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AD667" w14:textId="77777777" w:rsidR="00DC3506" w:rsidRPr="00DC3506" w:rsidRDefault="00DC3506" w:rsidP="00DC3506">
      <w:pPr>
        <w:rPr>
          <w:rFonts w:ascii="Arial" w:hAnsi="Arial" w:cs="Arial"/>
          <w:lang w:val="en-US"/>
        </w:rPr>
      </w:pPr>
    </w:p>
    <w:p w14:paraId="2DD0E63A" w14:textId="3508B493" w:rsidR="007A5693" w:rsidRPr="00252496" w:rsidRDefault="007A5693" w:rsidP="00C64F92">
      <w:pPr>
        <w:rPr>
          <w:rFonts w:ascii="Arial" w:hAnsi="Arial"/>
          <w:i/>
          <w:color w:val="999999"/>
          <w:sz w:val="16"/>
          <w:szCs w:val="16"/>
        </w:rPr>
      </w:pPr>
    </w:p>
    <w:tbl>
      <w:tblPr>
        <w:tblW w:w="0" w:type="auto"/>
        <w:tblLook w:val="01E0" w:firstRow="1" w:lastRow="1" w:firstColumn="1" w:lastColumn="1" w:noHBand="0" w:noVBand="0"/>
      </w:tblPr>
      <w:tblGrid>
        <w:gridCol w:w="3348"/>
        <w:gridCol w:w="5604"/>
      </w:tblGrid>
      <w:tr w:rsidR="00226F55" w14:paraId="6BFF913B" w14:textId="77777777" w:rsidTr="00682E02">
        <w:trPr>
          <w:trHeight w:val="1154"/>
        </w:trPr>
        <w:tc>
          <w:tcPr>
            <w:tcW w:w="3348" w:type="dxa"/>
          </w:tcPr>
          <w:p w14:paraId="421D01FB" w14:textId="77777777" w:rsidR="00226F55" w:rsidRPr="00226F55" w:rsidRDefault="00226F55" w:rsidP="005D096F"/>
        </w:tc>
        <w:tc>
          <w:tcPr>
            <w:tcW w:w="5604" w:type="dxa"/>
          </w:tcPr>
          <w:p w14:paraId="6DE1DBE3" w14:textId="77777777" w:rsidR="00226F55" w:rsidRPr="00C122C9" w:rsidRDefault="00226F55" w:rsidP="00C122C9">
            <w:pPr>
              <w:pStyle w:val="Heading2"/>
              <w:jc w:val="right"/>
              <w:rPr>
                <w:b w:val="0"/>
                <w:i w:val="0"/>
                <w:iCs w:val="0"/>
                <w:sz w:val="24"/>
                <w:szCs w:val="24"/>
              </w:rPr>
            </w:pPr>
            <w:bookmarkStart w:id="0" w:name="_Toc125551223"/>
            <w:r w:rsidRPr="00C122C9">
              <w:rPr>
                <w:b w:val="0"/>
                <w:i w:val="0"/>
                <w:iCs w:val="0"/>
                <w:sz w:val="24"/>
                <w:szCs w:val="24"/>
              </w:rPr>
              <w:t xml:space="preserve">1.pielikums. Pieteikuma vēstule </w:t>
            </w:r>
            <w:r w:rsidR="00916D75" w:rsidRPr="00C122C9">
              <w:rPr>
                <w:b w:val="0"/>
                <w:i w:val="0"/>
                <w:iCs w:val="0"/>
                <w:sz w:val="24"/>
                <w:szCs w:val="24"/>
              </w:rPr>
              <w:t>(</w:t>
            </w:r>
            <w:r w:rsidRPr="00C122C9">
              <w:rPr>
                <w:b w:val="0"/>
                <w:i w:val="0"/>
                <w:iCs w:val="0"/>
                <w:sz w:val="24"/>
                <w:szCs w:val="24"/>
              </w:rPr>
              <w:t>veidlapa</w:t>
            </w:r>
            <w:r w:rsidR="00916D75" w:rsidRPr="00C122C9">
              <w:rPr>
                <w:b w:val="0"/>
                <w:i w:val="0"/>
                <w:iCs w:val="0"/>
                <w:sz w:val="24"/>
                <w:szCs w:val="24"/>
              </w:rPr>
              <w:t>)</w:t>
            </w:r>
            <w:bookmarkEnd w:id="0"/>
            <w:r w:rsidRPr="00C122C9">
              <w:rPr>
                <w:b w:val="0"/>
                <w:i w:val="0"/>
                <w:iCs w:val="0"/>
                <w:sz w:val="24"/>
                <w:szCs w:val="24"/>
              </w:rPr>
              <w:t xml:space="preserve"> </w:t>
            </w:r>
          </w:p>
          <w:p w14:paraId="0CBD8E47" w14:textId="77777777" w:rsidR="00226F55" w:rsidRPr="00C122C9" w:rsidRDefault="00226F55" w:rsidP="00C122C9">
            <w:pPr>
              <w:tabs>
                <w:tab w:val="left" w:pos="1635"/>
              </w:tabs>
              <w:jc w:val="right"/>
              <w:rPr>
                <w:rFonts w:ascii="Arial" w:hAnsi="Arial" w:cs="Arial"/>
              </w:rPr>
            </w:pPr>
            <w:r w:rsidRPr="00C122C9">
              <w:rPr>
                <w:rFonts w:ascii="Arial" w:hAnsi="Arial" w:cs="Arial"/>
              </w:rPr>
              <w:t xml:space="preserve">AS </w:t>
            </w:r>
            <w:r w:rsidR="00C7616F">
              <w:rPr>
                <w:rFonts w:ascii="Arial" w:hAnsi="Arial" w:cs="Arial"/>
              </w:rPr>
              <w:t>“</w:t>
            </w:r>
            <w:r w:rsidRPr="00C122C9">
              <w:rPr>
                <w:rFonts w:ascii="Arial" w:hAnsi="Arial" w:cs="Arial"/>
              </w:rPr>
              <w:t>RĪGAS SILTUMS”</w:t>
            </w:r>
          </w:p>
          <w:p w14:paraId="5F07E22E" w14:textId="77777777" w:rsidR="00226F55" w:rsidRPr="00C122C9" w:rsidRDefault="00226F55" w:rsidP="00C122C9">
            <w:pPr>
              <w:tabs>
                <w:tab w:val="left" w:pos="1635"/>
              </w:tabs>
              <w:jc w:val="right"/>
              <w:rPr>
                <w:rFonts w:ascii="Arial" w:hAnsi="Arial" w:cs="Arial"/>
              </w:rPr>
            </w:pPr>
            <w:r w:rsidRPr="00C122C9">
              <w:rPr>
                <w:rFonts w:ascii="Arial" w:hAnsi="Arial" w:cs="Arial"/>
              </w:rPr>
              <w:t>Cēsu iela 3</w:t>
            </w:r>
            <w:r w:rsidR="004748CC">
              <w:rPr>
                <w:rFonts w:ascii="Arial" w:hAnsi="Arial" w:cs="Arial"/>
              </w:rPr>
              <w:t>A</w:t>
            </w:r>
            <w:r w:rsidRPr="00C122C9">
              <w:rPr>
                <w:rFonts w:ascii="Arial" w:hAnsi="Arial" w:cs="Arial"/>
              </w:rPr>
              <w:t>, Rīga LV-1012</w:t>
            </w:r>
          </w:p>
          <w:p w14:paraId="4C7CD4E1" w14:textId="77777777" w:rsidR="00226F55" w:rsidRPr="00C122C9" w:rsidRDefault="00226F55" w:rsidP="005D096F">
            <w:pPr>
              <w:rPr>
                <w:rFonts w:ascii="Arial" w:hAnsi="Arial" w:cs="Arial"/>
              </w:rPr>
            </w:pPr>
          </w:p>
        </w:tc>
      </w:tr>
    </w:tbl>
    <w:p w14:paraId="467367F0" w14:textId="77777777" w:rsidR="004748CC" w:rsidRPr="009F4CC9" w:rsidRDefault="004748CC" w:rsidP="004748CC">
      <w:pPr>
        <w:spacing w:line="360" w:lineRule="auto"/>
        <w:jc w:val="center"/>
        <w:rPr>
          <w:rFonts w:ascii="Arial" w:hAnsi="Arial" w:cs="Arial"/>
          <w:b/>
          <w:sz w:val="22"/>
          <w:szCs w:val="22"/>
        </w:rPr>
      </w:pPr>
      <w:r w:rsidRPr="009F4CC9">
        <w:rPr>
          <w:rFonts w:ascii="Arial" w:hAnsi="Arial" w:cs="Arial"/>
          <w:b/>
          <w:sz w:val="22"/>
          <w:szCs w:val="22"/>
        </w:rPr>
        <w:t>PIETEIKUMA VĒSTULE</w:t>
      </w:r>
    </w:p>
    <w:p w14:paraId="5467446B" w14:textId="77777777" w:rsidR="004748CC" w:rsidRDefault="00985A33" w:rsidP="004748CC">
      <w:pPr>
        <w:jc w:val="center"/>
        <w:rPr>
          <w:rFonts w:ascii="Arial" w:hAnsi="Arial" w:cs="Arial"/>
        </w:rPr>
      </w:pPr>
      <w:r>
        <w:rPr>
          <w:rFonts w:ascii="Arial" w:hAnsi="Arial" w:cs="Arial"/>
        </w:rPr>
        <w:t>A</w:t>
      </w:r>
      <w:r w:rsidRPr="00310EFD">
        <w:rPr>
          <w:rFonts w:ascii="Arial" w:hAnsi="Arial" w:cs="Arial"/>
        </w:rPr>
        <w:t xml:space="preserve">tklātam konkursam </w:t>
      </w:r>
      <w:r>
        <w:rPr>
          <w:rFonts w:ascii="Arial" w:hAnsi="Arial" w:cs="Arial"/>
        </w:rPr>
        <w:t>“</w:t>
      </w:r>
      <w:r w:rsidRPr="00BA32A4">
        <w:rPr>
          <w:rFonts w:ascii="Arial" w:hAnsi="Arial" w:cs="Arial"/>
        </w:rPr>
        <w:t xml:space="preserve">Par tiesībām noslēgt rūpnieciski izolētu materiālu piegādes līgumus </w:t>
      </w:r>
      <w:r>
        <w:rPr>
          <w:rFonts w:ascii="Arial" w:hAnsi="Arial" w:cs="Arial"/>
        </w:rPr>
        <w:t xml:space="preserve">8 </w:t>
      </w:r>
      <w:r w:rsidRPr="00BA32A4">
        <w:rPr>
          <w:rFonts w:ascii="Arial" w:hAnsi="Arial" w:cs="Arial"/>
        </w:rPr>
        <w:t>siltumtīklu posmiem</w:t>
      </w:r>
      <w:r w:rsidRPr="005E00C7">
        <w:rPr>
          <w:rFonts w:ascii="Arial" w:hAnsi="Arial" w:cs="Arial"/>
        </w:rPr>
        <w:t>”,</w:t>
      </w:r>
      <w:r>
        <w:rPr>
          <w:rFonts w:ascii="Arial" w:hAnsi="Arial" w:cs="Arial"/>
        </w:rPr>
        <w:t xml:space="preserve"> </w:t>
      </w:r>
      <w:r w:rsidRPr="009359A2">
        <w:rPr>
          <w:rFonts w:ascii="Arial" w:hAnsi="Arial" w:cs="Arial"/>
        </w:rPr>
        <w:t>identifikācijas Nr.</w:t>
      </w:r>
      <w:r w:rsidRPr="00165BA9">
        <w:rPr>
          <w:rFonts w:ascii="Arial" w:hAnsi="Arial" w:cs="Arial"/>
        </w:rPr>
        <w:t>RS202</w:t>
      </w:r>
      <w:r>
        <w:rPr>
          <w:rFonts w:ascii="Arial" w:hAnsi="Arial" w:cs="Arial"/>
        </w:rPr>
        <w:t>3</w:t>
      </w:r>
      <w:r w:rsidRPr="00165BA9">
        <w:rPr>
          <w:rFonts w:ascii="Arial" w:hAnsi="Arial" w:cs="Arial"/>
        </w:rPr>
        <w:t>/</w:t>
      </w:r>
      <w:r w:rsidR="009327E6">
        <w:rPr>
          <w:rFonts w:ascii="Arial" w:hAnsi="Arial" w:cs="Arial"/>
        </w:rPr>
        <w:t>0</w:t>
      </w:r>
      <w:r w:rsidR="009327E6" w:rsidRPr="009327E6">
        <w:rPr>
          <w:rFonts w:ascii="Arial" w:hAnsi="Arial" w:cs="Arial"/>
        </w:rPr>
        <w:t>19</w:t>
      </w:r>
      <w:r w:rsidRPr="009327E6">
        <w:rPr>
          <w:rFonts w:ascii="Arial" w:hAnsi="Arial" w:cs="Arial"/>
        </w:rPr>
        <w:t>/AK</w:t>
      </w:r>
    </w:p>
    <w:p w14:paraId="18B89BBC" w14:textId="77777777" w:rsidR="00985A33" w:rsidRPr="007A432F" w:rsidRDefault="00985A33" w:rsidP="004748CC">
      <w:pPr>
        <w:jc w:val="center"/>
        <w:rPr>
          <w:rFonts w:ascii="Arial" w:hAnsi="Arial" w:cs="Arial"/>
          <w:iCs/>
        </w:rPr>
      </w:pPr>
    </w:p>
    <w:p w14:paraId="7D3B2D1F" w14:textId="77777777" w:rsidR="004748CC" w:rsidRPr="007A432F" w:rsidRDefault="004748CC" w:rsidP="004748CC">
      <w:pPr>
        <w:spacing w:line="360" w:lineRule="auto"/>
        <w:jc w:val="both"/>
        <w:rPr>
          <w:rFonts w:ascii="Arial" w:hAnsi="Arial" w:cs="Arial"/>
          <w:sz w:val="22"/>
          <w:szCs w:val="22"/>
        </w:rPr>
      </w:pPr>
      <w:r w:rsidRPr="007A432F">
        <w:rPr>
          <w:rFonts w:ascii="Arial" w:hAnsi="Arial" w:cs="Arial"/>
          <w:sz w:val="22"/>
          <w:szCs w:val="22"/>
        </w:rPr>
        <w:t>Vieta, datums</w:t>
      </w:r>
    </w:p>
    <w:p w14:paraId="623EF672" w14:textId="77777777" w:rsidR="004748CC" w:rsidRPr="007A432F" w:rsidRDefault="004748CC" w:rsidP="004748CC">
      <w:pPr>
        <w:spacing w:line="360" w:lineRule="auto"/>
        <w:jc w:val="both"/>
        <w:rPr>
          <w:rFonts w:ascii="Arial" w:hAnsi="Arial" w:cs="Arial"/>
          <w:sz w:val="22"/>
          <w:szCs w:val="22"/>
        </w:rPr>
      </w:pPr>
      <w:r w:rsidRPr="007A432F">
        <w:rPr>
          <w:rFonts w:ascii="Arial" w:hAnsi="Arial" w:cs="Arial"/>
          <w:sz w:val="22"/>
          <w:szCs w:val="22"/>
        </w:rPr>
        <w:tab/>
        <w:t>Iepazinušies ar Nolikumu, mēs, apakšā parakstījušies un būdami attiecīgi pilnvaroti __</w:t>
      </w:r>
      <w:r w:rsidRPr="007A432F">
        <w:rPr>
          <w:rFonts w:ascii="Arial" w:hAnsi="Arial" w:cs="Arial"/>
          <w:i/>
          <w:sz w:val="22"/>
          <w:szCs w:val="22"/>
        </w:rPr>
        <w:t>/norādīt Pretendenta nosaukumu/</w:t>
      </w:r>
      <w:r w:rsidRPr="007A432F">
        <w:rPr>
          <w:rFonts w:ascii="Arial" w:hAnsi="Arial" w:cs="Arial"/>
          <w:sz w:val="22"/>
          <w:szCs w:val="22"/>
        </w:rPr>
        <w:t xml:space="preserve">__ vārdā, </w:t>
      </w:r>
      <w:r w:rsidR="00786C0D" w:rsidRPr="00786C0D">
        <w:rPr>
          <w:rFonts w:ascii="Arial" w:hAnsi="Arial" w:cs="Arial"/>
          <w:sz w:val="22"/>
          <w:szCs w:val="22"/>
        </w:rPr>
        <w:t>piedāvājam piegādāt rūpnieciski izolētos materiālus saskaņā ar projekta Materiālu specifikāciju siltumtīkla posmam</w:t>
      </w:r>
      <w:r w:rsidR="00786C0D">
        <w:rPr>
          <w:rFonts w:ascii="Arial" w:hAnsi="Arial" w:cs="Arial"/>
          <w:sz w:val="22"/>
          <w:szCs w:val="22"/>
        </w:rPr>
        <w:t>:</w:t>
      </w:r>
    </w:p>
    <w:p w14:paraId="24815ABE" w14:textId="77777777" w:rsidR="00F16855" w:rsidRPr="00F16855" w:rsidRDefault="00F16855" w:rsidP="003A720C">
      <w:pPr>
        <w:spacing w:line="360" w:lineRule="auto"/>
        <w:ind w:left="709" w:hanging="425"/>
        <w:jc w:val="both"/>
        <w:rPr>
          <w:rFonts w:ascii="Arial" w:hAnsi="Arial" w:cs="Arial"/>
          <w:sz w:val="22"/>
          <w:szCs w:val="22"/>
        </w:rPr>
      </w:pPr>
      <w:r w:rsidRPr="007A432F">
        <w:rPr>
          <w:rFonts w:ascii="Arial" w:hAnsi="Arial" w:cs="Arial"/>
          <w:sz w:val="22"/>
          <w:szCs w:val="22"/>
        </w:rPr>
        <w:t xml:space="preserve">- </w:t>
      </w:r>
      <w:r w:rsidR="003A720C" w:rsidRPr="007A432F">
        <w:rPr>
          <w:rFonts w:ascii="Arial" w:hAnsi="Arial" w:cs="Arial"/>
          <w:sz w:val="22"/>
          <w:szCs w:val="22"/>
        </w:rPr>
        <w:tab/>
      </w:r>
      <w:r w:rsidR="00786C0D" w:rsidRPr="00786C0D">
        <w:rPr>
          <w:rFonts w:ascii="Arial" w:hAnsi="Arial" w:cs="Arial"/>
          <w:sz w:val="22"/>
          <w:szCs w:val="22"/>
        </w:rPr>
        <w:t>Nr.1 _____/norādīt skaitļos/_____ EUR (bez PVN), (norādīt vārdos), siltuma vadītspējas koeficientu, (λ - lambda) _______ W/m*K un siltumtīkla projektā neiekļauto Materiālu piegādes termiņu _____darba dienas;</w:t>
      </w:r>
    </w:p>
    <w:p w14:paraId="1182F102" w14:textId="77777777" w:rsidR="00F16855" w:rsidRPr="00F16855" w:rsidRDefault="00F16855" w:rsidP="003A720C">
      <w:pPr>
        <w:spacing w:line="360" w:lineRule="auto"/>
        <w:ind w:left="709" w:hanging="425"/>
        <w:jc w:val="both"/>
        <w:rPr>
          <w:rFonts w:ascii="Arial" w:hAnsi="Arial" w:cs="Arial"/>
          <w:sz w:val="22"/>
          <w:szCs w:val="22"/>
        </w:rPr>
      </w:pPr>
      <w:r>
        <w:rPr>
          <w:rFonts w:ascii="Arial" w:hAnsi="Arial" w:cs="Arial"/>
          <w:sz w:val="22"/>
          <w:szCs w:val="22"/>
        </w:rPr>
        <w:t xml:space="preserve">- </w:t>
      </w:r>
      <w:r w:rsidR="003A720C">
        <w:rPr>
          <w:rFonts w:ascii="Arial" w:hAnsi="Arial" w:cs="Arial"/>
          <w:sz w:val="22"/>
          <w:szCs w:val="22"/>
        </w:rPr>
        <w:tab/>
      </w:r>
      <w:r w:rsidR="00786C0D" w:rsidRPr="00786C0D">
        <w:rPr>
          <w:rFonts w:ascii="Arial" w:hAnsi="Arial" w:cs="Arial"/>
          <w:sz w:val="22"/>
          <w:szCs w:val="22"/>
        </w:rPr>
        <w:t>Nr.</w:t>
      </w:r>
      <w:r w:rsidR="00786C0D">
        <w:rPr>
          <w:rFonts w:ascii="Arial" w:hAnsi="Arial" w:cs="Arial"/>
          <w:sz w:val="22"/>
          <w:szCs w:val="22"/>
        </w:rPr>
        <w:t>2</w:t>
      </w:r>
      <w:r w:rsidR="00786C0D" w:rsidRPr="00786C0D">
        <w:rPr>
          <w:rFonts w:ascii="Arial" w:hAnsi="Arial" w:cs="Arial"/>
          <w:sz w:val="22"/>
          <w:szCs w:val="22"/>
        </w:rPr>
        <w:t xml:space="preserve"> _____/norādīt skaitļos/_____ EUR (bez PVN), (norādīt vārdos), siltuma vadītspējas koeficientu, (λ - lambda) _______ W/m*K un siltumtīkla projektā neiekļauto Materiālu piegādes termiņu _____darba dienas;</w:t>
      </w:r>
    </w:p>
    <w:p w14:paraId="6764A63A" w14:textId="77777777" w:rsidR="00612D04" w:rsidRDefault="00F16855" w:rsidP="003A720C">
      <w:pPr>
        <w:spacing w:line="360" w:lineRule="auto"/>
        <w:ind w:left="709" w:hanging="425"/>
        <w:jc w:val="both"/>
        <w:rPr>
          <w:rFonts w:ascii="Arial" w:hAnsi="Arial" w:cs="Arial"/>
          <w:sz w:val="22"/>
          <w:szCs w:val="22"/>
        </w:rPr>
      </w:pPr>
      <w:r>
        <w:rPr>
          <w:rFonts w:ascii="Arial" w:hAnsi="Arial" w:cs="Arial"/>
          <w:sz w:val="22"/>
          <w:szCs w:val="22"/>
        </w:rPr>
        <w:t xml:space="preserve">- </w:t>
      </w:r>
      <w:r w:rsidR="003A720C">
        <w:rPr>
          <w:rFonts w:ascii="Arial" w:hAnsi="Arial" w:cs="Arial"/>
          <w:sz w:val="22"/>
          <w:szCs w:val="22"/>
        </w:rPr>
        <w:tab/>
      </w:r>
      <w:r w:rsidR="00786C0D" w:rsidRPr="00786C0D">
        <w:rPr>
          <w:rFonts w:ascii="Arial" w:hAnsi="Arial" w:cs="Arial"/>
          <w:sz w:val="22"/>
          <w:szCs w:val="22"/>
        </w:rPr>
        <w:t>Nr.</w:t>
      </w:r>
      <w:r w:rsidR="00786C0D">
        <w:rPr>
          <w:rFonts w:ascii="Arial" w:hAnsi="Arial" w:cs="Arial"/>
          <w:sz w:val="22"/>
          <w:szCs w:val="22"/>
        </w:rPr>
        <w:t>3</w:t>
      </w:r>
      <w:r w:rsidR="00786C0D" w:rsidRPr="00786C0D">
        <w:rPr>
          <w:rFonts w:ascii="Arial" w:hAnsi="Arial" w:cs="Arial"/>
          <w:sz w:val="22"/>
          <w:szCs w:val="22"/>
        </w:rPr>
        <w:t xml:space="preserve"> _____/norādīt skaitļos/_____ EUR (bez PVN), (norādīt vārdos), siltuma vadītspējas koeficientu, (λ - lambda) _______ W/m*K un siltumtīkla projektā neiekļauto Materiālu piegādes termiņu _____darba dienas;</w:t>
      </w:r>
    </w:p>
    <w:p w14:paraId="1B49EA5F" w14:textId="77777777" w:rsidR="00612D04" w:rsidRDefault="00612D04" w:rsidP="003A720C">
      <w:pPr>
        <w:spacing w:line="360" w:lineRule="auto"/>
        <w:ind w:left="709" w:hanging="425"/>
        <w:jc w:val="both"/>
        <w:rPr>
          <w:rFonts w:ascii="Arial" w:hAnsi="Arial" w:cs="Arial"/>
          <w:sz w:val="22"/>
          <w:szCs w:val="22"/>
        </w:rPr>
      </w:pPr>
      <w:r>
        <w:rPr>
          <w:rFonts w:ascii="Arial" w:hAnsi="Arial" w:cs="Arial"/>
          <w:sz w:val="22"/>
          <w:szCs w:val="22"/>
        </w:rPr>
        <w:t>-</w:t>
      </w:r>
      <w:r>
        <w:rPr>
          <w:rFonts w:ascii="Arial" w:hAnsi="Arial" w:cs="Arial"/>
          <w:sz w:val="22"/>
          <w:szCs w:val="22"/>
        </w:rPr>
        <w:tab/>
      </w:r>
      <w:r w:rsidR="00786C0D" w:rsidRPr="00786C0D">
        <w:rPr>
          <w:rFonts w:ascii="Arial" w:hAnsi="Arial" w:cs="Arial"/>
          <w:sz w:val="22"/>
          <w:szCs w:val="22"/>
        </w:rPr>
        <w:t>Nr.</w:t>
      </w:r>
      <w:r w:rsidR="00786C0D">
        <w:rPr>
          <w:rFonts w:ascii="Arial" w:hAnsi="Arial" w:cs="Arial"/>
          <w:sz w:val="22"/>
          <w:szCs w:val="22"/>
        </w:rPr>
        <w:t>4</w:t>
      </w:r>
      <w:r w:rsidR="00786C0D" w:rsidRPr="00786C0D">
        <w:rPr>
          <w:rFonts w:ascii="Arial" w:hAnsi="Arial" w:cs="Arial"/>
          <w:sz w:val="22"/>
          <w:szCs w:val="22"/>
        </w:rPr>
        <w:t xml:space="preserve"> _____/norādīt skaitļos/_____ EUR (bez PVN), (norādīt vārdos), siltuma vadītspējas koeficientu, (λ - lambda) _______ W/m*K un siltumtīkla projektā neiekļauto Materiālu piegādes termiņu _____darba dienas;</w:t>
      </w:r>
    </w:p>
    <w:p w14:paraId="7DB0F62E" w14:textId="77777777" w:rsidR="00786C0D" w:rsidRDefault="00612D04" w:rsidP="003A720C">
      <w:pPr>
        <w:spacing w:line="360" w:lineRule="auto"/>
        <w:ind w:left="709" w:hanging="425"/>
        <w:jc w:val="both"/>
        <w:rPr>
          <w:rFonts w:ascii="Arial" w:hAnsi="Arial" w:cs="Arial"/>
          <w:sz w:val="22"/>
          <w:szCs w:val="22"/>
        </w:rPr>
      </w:pPr>
      <w:r>
        <w:rPr>
          <w:rFonts w:ascii="Arial" w:hAnsi="Arial" w:cs="Arial"/>
          <w:sz w:val="22"/>
          <w:szCs w:val="22"/>
        </w:rPr>
        <w:t>-</w:t>
      </w:r>
      <w:r>
        <w:rPr>
          <w:rFonts w:ascii="Arial" w:hAnsi="Arial" w:cs="Arial"/>
          <w:sz w:val="22"/>
          <w:szCs w:val="22"/>
        </w:rPr>
        <w:tab/>
      </w:r>
      <w:r w:rsidR="00786C0D" w:rsidRPr="00786C0D">
        <w:rPr>
          <w:rFonts w:ascii="Arial" w:hAnsi="Arial" w:cs="Arial"/>
          <w:sz w:val="22"/>
          <w:szCs w:val="22"/>
        </w:rPr>
        <w:t>Nr.</w:t>
      </w:r>
      <w:r w:rsidR="00786C0D">
        <w:rPr>
          <w:rFonts w:ascii="Arial" w:hAnsi="Arial" w:cs="Arial"/>
          <w:sz w:val="22"/>
          <w:szCs w:val="22"/>
        </w:rPr>
        <w:t>5</w:t>
      </w:r>
      <w:r w:rsidR="00786C0D" w:rsidRPr="00786C0D">
        <w:rPr>
          <w:rFonts w:ascii="Arial" w:hAnsi="Arial" w:cs="Arial"/>
          <w:sz w:val="22"/>
          <w:szCs w:val="22"/>
        </w:rPr>
        <w:t xml:space="preserve"> _____/norādīt skaitļos/_____ EUR (bez PVN), (norādīt vārdos), siltuma vadītspējas koeficientu, (λ - lambda) _______ W/m*K un siltumtīkla projektā neiekļauto Materiālu piegādes termiņu _____darba dienas;</w:t>
      </w:r>
    </w:p>
    <w:p w14:paraId="08E14158" w14:textId="77777777" w:rsidR="00786C0D" w:rsidRDefault="00786C0D" w:rsidP="003A720C">
      <w:pPr>
        <w:spacing w:line="360" w:lineRule="auto"/>
        <w:ind w:left="709" w:hanging="425"/>
        <w:jc w:val="both"/>
        <w:rPr>
          <w:rFonts w:ascii="Arial" w:hAnsi="Arial" w:cs="Arial"/>
          <w:sz w:val="22"/>
          <w:szCs w:val="22"/>
        </w:rPr>
      </w:pPr>
      <w:r>
        <w:rPr>
          <w:rFonts w:ascii="Arial" w:hAnsi="Arial" w:cs="Arial"/>
          <w:sz w:val="22"/>
          <w:szCs w:val="22"/>
        </w:rPr>
        <w:t>-</w:t>
      </w:r>
      <w:r>
        <w:rPr>
          <w:rFonts w:ascii="Arial" w:hAnsi="Arial" w:cs="Arial"/>
          <w:sz w:val="22"/>
          <w:szCs w:val="22"/>
        </w:rPr>
        <w:tab/>
      </w:r>
      <w:r w:rsidRPr="00786C0D">
        <w:rPr>
          <w:rFonts w:ascii="Arial" w:hAnsi="Arial" w:cs="Arial"/>
          <w:sz w:val="22"/>
          <w:szCs w:val="22"/>
        </w:rPr>
        <w:t>Nr.</w:t>
      </w:r>
      <w:r>
        <w:rPr>
          <w:rFonts w:ascii="Arial" w:hAnsi="Arial" w:cs="Arial"/>
          <w:sz w:val="22"/>
          <w:szCs w:val="22"/>
        </w:rPr>
        <w:t>6</w:t>
      </w:r>
      <w:r w:rsidRPr="00786C0D">
        <w:rPr>
          <w:rFonts w:ascii="Arial" w:hAnsi="Arial" w:cs="Arial"/>
          <w:sz w:val="22"/>
          <w:szCs w:val="22"/>
        </w:rPr>
        <w:t xml:space="preserve"> _____/norādīt skaitļos/_____ EUR (bez PVN), (norādīt vārdos), siltuma vadītspējas koeficientu, (λ - lambda) _______ W/m*K un siltumtīkla projektā neiekļauto Materiālu piegādes termiņu _____darba dienas;</w:t>
      </w:r>
    </w:p>
    <w:p w14:paraId="44947F8C" w14:textId="77777777" w:rsidR="00786C0D" w:rsidRDefault="00786C0D" w:rsidP="003A720C">
      <w:pPr>
        <w:spacing w:line="360" w:lineRule="auto"/>
        <w:ind w:left="709" w:hanging="425"/>
        <w:jc w:val="both"/>
        <w:rPr>
          <w:rFonts w:ascii="Arial" w:hAnsi="Arial" w:cs="Arial"/>
          <w:sz w:val="22"/>
          <w:szCs w:val="22"/>
        </w:rPr>
      </w:pPr>
      <w:r>
        <w:rPr>
          <w:rFonts w:ascii="Arial" w:hAnsi="Arial" w:cs="Arial"/>
          <w:sz w:val="22"/>
          <w:szCs w:val="22"/>
        </w:rPr>
        <w:t>-</w:t>
      </w:r>
      <w:r>
        <w:rPr>
          <w:rFonts w:ascii="Arial" w:hAnsi="Arial" w:cs="Arial"/>
          <w:sz w:val="22"/>
          <w:szCs w:val="22"/>
        </w:rPr>
        <w:tab/>
      </w:r>
      <w:r w:rsidRPr="00786C0D">
        <w:rPr>
          <w:rFonts w:ascii="Arial" w:hAnsi="Arial" w:cs="Arial"/>
          <w:sz w:val="22"/>
          <w:szCs w:val="22"/>
        </w:rPr>
        <w:t>Nr.</w:t>
      </w:r>
      <w:r>
        <w:rPr>
          <w:rFonts w:ascii="Arial" w:hAnsi="Arial" w:cs="Arial"/>
          <w:sz w:val="22"/>
          <w:szCs w:val="22"/>
        </w:rPr>
        <w:t>7</w:t>
      </w:r>
      <w:r w:rsidRPr="00786C0D">
        <w:rPr>
          <w:rFonts w:ascii="Arial" w:hAnsi="Arial" w:cs="Arial"/>
          <w:sz w:val="22"/>
          <w:szCs w:val="22"/>
        </w:rPr>
        <w:t xml:space="preserve"> _____/norādīt skaitļos/_____ EUR (bez PVN), (norādīt vārdos), siltuma vadītspējas koeficientu, (λ - lambda) _______ W/m*K un siltumtīkla projektā neiekļauto Materiālu piegādes termiņu _____darba dienas;</w:t>
      </w:r>
    </w:p>
    <w:p w14:paraId="0FEDE8A4" w14:textId="77777777" w:rsidR="00786C0D" w:rsidRDefault="00786C0D" w:rsidP="003A720C">
      <w:pPr>
        <w:spacing w:line="360" w:lineRule="auto"/>
        <w:ind w:left="709" w:hanging="425"/>
        <w:jc w:val="both"/>
        <w:rPr>
          <w:rFonts w:ascii="Arial" w:hAnsi="Arial" w:cs="Arial"/>
          <w:sz w:val="22"/>
          <w:szCs w:val="22"/>
        </w:rPr>
      </w:pPr>
      <w:r>
        <w:rPr>
          <w:rFonts w:ascii="Arial" w:hAnsi="Arial" w:cs="Arial"/>
          <w:sz w:val="22"/>
          <w:szCs w:val="22"/>
        </w:rPr>
        <w:t>-</w:t>
      </w:r>
      <w:r>
        <w:rPr>
          <w:rFonts w:ascii="Arial" w:hAnsi="Arial" w:cs="Arial"/>
          <w:sz w:val="22"/>
          <w:szCs w:val="22"/>
        </w:rPr>
        <w:tab/>
      </w:r>
      <w:r w:rsidRPr="00786C0D">
        <w:rPr>
          <w:rFonts w:ascii="Arial" w:hAnsi="Arial" w:cs="Arial"/>
          <w:sz w:val="22"/>
          <w:szCs w:val="22"/>
        </w:rPr>
        <w:t>Nr.</w:t>
      </w:r>
      <w:r>
        <w:rPr>
          <w:rFonts w:ascii="Arial" w:hAnsi="Arial" w:cs="Arial"/>
          <w:sz w:val="22"/>
          <w:szCs w:val="22"/>
        </w:rPr>
        <w:t>8</w:t>
      </w:r>
      <w:r w:rsidRPr="00786C0D">
        <w:rPr>
          <w:rFonts w:ascii="Arial" w:hAnsi="Arial" w:cs="Arial"/>
          <w:sz w:val="22"/>
          <w:szCs w:val="22"/>
        </w:rPr>
        <w:t xml:space="preserve"> _____/norādīt skaitļos/_____ EUR (bez PVN), (norādīt vārdos), siltuma vadītspējas koeficientu, (λ - lambda) _______ W/m*K un siltumtīkla projektā neiekļauto Materiālu piegādes termiņu _____darba dienas</w:t>
      </w:r>
      <w:r>
        <w:rPr>
          <w:rFonts w:ascii="Arial" w:hAnsi="Arial" w:cs="Arial"/>
          <w:sz w:val="22"/>
          <w:szCs w:val="22"/>
        </w:rPr>
        <w:t>,</w:t>
      </w:r>
    </w:p>
    <w:p w14:paraId="350299B2" w14:textId="77777777" w:rsidR="00F16855" w:rsidRPr="00F16855" w:rsidRDefault="00F16855" w:rsidP="00786C0D">
      <w:pPr>
        <w:spacing w:line="360" w:lineRule="auto"/>
        <w:ind w:left="709"/>
        <w:jc w:val="both"/>
        <w:rPr>
          <w:rFonts w:ascii="Arial" w:hAnsi="Arial" w:cs="Arial"/>
          <w:sz w:val="22"/>
          <w:szCs w:val="22"/>
        </w:rPr>
      </w:pPr>
      <w:r w:rsidRPr="00F16855">
        <w:rPr>
          <w:rFonts w:ascii="Arial" w:hAnsi="Arial" w:cs="Arial"/>
          <w:sz w:val="22"/>
          <w:szCs w:val="22"/>
        </w:rPr>
        <w:lastRenderedPageBreak/>
        <w:t>saskaņā ar Finansiālo piedāvājumu (</w:t>
      </w:r>
      <w:r>
        <w:rPr>
          <w:rFonts w:ascii="Arial" w:hAnsi="Arial" w:cs="Arial"/>
          <w:sz w:val="22"/>
          <w:szCs w:val="22"/>
        </w:rPr>
        <w:t>C</w:t>
      </w:r>
      <w:r w:rsidRPr="00F16855">
        <w:rPr>
          <w:rFonts w:ascii="Arial" w:hAnsi="Arial" w:cs="Arial"/>
          <w:sz w:val="22"/>
          <w:szCs w:val="22"/>
        </w:rPr>
        <w:t>enu tabulām), kas ir pievienots šim dokumentam un ir daļa no mūsu piedāvājuma.</w:t>
      </w:r>
    </w:p>
    <w:p w14:paraId="3FCF0B65" w14:textId="77777777" w:rsidR="004748CC" w:rsidRPr="00272A38" w:rsidRDefault="004748CC" w:rsidP="00902FAB">
      <w:pPr>
        <w:keepNext/>
        <w:spacing w:line="360" w:lineRule="auto"/>
        <w:jc w:val="both"/>
        <w:rPr>
          <w:rFonts w:ascii="Arial" w:hAnsi="Arial" w:cs="Arial"/>
          <w:sz w:val="22"/>
          <w:szCs w:val="22"/>
        </w:rPr>
      </w:pPr>
      <w:r w:rsidRPr="00272A38">
        <w:rPr>
          <w:rFonts w:ascii="Arial" w:hAnsi="Arial" w:cs="Arial"/>
          <w:sz w:val="22"/>
          <w:szCs w:val="22"/>
        </w:rPr>
        <w:t xml:space="preserve">Ar šo apliecinām, ka: </w:t>
      </w:r>
    </w:p>
    <w:p w14:paraId="04F4F158" w14:textId="77777777" w:rsidR="004748CC" w:rsidRPr="00272A38" w:rsidRDefault="004748CC" w:rsidP="00902FAB">
      <w:pPr>
        <w:keepNext/>
        <w:numPr>
          <w:ilvl w:val="0"/>
          <w:numId w:val="41"/>
        </w:numPr>
        <w:spacing w:line="360" w:lineRule="auto"/>
        <w:jc w:val="both"/>
        <w:rPr>
          <w:rFonts w:ascii="Arial" w:hAnsi="Arial" w:cs="Arial"/>
          <w:sz w:val="22"/>
          <w:szCs w:val="22"/>
        </w:rPr>
      </w:pPr>
      <w:r w:rsidRPr="00272A38">
        <w:rPr>
          <w:rFonts w:ascii="Arial" w:hAnsi="Arial" w:cs="Arial"/>
          <w:sz w:val="22"/>
          <w:szCs w:val="22"/>
        </w:rPr>
        <w:t>piedāvājums ir spēkā</w:t>
      </w:r>
      <w:r w:rsidRPr="00272A38">
        <w:rPr>
          <w:rFonts w:ascii="Arial" w:hAnsi="Arial" w:cs="Arial"/>
          <w:b/>
          <w:sz w:val="22"/>
          <w:szCs w:val="22"/>
        </w:rPr>
        <w:t xml:space="preserve"> </w:t>
      </w:r>
      <w:r w:rsidRPr="00272A38">
        <w:rPr>
          <w:rFonts w:ascii="Arial" w:hAnsi="Arial" w:cs="Arial"/>
          <w:sz w:val="22"/>
          <w:szCs w:val="22"/>
        </w:rPr>
        <w:t>___/</w:t>
      </w:r>
      <w:r w:rsidRPr="00272A38">
        <w:rPr>
          <w:rFonts w:ascii="Arial" w:hAnsi="Arial" w:cs="Arial"/>
          <w:i/>
          <w:iCs/>
          <w:color w:val="808080"/>
          <w:sz w:val="22"/>
          <w:szCs w:val="22"/>
        </w:rPr>
        <w:t>norādīt dienu skaitu</w:t>
      </w:r>
      <w:r w:rsidRPr="00272A38">
        <w:rPr>
          <w:rFonts w:ascii="Arial" w:hAnsi="Arial" w:cs="Arial"/>
          <w:sz w:val="22"/>
          <w:szCs w:val="22"/>
        </w:rPr>
        <w:t>/___</w:t>
      </w:r>
      <w:r w:rsidRPr="00272A38">
        <w:rPr>
          <w:rFonts w:ascii="Arial" w:hAnsi="Arial" w:cs="Arial"/>
          <w:b/>
          <w:sz w:val="22"/>
          <w:szCs w:val="22"/>
        </w:rPr>
        <w:t xml:space="preserve"> </w:t>
      </w:r>
      <w:r w:rsidRPr="00272A38">
        <w:rPr>
          <w:rFonts w:ascii="Arial" w:hAnsi="Arial" w:cs="Arial"/>
          <w:sz w:val="22"/>
          <w:szCs w:val="22"/>
        </w:rPr>
        <w:t>no Nolikuma 1.10.1. punktā minētās dienas</w:t>
      </w:r>
      <w:r w:rsidR="00377B8B">
        <w:rPr>
          <w:rFonts w:ascii="Arial" w:hAnsi="Arial" w:cs="Arial"/>
          <w:sz w:val="22"/>
          <w:szCs w:val="22"/>
        </w:rPr>
        <w:t>;</w:t>
      </w:r>
      <w:r w:rsidRPr="00272A38">
        <w:rPr>
          <w:rFonts w:ascii="Arial" w:hAnsi="Arial" w:cs="Arial"/>
          <w:sz w:val="22"/>
          <w:szCs w:val="22"/>
        </w:rPr>
        <w:t xml:space="preserve"> </w:t>
      </w:r>
    </w:p>
    <w:p w14:paraId="43DB73AB" w14:textId="77777777" w:rsidR="004748CC" w:rsidRPr="00272A38" w:rsidRDefault="004748CC" w:rsidP="00377B8B">
      <w:pPr>
        <w:numPr>
          <w:ilvl w:val="0"/>
          <w:numId w:val="41"/>
        </w:numPr>
        <w:spacing w:line="360" w:lineRule="auto"/>
        <w:jc w:val="both"/>
        <w:rPr>
          <w:rFonts w:ascii="Arial" w:hAnsi="Arial" w:cs="Arial"/>
          <w:sz w:val="22"/>
          <w:szCs w:val="22"/>
        </w:rPr>
      </w:pPr>
      <w:r w:rsidRPr="00272A38">
        <w:rPr>
          <w:rFonts w:ascii="Arial" w:hAnsi="Arial" w:cs="Arial"/>
          <w:sz w:val="22"/>
          <w:szCs w:val="22"/>
        </w:rPr>
        <w:t>saprotam, ka Jums nav pienākums pieņemt lētāko piedāvājumu vai vispār kādu no piedāvājumiem, kuru Jūs saņemsiet</w:t>
      </w:r>
      <w:r w:rsidR="00377B8B">
        <w:rPr>
          <w:rFonts w:ascii="Arial" w:hAnsi="Arial" w:cs="Arial"/>
          <w:sz w:val="22"/>
          <w:szCs w:val="22"/>
        </w:rPr>
        <w:t>;</w:t>
      </w:r>
    </w:p>
    <w:p w14:paraId="54F13186" w14:textId="77777777" w:rsidR="00D83197" w:rsidRPr="001204B4" w:rsidRDefault="00D83197" w:rsidP="00377B8B">
      <w:pPr>
        <w:numPr>
          <w:ilvl w:val="0"/>
          <w:numId w:val="41"/>
        </w:numPr>
        <w:spacing w:line="360" w:lineRule="auto"/>
        <w:jc w:val="both"/>
        <w:rPr>
          <w:rFonts w:ascii="Arial" w:hAnsi="Arial" w:cs="Arial"/>
          <w:sz w:val="22"/>
          <w:szCs w:val="22"/>
        </w:rPr>
      </w:pPr>
      <w:r w:rsidRPr="001204B4">
        <w:rPr>
          <w:rFonts w:ascii="Arial" w:hAnsi="Arial" w:cs="Arial"/>
          <w:sz w:val="22"/>
          <w:szCs w:val="22"/>
        </w:rPr>
        <w:t>neesam pasludināti par maksātnespējīgiem, neatrodamies likvidācijas stadijā, kā arī saimnieciskā darbība nav apturēta vai pārtraukta</w:t>
      </w:r>
      <w:r>
        <w:rPr>
          <w:rFonts w:ascii="Arial" w:hAnsi="Arial" w:cs="Arial"/>
          <w:sz w:val="22"/>
          <w:szCs w:val="22"/>
        </w:rPr>
        <w:t>*</w:t>
      </w:r>
      <w:r w:rsidRPr="001204B4">
        <w:rPr>
          <w:rFonts w:ascii="Arial" w:hAnsi="Arial" w:cs="Arial"/>
          <w:sz w:val="22"/>
          <w:szCs w:val="22"/>
        </w:rPr>
        <w:t xml:space="preserve">; </w:t>
      </w:r>
    </w:p>
    <w:p w14:paraId="4405C9AE" w14:textId="77777777" w:rsidR="00D83197" w:rsidRPr="001204B4" w:rsidRDefault="00D83197" w:rsidP="00377B8B">
      <w:pPr>
        <w:numPr>
          <w:ilvl w:val="0"/>
          <w:numId w:val="41"/>
        </w:numPr>
        <w:spacing w:line="360" w:lineRule="auto"/>
        <w:jc w:val="both"/>
        <w:rPr>
          <w:rFonts w:ascii="Arial" w:hAnsi="Arial" w:cs="Arial"/>
          <w:sz w:val="22"/>
          <w:szCs w:val="22"/>
        </w:rPr>
      </w:pPr>
      <w:r w:rsidRPr="001204B4">
        <w:rPr>
          <w:rFonts w:ascii="Arial" w:hAnsi="Arial" w:cs="Arial"/>
          <w:sz w:val="22"/>
          <w:szCs w:val="22"/>
        </w:rPr>
        <w:t xml:space="preserve">mums nav nodokļu parādu, tajā skaitā valsts sociālās apdrošināšanas obligāto iemaksu parādu, kas kopsummā pārsniedz 150 </w:t>
      </w:r>
      <w:r w:rsidRPr="001204B4">
        <w:rPr>
          <w:rFonts w:ascii="Arial" w:hAnsi="Arial" w:cs="Arial"/>
          <w:i/>
          <w:sz w:val="22"/>
          <w:szCs w:val="22"/>
        </w:rPr>
        <w:t>euro</w:t>
      </w:r>
      <w:r w:rsidRPr="001204B4">
        <w:rPr>
          <w:rFonts w:ascii="Arial" w:hAnsi="Arial" w:cs="Arial"/>
          <w:iCs/>
          <w:sz w:val="22"/>
          <w:szCs w:val="22"/>
        </w:rPr>
        <w:t>;</w:t>
      </w:r>
    </w:p>
    <w:p w14:paraId="2D16F68C" w14:textId="77777777" w:rsidR="004748CC" w:rsidRPr="00272A38" w:rsidRDefault="004748CC" w:rsidP="00377B8B">
      <w:pPr>
        <w:numPr>
          <w:ilvl w:val="0"/>
          <w:numId w:val="41"/>
        </w:numPr>
        <w:spacing w:line="360" w:lineRule="auto"/>
        <w:jc w:val="both"/>
        <w:rPr>
          <w:rFonts w:ascii="Arial" w:hAnsi="Arial" w:cs="Arial"/>
          <w:sz w:val="22"/>
          <w:szCs w:val="22"/>
        </w:rPr>
      </w:pPr>
      <w:r w:rsidRPr="00272A38">
        <w:rPr>
          <w:rFonts w:ascii="Arial" w:hAnsi="Arial" w:cs="Arial"/>
          <w:sz w:val="22"/>
          <w:szCs w:val="22"/>
        </w:rPr>
        <w:t>visa dokumentācija, kas iesniegta kopā ar šo pieteikumu, ir patiesa un var tikt pārbaudīta attiecīgās institūcijās, kredītiestādēs, pie klientiem un publiski pieejamās datu bāzēs</w:t>
      </w:r>
      <w:r w:rsidR="00377B8B">
        <w:rPr>
          <w:rFonts w:ascii="Arial" w:hAnsi="Arial" w:cs="Arial"/>
          <w:sz w:val="22"/>
          <w:szCs w:val="22"/>
        </w:rPr>
        <w:t>;</w:t>
      </w:r>
    </w:p>
    <w:p w14:paraId="64FD26A2" w14:textId="1A1A33BA" w:rsidR="00A34653" w:rsidRPr="00A34653" w:rsidRDefault="00A34653" w:rsidP="00377B8B">
      <w:pPr>
        <w:numPr>
          <w:ilvl w:val="0"/>
          <w:numId w:val="41"/>
        </w:numPr>
        <w:overflowPunct w:val="0"/>
        <w:autoSpaceDE w:val="0"/>
        <w:autoSpaceDN w:val="0"/>
        <w:adjustRightInd w:val="0"/>
        <w:spacing w:line="360" w:lineRule="auto"/>
        <w:jc w:val="both"/>
        <w:textAlignment w:val="baseline"/>
        <w:rPr>
          <w:rFonts w:ascii="Arial" w:hAnsi="Arial" w:cs="Arial"/>
          <w:sz w:val="22"/>
          <w:szCs w:val="22"/>
        </w:rPr>
      </w:pPr>
      <w:r w:rsidRPr="00A34653">
        <w:rPr>
          <w:rFonts w:ascii="Arial" w:hAnsi="Arial" w:cs="Arial"/>
          <w:sz w:val="22"/>
          <w:szCs w:val="22"/>
        </w:rPr>
        <w:t>ne pretendents, ne tā patiesais labuma guvējs (ja tāds ir) nav Apvienoto Nāciju Organizācijas, Eiropas Savienības, citas starptautiskas organizācijas, kuras dalībvalsts ir Latvija, Latvijas Republikas, Eiropas Savienības un Ziemeļatlantijas līguma organizācijas dalībvalsts noteikto sankciju subjekti</w:t>
      </w:r>
      <w:r w:rsidR="00377B8B">
        <w:rPr>
          <w:rFonts w:ascii="Arial" w:hAnsi="Arial" w:cs="Arial"/>
          <w:sz w:val="22"/>
          <w:szCs w:val="22"/>
        </w:rPr>
        <w:t>;</w:t>
      </w:r>
    </w:p>
    <w:p w14:paraId="5EC00385" w14:textId="77777777" w:rsidR="00A34653" w:rsidRDefault="00A34653" w:rsidP="00377B8B">
      <w:pPr>
        <w:numPr>
          <w:ilvl w:val="0"/>
          <w:numId w:val="41"/>
        </w:numPr>
        <w:overflowPunct w:val="0"/>
        <w:autoSpaceDE w:val="0"/>
        <w:autoSpaceDN w:val="0"/>
        <w:adjustRightInd w:val="0"/>
        <w:spacing w:line="360" w:lineRule="auto"/>
        <w:jc w:val="both"/>
        <w:textAlignment w:val="baseline"/>
        <w:rPr>
          <w:rFonts w:ascii="Arial" w:hAnsi="Arial" w:cs="Arial"/>
          <w:sz w:val="22"/>
          <w:szCs w:val="22"/>
        </w:rPr>
      </w:pPr>
      <w:r w:rsidRPr="00A34653">
        <w:rPr>
          <w:rFonts w:ascii="Arial" w:hAnsi="Arial" w:cs="Arial"/>
          <w:sz w:val="22"/>
          <w:szCs w:val="22"/>
        </w:rPr>
        <w:t>ne pret Pretendentu, ne tā patieso labuma guvēju nav uzsākts kriminālprocess un ne Pretendents, ne tā patiesais labuma guvējs nav notiesāts par noziedzīgi iegūtu līdzekļu legalizāciju vai terorisma finansēšan</w:t>
      </w:r>
      <w:r>
        <w:rPr>
          <w:rFonts w:ascii="Arial" w:hAnsi="Arial" w:cs="Arial"/>
          <w:sz w:val="22"/>
          <w:szCs w:val="22"/>
        </w:rPr>
        <w:t>u</w:t>
      </w:r>
      <w:r w:rsidR="00377B8B">
        <w:rPr>
          <w:rFonts w:ascii="Arial" w:hAnsi="Arial" w:cs="Arial"/>
          <w:sz w:val="22"/>
          <w:szCs w:val="22"/>
        </w:rPr>
        <w:t>;</w:t>
      </w:r>
    </w:p>
    <w:p w14:paraId="0753EA06" w14:textId="77777777" w:rsidR="00C53FD2" w:rsidRPr="00C53FD2" w:rsidRDefault="00C53FD2" w:rsidP="00377B8B">
      <w:pPr>
        <w:numPr>
          <w:ilvl w:val="0"/>
          <w:numId w:val="41"/>
        </w:numPr>
        <w:overflowPunct w:val="0"/>
        <w:autoSpaceDE w:val="0"/>
        <w:autoSpaceDN w:val="0"/>
        <w:adjustRightInd w:val="0"/>
        <w:spacing w:line="360" w:lineRule="auto"/>
        <w:jc w:val="both"/>
        <w:textAlignment w:val="baseline"/>
        <w:rPr>
          <w:rFonts w:ascii="Arial" w:hAnsi="Arial" w:cs="Arial"/>
          <w:sz w:val="22"/>
          <w:szCs w:val="22"/>
        </w:rPr>
      </w:pPr>
      <w:r w:rsidRPr="00C53FD2">
        <w:rPr>
          <w:rFonts w:ascii="Arial" w:hAnsi="Arial" w:cs="Arial"/>
          <w:sz w:val="22"/>
          <w:szCs w:val="22"/>
        </w:rPr>
        <w:t xml:space="preserve">Materiālu iepirkumu izvērtēšanas komisijai ir iespēja iepazīties ar Nolikuma </w:t>
      </w:r>
      <w:r w:rsidRPr="00A14677">
        <w:rPr>
          <w:rFonts w:ascii="Arial" w:hAnsi="Arial" w:cs="Arial"/>
          <w:sz w:val="22"/>
          <w:szCs w:val="22"/>
        </w:rPr>
        <w:t>5.pielikumā “Tehniskās</w:t>
      </w:r>
      <w:r w:rsidRPr="00C53FD2">
        <w:rPr>
          <w:rFonts w:ascii="Arial" w:hAnsi="Arial" w:cs="Arial"/>
          <w:sz w:val="22"/>
          <w:szCs w:val="22"/>
        </w:rPr>
        <w:t xml:space="preserve"> specifikācijas” </w:t>
      </w:r>
      <w:r w:rsidR="00F64C13">
        <w:rPr>
          <w:rFonts w:ascii="Arial" w:hAnsi="Arial" w:cs="Arial"/>
          <w:sz w:val="22"/>
          <w:szCs w:val="22"/>
        </w:rPr>
        <w:t>7</w:t>
      </w:r>
      <w:r w:rsidRPr="00C53FD2">
        <w:rPr>
          <w:rFonts w:ascii="Arial" w:hAnsi="Arial" w:cs="Arial"/>
          <w:sz w:val="22"/>
          <w:szCs w:val="22"/>
        </w:rPr>
        <w:t xml:space="preserve">.1.6. un </w:t>
      </w:r>
      <w:r w:rsidR="00F64C13">
        <w:rPr>
          <w:rFonts w:ascii="Arial" w:hAnsi="Arial" w:cs="Arial"/>
          <w:sz w:val="22"/>
          <w:szCs w:val="22"/>
        </w:rPr>
        <w:t>7</w:t>
      </w:r>
      <w:r w:rsidRPr="00C53FD2">
        <w:rPr>
          <w:rFonts w:ascii="Arial" w:hAnsi="Arial" w:cs="Arial"/>
          <w:sz w:val="22"/>
          <w:szCs w:val="22"/>
        </w:rPr>
        <w:t>.1.8. punktos minēto prasību izpildi;</w:t>
      </w:r>
    </w:p>
    <w:p w14:paraId="3945A074" w14:textId="428367A6" w:rsidR="00C53FD2" w:rsidRPr="00C53FD2" w:rsidRDefault="00C53FD2" w:rsidP="00377B8B">
      <w:pPr>
        <w:numPr>
          <w:ilvl w:val="0"/>
          <w:numId w:val="41"/>
        </w:numPr>
        <w:overflowPunct w:val="0"/>
        <w:autoSpaceDE w:val="0"/>
        <w:autoSpaceDN w:val="0"/>
        <w:adjustRightInd w:val="0"/>
        <w:spacing w:line="360" w:lineRule="auto"/>
        <w:jc w:val="both"/>
        <w:textAlignment w:val="baseline"/>
        <w:rPr>
          <w:rFonts w:ascii="Arial" w:hAnsi="Arial" w:cs="Arial"/>
          <w:sz w:val="22"/>
          <w:szCs w:val="22"/>
        </w:rPr>
      </w:pPr>
      <w:r w:rsidRPr="00C53FD2">
        <w:rPr>
          <w:rFonts w:ascii="Arial" w:hAnsi="Arial" w:cs="Arial"/>
          <w:sz w:val="22"/>
          <w:szCs w:val="22"/>
        </w:rPr>
        <w:t xml:space="preserve">piekrītam </w:t>
      </w:r>
      <w:r w:rsidRPr="00A14677">
        <w:rPr>
          <w:rFonts w:ascii="Arial" w:hAnsi="Arial" w:cs="Arial"/>
          <w:sz w:val="22"/>
          <w:szCs w:val="22"/>
        </w:rPr>
        <w:t>Nolikuma 8.pielikuma “Līguma projekts</w:t>
      </w:r>
      <w:r w:rsidRPr="00C53FD2">
        <w:rPr>
          <w:rFonts w:ascii="Arial" w:hAnsi="Arial" w:cs="Arial"/>
          <w:sz w:val="22"/>
          <w:szCs w:val="22"/>
        </w:rPr>
        <w:t>” un tā pielikumiem;</w:t>
      </w:r>
    </w:p>
    <w:p w14:paraId="3F29456D" w14:textId="3F0C0FD7" w:rsidR="00C53FD2" w:rsidRDefault="614D7B67" w:rsidP="00377B8B">
      <w:pPr>
        <w:numPr>
          <w:ilvl w:val="0"/>
          <w:numId w:val="41"/>
        </w:numPr>
        <w:overflowPunct w:val="0"/>
        <w:autoSpaceDE w:val="0"/>
        <w:autoSpaceDN w:val="0"/>
        <w:adjustRightInd w:val="0"/>
        <w:spacing w:line="360" w:lineRule="auto"/>
        <w:jc w:val="both"/>
        <w:textAlignment w:val="baseline"/>
        <w:rPr>
          <w:rFonts w:ascii="Arial" w:hAnsi="Arial" w:cs="Arial"/>
          <w:sz w:val="22"/>
          <w:szCs w:val="22"/>
        </w:rPr>
      </w:pPr>
      <w:r w:rsidRPr="01935076">
        <w:rPr>
          <w:rFonts w:ascii="Arial" w:hAnsi="Arial" w:cs="Arial"/>
          <w:sz w:val="22"/>
          <w:szCs w:val="22"/>
        </w:rPr>
        <w:t xml:space="preserve">ja mūsu </w:t>
      </w:r>
      <w:r w:rsidRPr="00143F9E">
        <w:rPr>
          <w:rFonts w:ascii="Arial" w:hAnsi="Arial" w:cs="Arial"/>
          <w:sz w:val="22"/>
          <w:szCs w:val="22"/>
        </w:rPr>
        <w:t xml:space="preserve">piedāvājums tiks akceptēts, mēs iesniegsim </w:t>
      </w:r>
      <w:r w:rsidR="6AC6584D" w:rsidRPr="00143F9E">
        <w:rPr>
          <w:rFonts w:ascii="Arial" w:hAnsi="Arial" w:cs="Arial"/>
          <w:sz w:val="22"/>
          <w:szCs w:val="22"/>
        </w:rPr>
        <w:t>kredītiestādes</w:t>
      </w:r>
      <w:r w:rsidRPr="00143F9E">
        <w:rPr>
          <w:rFonts w:ascii="Arial" w:hAnsi="Arial" w:cs="Arial"/>
          <w:sz w:val="22"/>
          <w:szCs w:val="22"/>
        </w:rPr>
        <w:t xml:space="preserve"> garantiju 5% </w:t>
      </w:r>
      <w:r w:rsidR="00CD0BE0" w:rsidRPr="00143F9E">
        <w:rPr>
          <w:rFonts w:ascii="Arial" w:hAnsi="Arial" w:cs="Arial"/>
          <w:sz w:val="22"/>
          <w:szCs w:val="22"/>
        </w:rPr>
        <w:t xml:space="preserve">(piecu procentu) </w:t>
      </w:r>
      <w:r w:rsidRPr="00143F9E">
        <w:rPr>
          <w:rFonts w:ascii="Arial" w:hAnsi="Arial" w:cs="Arial"/>
          <w:sz w:val="22"/>
          <w:szCs w:val="22"/>
        </w:rPr>
        <w:t xml:space="preserve">apmērā no līgumcenas līguma saistību izpildes </w:t>
      </w:r>
      <w:r w:rsidRPr="01935076">
        <w:rPr>
          <w:rFonts w:ascii="Arial" w:hAnsi="Arial" w:cs="Arial"/>
          <w:sz w:val="22"/>
          <w:szCs w:val="22"/>
        </w:rPr>
        <w:t>nodrošinājumam;</w:t>
      </w:r>
    </w:p>
    <w:p w14:paraId="2D5944C9" w14:textId="77777777" w:rsidR="00377B8B" w:rsidRPr="00377B8B" w:rsidRDefault="00377B8B" w:rsidP="00377B8B">
      <w:pPr>
        <w:numPr>
          <w:ilvl w:val="0"/>
          <w:numId w:val="41"/>
        </w:numPr>
        <w:overflowPunct w:val="0"/>
        <w:autoSpaceDE w:val="0"/>
        <w:autoSpaceDN w:val="0"/>
        <w:adjustRightInd w:val="0"/>
        <w:spacing w:line="360" w:lineRule="auto"/>
        <w:jc w:val="both"/>
        <w:textAlignment w:val="baseline"/>
        <w:rPr>
          <w:rFonts w:ascii="Arial" w:hAnsi="Arial" w:cs="Arial"/>
          <w:sz w:val="22"/>
          <w:szCs w:val="22"/>
        </w:rPr>
      </w:pPr>
      <w:r w:rsidRPr="00377B8B">
        <w:rPr>
          <w:rFonts w:ascii="Arial" w:hAnsi="Arial" w:cs="Arial"/>
          <w:sz w:val="22"/>
          <w:szCs w:val="22"/>
        </w:rPr>
        <w:t>neveiksim krāpnieciskas un koruptīva</w:t>
      </w:r>
      <w:r>
        <w:rPr>
          <w:rFonts w:ascii="Arial" w:hAnsi="Arial" w:cs="Arial"/>
          <w:sz w:val="22"/>
          <w:szCs w:val="22"/>
        </w:rPr>
        <w:t>s</w:t>
      </w:r>
      <w:r w:rsidRPr="00377B8B">
        <w:rPr>
          <w:rFonts w:ascii="Arial" w:hAnsi="Arial" w:cs="Arial"/>
          <w:sz w:val="22"/>
          <w:szCs w:val="22"/>
        </w:rPr>
        <w:t xml:space="preserve"> darbības iepirkuma procesā, ievērosim godīgas konkurences noteikumus un neiesaistīsimies konkurenci ierobežojošos darījumos</w:t>
      </w:r>
      <w:r>
        <w:rPr>
          <w:rFonts w:ascii="Arial" w:hAnsi="Arial" w:cs="Arial"/>
          <w:sz w:val="22"/>
          <w:szCs w:val="22"/>
        </w:rPr>
        <w:t>;</w:t>
      </w:r>
    </w:p>
    <w:p w14:paraId="54B092DC" w14:textId="77777777" w:rsidR="00377B8B" w:rsidRPr="00377B8B" w:rsidRDefault="00377B8B" w:rsidP="00377B8B">
      <w:pPr>
        <w:numPr>
          <w:ilvl w:val="0"/>
          <w:numId w:val="41"/>
        </w:numPr>
        <w:overflowPunct w:val="0"/>
        <w:autoSpaceDE w:val="0"/>
        <w:autoSpaceDN w:val="0"/>
        <w:adjustRightInd w:val="0"/>
        <w:spacing w:line="360" w:lineRule="auto"/>
        <w:jc w:val="both"/>
        <w:textAlignment w:val="baseline"/>
        <w:rPr>
          <w:rFonts w:ascii="Arial" w:hAnsi="Arial" w:cs="Arial"/>
          <w:sz w:val="22"/>
          <w:szCs w:val="22"/>
        </w:rPr>
      </w:pPr>
      <w:r w:rsidRPr="00377B8B">
        <w:rPr>
          <w:rFonts w:ascii="Arial" w:hAnsi="Arial" w:cs="Arial"/>
          <w:sz w:val="22"/>
          <w:szCs w:val="22"/>
        </w:rPr>
        <w:t>nav bijusi saziņa ar konkurentiem* attiecībā uz cenām, cenas aprēķināšanas metodēm, faktoriem (apstākļiem) vai formulām, kā arī par konkurentu</w:t>
      </w:r>
      <w:r w:rsidRPr="00902FAB">
        <w:rPr>
          <w:rFonts w:ascii="Arial" w:hAnsi="Arial" w:cs="Arial"/>
          <w:sz w:val="22"/>
          <w:szCs w:val="22"/>
          <w:vertAlign w:val="superscript"/>
        </w:rPr>
        <w:t>3</w:t>
      </w:r>
      <w:r w:rsidRPr="00377B8B">
        <w:rPr>
          <w:rFonts w:ascii="Arial" w:hAnsi="Arial" w:cs="Arial"/>
          <w:sz w:val="22"/>
          <w:szCs w:val="22"/>
        </w:rPr>
        <w:t xml:space="preserve"> nodomu vai lēmumu piedalīties vai nepiedalīties </w:t>
      </w:r>
      <w:r w:rsidR="005733AF">
        <w:rPr>
          <w:rFonts w:ascii="Arial" w:hAnsi="Arial" w:cs="Arial"/>
          <w:sz w:val="22"/>
          <w:szCs w:val="22"/>
        </w:rPr>
        <w:t>K</w:t>
      </w:r>
      <w:r w:rsidRPr="00377B8B">
        <w:rPr>
          <w:rFonts w:ascii="Arial" w:hAnsi="Arial" w:cs="Arial"/>
          <w:sz w:val="22"/>
          <w:szCs w:val="22"/>
        </w:rPr>
        <w:t xml:space="preserve">onkursā vai par tādu piedāvājumu iesniegšanu, kas neatbilst </w:t>
      </w:r>
      <w:r w:rsidR="005733AF">
        <w:rPr>
          <w:rFonts w:ascii="Arial" w:hAnsi="Arial" w:cs="Arial"/>
          <w:sz w:val="22"/>
          <w:szCs w:val="22"/>
        </w:rPr>
        <w:t>K</w:t>
      </w:r>
      <w:r w:rsidRPr="00377B8B">
        <w:rPr>
          <w:rFonts w:ascii="Arial" w:hAnsi="Arial" w:cs="Arial"/>
          <w:sz w:val="22"/>
          <w:szCs w:val="22"/>
        </w:rPr>
        <w:t>onkursa prasībām, vai attiecībā uz kvalitāti, apjomu, tehnisko specifikāciju prasībām, izpildes, piegādes vai citiem nosacījumiem, kas risināmi neatkarīgi no konkurentiem*, tiem produktiem vai pakalpojumiem, kas attiecas uz šo iepirkumu</w:t>
      </w:r>
      <w:r>
        <w:rPr>
          <w:rFonts w:ascii="Arial" w:hAnsi="Arial" w:cs="Arial"/>
          <w:sz w:val="22"/>
          <w:szCs w:val="22"/>
        </w:rPr>
        <w:t>;</w:t>
      </w:r>
    </w:p>
    <w:p w14:paraId="14FED279" w14:textId="77777777" w:rsidR="00377B8B" w:rsidRPr="00C53FD2" w:rsidRDefault="00377B8B" w:rsidP="00377B8B">
      <w:pPr>
        <w:numPr>
          <w:ilvl w:val="0"/>
          <w:numId w:val="41"/>
        </w:numPr>
        <w:overflowPunct w:val="0"/>
        <w:autoSpaceDE w:val="0"/>
        <w:autoSpaceDN w:val="0"/>
        <w:adjustRightInd w:val="0"/>
        <w:spacing w:line="360" w:lineRule="auto"/>
        <w:jc w:val="both"/>
        <w:textAlignment w:val="baseline"/>
        <w:rPr>
          <w:rFonts w:ascii="Arial" w:hAnsi="Arial" w:cs="Arial"/>
          <w:sz w:val="22"/>
          <w:szCs w:val="22"/>
        </w:rPr>
      </w:pPr>
      <w:r w:rsidRPr="00377B8B">
        <w:rPr>
          <w:rFonts w:ascii="Arial" w:hAnsi="Arial" w:cs="Arial"/>
          <w:sz w:val="22"/>
          <w:szCs w:val="22"/>
        </w:rPr>
        <w:t>nav apzināti, tieši vai netieši atklājis vai neatklās piedāvājuma noteikumus nevienam konkurentam* pirms oficiālā piedāvājumu atvēršanas datuma un laika vai līguma slēgšanas tiesību piešķiršanas.</w:t>
      </w:r>
    </w:p>
    <w:p w14:paraId="73FDE427" w14:textId="5CD40C93" w:rsidR="00AF268A" w:rsidRPr="00AF268A" w:rsidRDefault="00AF268A" w:rsidP="00D16066">
      <w:pPr>
        <w:spacing w:line="276" w:lineRule="auto"/>
        <w:ind w:firstLine="720"/>
        <w:rPr>
          <w:rFonts w:ascii="Arial" w:hAnsi="Arial" w:cs="Arial"/>
          <w:i/>
          <w:color w:val="808080"/>
          <w:sz w:val="22"/>
          <w:szCs w:val="22"/>
        </w:rPr>
      </w:pPr>
      <w:r w:rsidRPr="00AF268A">
        <w:rPr>
          <w:rFonts w:ascii="Arial" w:hAnsi="Arial" w:cs="Arial"/>
          <w:sz w:val="22"/>
          <w:szCs w:val="22"/>
        </w:rPr>
        <w:lastRenderedPageBreak/>
        <w:t xml:space="preserve">Ar šo informējam, ka Pretendents atbilst </w:t>
      </w:r>
      <w:r w:rsidRPr="00AF268A">
        <w:rPr>
          <w:rFonts w:ascii="Arial" w:hAnsi="Arial" w:cs="Arial"/>
          <w:i/>
          <w:iCs/>
          <w:sz w:val="22"/>
          <w:szCs w:val="22"/>
        </w:rPr>
        <w:t xml:space="preserve">(vajadzīgo atzīmēt ar </w:t>
      </w:r>
      <w:r w:rsidRPr="00272A38">
        <w:rPr>
          <w:rFonts w:ascii="Wingdings" w:eastAsia="Wingdings" w:hAnsi="Wingdings" w:cs="Wingdings"/>
          <w:i/>
          <w:iCs/>
        </w:rPr>
        <w:t>ý</w:t>
      </w:r>
      <w:r w:rsidRPr="00AF268A">
        <w:rPr>
          <w:rFonts w:ascii="Arial" w:hAnsi="Arial" w:cs="Arial"/>
          <w:i/>
          <w:iCs/>
          <w:sz w:val="22"/>
          <w:szCs w:val="22"/>
        </w:rPr>
        <w:t>)**:</w:t>
      </w:r>
    </w:p>
    <w:p w14:paraId="6E26A121" w14:textId="77777777" w:rsidR="00AF268A" w:rsidRPr="00272A38" w:rsidRDefault="00AF268A" w:rsidP="00AF268A">
      <w:pPr>
        <w:pStyle w:val="BodyText"/>
        <w:widowControl w:val="0"/>
        <w:spacing w:before="124" w:line="276" w:lineRule="auto"/>
        <w:ind w:left="720" w:right="-33"/>
        <w:jc w:val="both"/>
        <w:rPr>
          <w:rFonts w:ascii="Arial" w:hAnsi="Arial" w:cs="Arial"/>
          <w:kern w:val="24"/>
          <w:sz w:val="22"/>
          <w:szCs w:val="22"/>
        </w:rPr>
      </w:pPr>
      <w:r w:rsidRPr="00272A38">
        <w:rPr>
          <w:rFonts w:ascii="Arial" w:hAnsi="Arial" w:cs="Arial"/>
          <w:sz w:val="22"/>
          <w:szCs w:val="22"/>
        </w:rPr>
        <w:t xml:space="preserve"> </w:t>
      </w:r>
      <w:bookmarkStart w:id="1" w:name="_Hlk482116137"/>
      <w:r w:rsidRPr="00272A38">
        <w:rPr>
          <w:rFonts w:ascii="Arial" w:hAnsi="Arial" w:cs="Arial"/>
          <w:sz w:val="22"/>
          <w:szCs w:val="22"/>
        </w:rPr>
        <w:t>Mazais uzņēmums</w:t>
      </w:r>
      <w:r w:rsidRPr="00272A38">
        <w:rPr>
          <w:rFonts w:ascii="Arial" w:hAnsi="Arial" w:cs="Arial"/>
          <w:sz w:val="22"/>
          <w:szCs w:val="22"/>
        </w:rPr>
        <w:tab/>
      </w:r>
      <w:r w:rsidRPr="00272A38">
        <w:rPr>
          <w:rFonts w:ascii="Arial" w:hAnsi="Arial" w:cs="Arial"/>
          <w:sz w:val="22"/>
          <w:szCs w:val="22"/>
        </w:rPr>
        <w:tab/>
      </w:r>
      <w:bookmarkStart w:id="2" w:name="_Hlk482116245"/>
      <w:bookmarkEnd w:id="1"/>
      <w:r w:rsidRPr="00272A38">
        <w:rPr>
          <w:rFonts w:ascii="Arial" w:hAnsi="Arial" w:cs="Arial"/>
          <w:sz w:val="22"/>
          <w:szCs w:val="22"/>
        </w:rPr>
        <w:t xml:space="preserve"> </w:t>
      </w:r>
      <w:bookmarkEnd w:id="2"/>
      <w:r w:rsidRPr="00272A38">
        <w:rPr>
          <w:rFonts w:ascii="Arial" w:hAnsi="Arial" w:cs="Arial"/>
          <w:sz w:val="22"/>
          <w:szCs w:val="22"/>
        </w:rPr>
        <w:t xml:space="preserve">Vidējais uzņēmums </w:t>
      </w:r>
      <w:r w:rsidRPr="00272A38">
        <w:rPr>
          <w:rFonts w:ascii="Arial" w:hAnsi="Arial" w:cs="Arial"/>
          <w:sz w:val="22"/>
          <w:szCs w:val="22"/>
        </w:rPr>
        <w:tab/>
        <w:t xml:space="preserve">                 </w:t>
      </w:r>
      <w:r w:rsidRPr="00272A38">
        <w:rPr>
          <w:rFonts w:ascii="Arial" w:hAnsi="Arial" w:cs="Arial"/>
          <w:sz w:val="22"/>
          <w:szCs w:val="22"/>
        </w:rPr>
        <w:t xml:space="preserve"> </w:t>
      </w:r>
      <w:bookmarkStart w:id="3" w:name="_Hlk482115327"/>
      <w:r w:rsidRPr="00272A38">
        <w:rPr>
          <w:rFonts w:ascii="Arial" w:hAnsi="Arial" w:cs="Arial"/>
          <w:sz w:val="22"/>
          <w:szCs w:val="22"/>
        </w:rPr>
        <w:t>Cits</w:t>
      </w:r>
    </w:p>
    <w:bookmarkEnd w:id="3"/>
    <w:p w14:paraId="079A0545" w14:textId="7EFD714F" w:rsidR="004748CC" w:rsidRPr="00272A38" w:rsidRDefault="004748CC" w:rsidP="004748CC">
      <w:pPr>
        <w:spacing w:line="360" w:lineRule="auto"/>
        <w:jc w:val="both"/>
        <w:rPr>
          <w:rFonts w:ascii="Arial" w:hAnsi="Arial" w:cs="Arial"/>
          <w:sz w:val="22"/>
          <w:szCs w:val="22"/>
        </w:rPr>
      </w:pPr>
      <w:r w:rsidRPr="00272A38">
        <w:rPr>
          <w:rFonts w:ascii="Arial" w:hAnsi="Arial" w:cs="Arial"/>
          <w:sz w:val="22"/>
          <w:szCs w:val="22"/>
        </w:rPr>
        <w:tab/>
        <w:t xml:space="preserve">Apņemamies neizpaust, neizplatīt vai jebkādā formā nesniegt trešajām personām AS </w:t>
      </w:r>
      <w:r w:rsidR="00D13A44" w:rsidRPr="00D13A44">
        <w:rPr>
          <w:rFonts w:ascii="Arial" w:hAnsi="Arial" w:cs="Arial"/>
          <w:sz w:val="22"/>
          <w:szCs w:val="22"/>
        </w:rPr>
        <w:t>“</w:t>
      </w:r>
      <w:r w:rsidRPr="00D13A44">
        <w:rPr>
          <w:rFonts w:ascii="Arial" w:hAnsi="Arial" w:cs="Arial"/>
          <w:sz w:val="22"/>
          <w:szCs w:val="22"/>
        </w:rPr>
        <w:t>RĪGAS SILTUMS” konkursa</w:t>
      </w:r>
      <w:r w:rsidRPr="00272A38">
        <w:rPr>
          <w:rFonts w:ascii="Arial" w:hAnsi="Arial" w:cs="Arial"/>
          <w:sz w:val="22"/>
          <w:szCs w:val="22"/>
        </w:rPr>
        <w:t xml:space="preserve"> ietvaros izsniegtās tehniskās specifikācijas bez AS </w:t>
      </w:r>
      <w:r w:rsidR="00C7616F">
        <w:rPr>
          <w:rFonts w:ascii="Arial" w:hAnsi="Arial" w:cs="Arial"/>
          <w:sz w:val="22"/>
          <w:szCs w:val="22"/>
        </w:rPr>
        <w:t>“</w:t>
      </w:r>
      <w:r w:rsidRPr="00272A38">
        <w:rPr>
          <w:rFonts w:ascii="Arial" w:hAnsi="Arial" w:cs="Arial"/>
          <w:sz w:val="22"/>
          <w:szCs w:val="22"/>
        </w:rPr>
        <w:t xml:space="preserve">RĪGAS SILTUMS” rakstiskas atļaujas.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5431"/>
      </w:tblGrid>
      <w:tr w:rsidR="004748CC" w:rsidRPr="00272A38" w14:paraId="3D86DB23" w14:textId="77777777" w:rsidTr="000774DE">
        <w:tc>
          <w:tcPr>
            <w:tcW w:w="3544" w:type="dxa"/>
            <w:shd w:val="clear" w:color="auto" w:fill="D0CECE"/>
          </w:tcPr>
          <w:p w14:paraId="3AC8DC24" w14:textId="77777777" w:rsidR="004748CC" w:rsidRPr="00272A38" w:rsidRDefault="004748CC" w:rsidP="000774DE">
            <w:pPr>
              <w:spacing w:line="360" w:lineRule="auto"/>
              <w:jc w:val="both"/>
              <w:rPr>
                <w:rFonts w:ascii="Arial" w:hAnsi="Arial" w:cs="Arial"/>
                <w:sz w:val="22"/>
                <w:szCs w:val="22"/>
              </w:rPr>
            </w:pPr>
            <w:r w:rsidRPr="00272A38">
              <w:rPr>
                <w:rFonts w:ascii="Arial" w:hAnsi="Arial" w:cs="Arial"/>
                <w:sz w:val="22"/>
                <w:szCs w:val="22"/>
              </w:rPr>
              <w:t>Pretendenta nosaukums:</w:t>
            </w:r>
          </w:p>
        </w:tc>
        <w:tc>
          <w:tcPr>
            <w:tcW w:w="5495" w:type="dxa"/>
            <w:shd w:val="clear" w:color="auto" w:fill="auto"/>
          </w:tcPr>
          <w:p w14:paraId="46B23422" w14:textId="77777777" w:rsidR="004748CC" w:rsidRPr="00272A38" w:rsidRDefault="004748CC" w:rsidP="000774DE">
            <w:pPr>
              <w:spacing w:line="360" w:lineRule="auto"/>
              <w:jc w:val="both"/>
              <w:rPr>
                <w:rFonts w:ascii="Arial" w:hAnsi="Arial" w:cs="Arial"/>
                <w:sz w:val="22"/>
                <w:szCs w:val="22"/>
              </w:rPr>
            </w:pPr>
          </w:p>
        </w:tc>
      </w:tr>
      <w:tr w:rsidR="004748CC" w:rsidRPr="00272A38" w14:paraId="11356005" w14:textId="77777777" w:rsidTr="000774DE">
        <w:tc>
          <w:tcPr>
            <w:tcW w:w="3544" w:type="dxa"/>
            <w:shd w:val="clear" w:color="auto" w:fill="D0CECE"/>
          </w:tcPr>
          <w:p w14:paraId="79919EEF" w14:textId="77777777" w:rsidR="004748CC" w:rsidRPr="00272A38" w:rsidRDefault="004748CC" w:rsidP="000774DE">
            <w:pPr>
              <w:spacing w:line="360" w:lineRule="auto"/>
              <w:jc w:val="both"/>
              <w:rPr>
                <w:rFonts w:ascii="Arial" w:hAnsi="Arial" w:cs="Arial"/>
                <w:sz w:val="22"/>
                <w:szCs w:val="22"/>
              </w:rPr>
            </w:pPr>
            <w:r w:rsidRPr="00272A38">
              <w:rPr>
                <w:rFonts w:ascii="Arial" w:hAnsi="Arial" w:cs="Arial"/>
                <w:sz w:val="22"/>
                <w:szCs w:val="22"/>
              </w:rPr>
              <w:t>Reģistrācijas Nr.:</w:t>
            </w:r>
          </w:p>
        </w:tc>
        <w:tc>
          <w:tcPr>
            <w:tcW w:w="5495" w:type="dxa"/>
            <w:shd w:val="clear" w:color="auto" w:fill="auto"/>
          </w:tcPr>
          <w:p w14:paraId="628B3321" w14:textId="77777777" w:rsidR="004748CC" w:rsidRPr="00272A38" w:rsidRDefault="004748CC" w:rsidP="000774DE">
            <w:pPr>
              <w:spacing w:line="360" w:lineRule="auto"/>
              <w:jc w:val="both"/>
              <w:rPr>
                <w:rFonts w:ascii="Arial" w:hAnsi="Arial" w:cs="Arial"/>
                <w:sz w:val="22"/>
                <w:szCs w:val="22"/>
              </w:rPr>
            </w:pPr>
          </w:p>
        </w:tc>
      </w:tr>
      <w:tr w:rsidR="004748CC" w:rsidRPr="00272A38" w14:paraId="4E209D6D" w14:textId="77777777" w:rsidTr="000774DE">
        <w:tc>
          <w:tcPr>
            <w:tcW w:w="3544" w:type="dxa"/>
            <w:shd w:val="clear" w:color="auto" w:fill="D0CECE"/>
          </w:tcPr>
          <w:p w14:paraId="47B149ED" w14:textId="77777777" w:rsidR="004748CC" w:rsidRPr="00272A38" w:rsidRDefault="004748CC" w:rsidP="000774DE">
            <w:pPr>
              <w:spacing w:line="360" w:lineRule="auto"/>
              <w:jc w:val="both"/>
              <w:rPr>
                <w:rFonts w:ascii="Arial" w:hAnsi="Arial" w:cs="Arial"/>
                <w:sz w:val="22"/>
                <w:szCs w:val="22"/>
              </w:rPr>
            </w:pPr>
            <w:r w:rsidRPr="00272A38">
              <w:rPr>
                <w:rFonts w:ascii="Arial" w:hAnsi="Arial" w:cs="Arial"/>
                <w:sz w:val="22"/>
                <w:szCs w:val="22"/>
              </w:rPr>
              <w:t>Vienotais reģistrācijas Nr.:</w:t>
            </w:r>
          </w:p>
        </w:tc>
        <w:tc>
          <w:tcPr>
            <w:tcW w:w="5495" w:type="dxa"/>
            <w:shd w:val="clear" w:color="auto" w:fill="auto"/>
          </w:tcPr>
          <w:p w14:paraId="776DE615" w14:textId="77777777" w:rsidR="004748CC" w:rsidRPr="00272A38" w:rsidRDefault="004748CC" w:rsidP="000774DE">
            <w:pPr>
              <w:spacing w:line="360" w:lineRule="auto"/>
              <w:jc w:val="both"/>
              <w:rPr>
                <w:rFonts w:ascii="Arial" w:hAnsi="Arial" w:cs="Arial"/>
                <w:sz w:val="22"/>
                <w:szCs w:val="22"/>
              </w:rPr>
            </w:pPr>
          </w:p>
        </w:tc>
      </w:tr>
      <w:tr w:rsidR="004748CC" w:rsidRPr="00272A38" w14:paraId="43BC7A22" w14:textId="77777777" w:rsidTr="000774DE">
        <w:tc>
          <w:tcPr>
            <w:tcW w:w="3544" w:type="dxa"/>
            <w:shd w:val="clear" w:color="auto" w:fill="D0CECE"/>
          </w:tcPr>
          <w:p w14:paraId="54444AB8" w14:textId="77777777" w:rsidR="004748CC" w:rsidRPr="00272A38" w:rsidRDefault="004748CC" w:rsidP="000774DE">
            <w:pPr>
              <w:spacing w:line="360" w:lineRule="auto"/>
              <w:jc w:val="both"/>
              <w:rPr>
                <w:rFonts w:ascii="Arial" w:hAnsi="Arial" w:cs="Arial"/>
                <w:sz w:val="22"/>
                <w:szCs w:val="22"/>
              </w:rPr>
            </w:pPr>
            <w:r w:rsidRPr="00272A38">
              <w:rPr>
                <w:rFonts w:ascii="Arial" w:hAnsi="Arial" w:cs="Arial"/>
                <w:sz w:val="22"/>
                <w:szCs w:val="22"/>
              </w:rPr>
              <w:t>Juridiskā adrese:</w:t>
            </w:r>
          </w:p>
        </w:tc>
        <w:tc>
          <w:tcPr>
            <w:tcW w:w="5495" w:type="dxa"/>
            <w:shd w:val="clear" w:color="auto" w:fill="auto"/>
          </w:tcPr>
          <w:p w14:paraId="5AF352CD" w14:textId="77777777" w:rsidR="004748CC" w:rsidRPr="00272A38" w:rsidRDefault="004748CC" w:rsidP="000774DE">
            <w:pPr>
              <w:spacing w:line="360" w:lineRule="auto"/>
              <w:jc w:val="both"/>
              <w:rPr>
                <w:rFonts w:ascii="Arial" w:hAnsi="Arial" w:cs="Arial"/>
                <w:sz w:val="22"/>
                <w:szCs w:val="22"/>
              </w:rPr>
            </w:pPr>
          </w:p>
        </w:tc>
      </w:tr>
      <w:tr w:rsidR="004748CC" w:rsidRPr="00272A38" w14:paraId="478E39DD" w14:textId="77777777" w:rsidTr="000774DE">
        <w:tc>
          <w:tcPr>
            <w:tcW w:w="3544" w:type="dxa"/>
            <w:shd w:val="clear" w:color="auto" w:fill="D0CECE"/>
          </w:tcPr>
          <w:p w14:paraId="30A64744" w14:textId="77777777" w:rsidR="004748CC" w:rsidRPr="00272A38" w:rsidRDefault="004748CC" w:rsidP="000774DE">
            <w:pPr>
              <w:spacing w:line="360" w:lineRule="auto"/>
              <w:jc w:val="both"/>
              <w:rPr>
                <w:rFonts w:ascii="Arial" w:hAnsi="Arial" w:cs="Arial"/>
                <w:sz w:val="22"/>
                <w:szCs w:val="22"/>
              </w:rPr>
            </w:pPr>
            <w:r w:rsidRPr="00272A38">
              <w:rPr>
                <w:rFonts w:ascii="Arial" w:hAnsi="Arial" w:cs="Arial"/>
                <w:sz w:val="22"/>
                <w:szCs w:val="22"/>
              </w:rPr>
              <w:t>Tālruņa Nr.:</w:t>
            </w:r>
          </w:p>
        </w:tc>
        <w:tc>
          <w:tcPr>
            <w:tcW w:w="5495" w:type="dxa"/>
            <w:shd w:val="clear" w:color="auto" w:fill="auto"/>
          </w:tcPr>
          <w:p w14:paraId="7608B82B" w14:textId="77777777" w:rsidR="004748CC" w:rsidRPr="00272A38" w:rsidRDefault="004748CC" w:rsidP="000774DE">
            <w:pPr>
              <w:spacing w:line="360" w:lineRule="auto"/>
              <w:jc w:val="both"/>
              <w:rPr>
                <w:rFonts w:ascii="Arial" w:hAnsi="Arial" w:cs="Arial"/>
                <w:sz w:val="22"/>
                <w:szCs w:val="22"/>
              </w:rPr>
            </w:pPr>
          </w:p>
        </w:tc>
      </w:tr>
      <w:tr w:rsidR="004748CC" w:rsidRPr="00272A38" w14:paraId="40989D50" w14:textId="77777777" w:rsidTr="000774DE">
        <w:tc>
          <w:tcPr>
            <w:tcW w:w="3544" w:type="dxa"/>
            <w:shd w:val="clear" w:color="auto" w:fill="D0CECE"/>
          </w:tcPr>
          <w:p w14:paraId="364EB105" w14:textId="77777777" w:rsidR="004748CC" w:rsidRPr="00272A38" w:rsidRDefault="004748CC" w:rsidP="000774DE">
            <w:pPr>
              <w:spacing w:line="360" w:lineRule="auto"/>
              <w:jc w:val="both"/>
              <w:rPr>
                <w:rFonts w:ascii="Arial" w:hAnsi="Arial" w:cs="Arial"/>
                <w:sz w:val="22"/>
                <w:szCs w:val="22"/>
              </w:rPr>
            </w:pPr>
            <w:r w:rsidRPr="00272A38">
              <w:rPr>
                <w:rFonts w:ascii="Arial" w:hAnsi="Arial" w:cs="Arial"/>
                <w:sz w:val="22"/>
                <w:szCs w:val="22"/>
              </w:rPr>
              <w:t>E - pasta adrese:</w:t>
            </w:r>
          </w:p>
        </w:tc>
        <w:tc>
          <w:tcPr>
            <w:tcW w:w="5495" w:type="dxa"/>
            <w:shd w:val="clear" w:color="auto" w:fill="auto"/>
          </w:tcPr>
          <w:p w14:paraId="03E9EF93" w14:textId="77777777" w:rsidR="004748CC" w:rsidRPr="00272A38" w:rsidRDefault="004748CC" w:rsidP="000774DE">
            <w:pPr>
              <w:spacing w:line="360" w:lineRule="auto"/>
              <w:jc w:val="both"/>
              <w:rPr>
                <w:rFonts w:ascii="Arial" w:hAnsi="Arial" w:cs="Arial"/>
                <w:sz w:val="22"/>
                <w:szCs w:val="22"/>
              </w:rPr>
            </w:pPr>
          </w:p>
        </w:tc>
      </w:tr>
      <w:tr w:rsidR="00377B8B" w:rsidRPr="00272A38" w14:paraId="6BDB52C3" w14:textId="77777777" w:rsidTr="000774DE">
        <w:tc>
          <w:tcPr>
            <w:tcW w:w="3544" w:type="dxa"/>
            <w:shd w:val="clear" w:color="auto" w:fill="D0CECE"/>
          </w:tcPr>
          <w:p w14:paraId="39D7E7C5" w14:textId="77777777" w:rsidR="00377B8B" w:rsidRPr="00272A38" w:rsidRDefault="00377B8B" w:rsidP="000774DE">
            <w:pPr>
              <w:spacing w:line="360" w:lineRule="auto"/>
              <w:jc w:val="both"/>
              <w:rPr>
                <w:rFonts w:ascii="Arial" w:hAnsi="Arial" w:cs="Arial"/>
                <w:sz w:val="22"/>
                <w:szCs w:val="22"/>
              </w:rPr>
            </w:pPr>
            <w:r w:rsidRPr="00377B8B">
              <w:rPr>
                <w:rFonts w:ascii="Arial" w:hAnsi="Arial" w:cs="Arial"/>
                <w:sz w:val="22"/>
                <w:szCs w:val="22"/>
              </w:rPr>
              <w:t>Pretendenta bankas rekvizīti:</w:t>
            </w:r>
          </w:p>
        </w:tc>
        <w:tc>
          <w:tcPr>
            <w:tcW w:w="5495" w:type="dxa"/>
            <w:shd w:val="clear" w:color="auto" w:fill="auto"/>
          </w:tcPr>
          <w:p w14:paraId="2AE34503" w14:textId="77777777" w:rsidR="00377B8B" w:rsidRPr="00272A38" w:rsidRDefault="00377B8B" w:rsidP="000774DE">
            <w:pPr>
              <w:spacing w:line="360" w:lineRule="auto"/>
              <w:jc w:val="both"/>
              <w:rPr>
                <w:rFonts w:ascii="Arial" w:hAnsi="Arial" w:cs="Arial"/>
                <w:sz w:val="22"/>
                <w:szCs w:val="22"/>
              </w:rPr>
            </w:pPr>
          </w:p>
        </w:tc>
      </w:tr>
      <w:tr w:rsidR="004748CC" w:rsidRPr="00272A38" w14:paraId="7A9A32E7" w14:textId="77777777" w:rsidTr="000774DE">
        <w:tc>
          <w:tcPr>
            <w:tcW w:w="3544" w:type="dxa"/>
            <w:shd w:val="clear" w:color="auto" w:fill="D0CECE"/>
          </w:tcPr>
          <w:p w14:paraId="5802F867" w14:textId="77777777" w:rsidR="004748CC" w:rsidRPr="00272A38" w:rsidRDefault="004748CC" w:rsidP="000774DE">
            <w:pPr>
              <w:spacing w:line="360" w:lineRule="auto"/>
              <w:jc w:val="both"/>
              <w:rPr>
                <w:rFonts w:ascii="Arial" w:hAnsi="Arial" w:cs="Arial"/>
                <w:sz w:val="22"/>
                <w:szCs w:val="22"/>
              </w:rPr>
            </w:pPr>
            <w:r w:rsidRPr="00272A38">
              <w:rPr>
                <w:rFonts w:ascii="Arial" w:hAnsi="Arial" w:cs="Arial"/>
                <w:sz w:val="22"/>
                <w:szCs w:val="22"/>
              </w:rPr>
              <w:t>Pretendenta kontaktpersona:</w:t>
            </w:r>
          </w:p>
        </w:tc>
        <w:tc>
          <w:tcPr>
            <w:tcW w:w="5495" w:type="dxa"/>
            <w:shd w:val="clear" w:color="auto" w:fill="auto"/>
          </w:tcPr>
          <w:p w14:paraId="0500611C" w14:textId="77777777" w:rsidR="004748CC" w:rsidRPr="00272A38" w:rsidRDefault="004748CC" w:rsidP="000774DE">
            <w:pPr>
              <w:spacing w:line="360" w:lineRule="auto"/>
              <w:jc w:val="both"/>
              <w:rPr>
                <w:rFonts w:ascii="Arial" w:hAnsi="Arial" w:cs="Arial"/>
                <w:sz w:val="22"/>
                <w:szCs w:val="22"/>
              </w:rPr>
            </w:pPr>
          </w:p>
        </w:tc>
      </w:tr>
      <w:tr w:rsidR="004748CC" w:rsidRPr="00272A38" w14:paraId="48C674B7" w14:textId="77777777" w:rsidTr="000774DE">
        <w:tc>
          <w:tcPr>
            <w:tcW w:w="3544" w:type="dxa"/>
            <w:shd w:val="clear" w:color="auto" w:fill="D0CECE"/>
          </w:tcPr>
          <w:p w14:paraId="089FCFEB" w14:textId="77777777" w:rsidR="004748CC" w:rsidRPr="00272A38" w:rsidRDefault="004748CC" w:rsidP="000774DE">
            <w:pPr>
              <w:spacing w:line="360" w:lineRule="auto"/>
              <w:jc w:val="both"/>
              <w:rPr>
                <w:rFonts w:ascii="Arial" w:hAnsi="Arial" w:cs="Arial"/>
                <w:sz w:val="22"/>
                <w:szCs w:val="22"/>
              </w:rPr>
            </w:pPr>
            <w:r w:rsidRPr="00272A38">
              <w:rPr>
                <w:rFonts w:ascii="Arial" w:hAnsi="Arial" w:cs="Arial"/>
                <w:sz w:val="22"/>
                <w:szCs w:val="22"/>
              </w:rPr>
              <w:t>Tālruņa Nr.:</w:t>
            </w:r>
          </w:p>
        </w:tc>
        <w:tc>
          <w:tcPr>
            <w:tcW w:w="5495" w:type="dxa"/>
            <w:shd w:val="clear" w:color="auto" w:fill="auto"/>
          </w:tcPr>
          <w:p w14:paraId="75F8118E" w14:textId="77777777" w:rsidR="004748CC" w:rsidRPr="00272A38" w:rsidRDefault="004748CC" w:rsidP="000774DE">
            <w:pPr>
              <w:spacing w:line="360" w:lineRule="auto"/>
              <w:jc w:val="both"/>
              <w:rPr>
                <w:rFonts w:ascii="Arial" w:hAnsi="Arial" w:cs="Arial"/>
                <w:sz w:val="22"/>
                <w:szCs w:val="22"/>
              </w:rPr>
            </w:pPr>
          </w:p>
        </w:tc>
      </w:tr>
      <w:tr w:rsidR="004748CC" w:rsidRPr="00272A38" w14:paraId="6109D720" w14:textId="77777777" w:rsidTr="000774DE">
        <w:tc>
          <w:tcPr>
            <w:tcW w:w="3544" w:type="dxa"/>
            <w:shd w:val="clear" w:color="auto" w:fill="D0CECE"/>
          </w:tcPr>
          <w:p w14:paraId="00785B57" w14:textId="77777777" w:rsidR="004748CC" w:rsidRPr="00272A38" w:rsidRDefault="004748CC" w:rsidP="000774DE">
            <w:pPr>
              <w:spacing w:line="360" w:lineRule="auto"/>
              <w:jc w:val="both"/>
              <w:rPr>
                <w:rFonts w:ascii="Arial" w:hAnsi="Arial" w:cs="Arial"/>
                <w:sz w:val="22"/>
                <w:szCs w:val="22"/>
              </w:rPr>
            </w:pPr>
            <w:r w:rsidRPr="00272A38">
              <w:rPr>
                <w:rFonts w:ascii="Arial" w:hAnsi="Arial" w:cs="Arial"/>
                <w:sz w:val="22"/>
                <w:szCs w:val="22"/>
              </w:rPr>
              <w:t>E - pasta adrese:</w:t>
            </w:r>
          </w:p>
        </w:tc>
        <w:tc>
          <w:tcPr>
            <w:tcW w:w="5495" w:type="dxa"/>
            <w:shd w:val="clear" w:color="auto" w:fill="auto"/>
          </w:tcPr>
          <w:p w14:paraId="2454B754" w14:textId="77777777" w:rsidR="004748CC" w:rsidRPr="00272A38" w:rsidRDefault="004748CC" w:rsidP="000774DE">
            <w:pPr>
              <w:spacing w:line="360" w:lineRule="auto"/>
              <w:jc w:val="both"/>
              <w:rPr>
                <w:rFonts w:ascii="Arial" w:hAnsi="Arial" w:cs="Arial"/>
                <w:sz w:val="22"/>
                <w:szCs w:val="22"/>
              </w:rPr>
            </w:pPr>
          </w:p>
        </w:tc>
      </w:tr>
      <w:tr w:rsidR="004748CC" w:rsidRPr="00272A38" w14:paraId="5FF963E9" w14:textId="77777777" w:rsidTr="000774DE">
        <w:tc>
          <w:tcPr>
            <w:tcW w:w="3544" w:type="dxa"/>
            <w:shd w:val="clear" w:color="auto" w:fill="D0CECE"/>
          </w:tcPr>
          <w:p w14:paraId="518EC226" w14:textId="77777777" w:rsidR="004748CC" w:rsidRPr="00272A38" w:rsidRDefault="004748CC" w:rsidP="000774DE">
            <w:pPr>
              <w:spacing w:line="360" w:lineRule="auto"/>
              <w:jc w:val="both"/>
              <w:rPr>
                <w:rFonts w:ascii="Arial" w:hAnsi="Arial" w:cs="Arial"/>
                <w:sz w:val="22"/>
                <w:szCs w:val="22"/>
              </w:rPr>
            </w:pPr>
            <w:r w:rsidRPr="00272A38">
              <w:rPr>
                <w:rFonts w:ascii="Arial" w:hAnsi="Arial" w:cs="Arial"/>
                <w:sz w:val="22"/>
                <w:szCs w:val="22"/>
              </w:rPr>
              <w:t>Citas ziņas (</w:t>
            </w:r>
            <w:r w:rsidRPr="00272A38">
              <w:rPr>
                <w:rFonts w:ascii="Arial" w:hAnsi="Arial" w:cs="Arial"/>
                <w:i/>
                <w:iCs/>
                <w:sz w:val="22"/>
                <w:szCs w:val="22"/>
              </w:rPr>
              <w:t>ja nepieciešams</w:t>
            </w:r>
            <w:r w:rsidRPr="00272A38">
              <w:rPr>
                <w:rFonts w:ascii="Arial" w:hAnsi="Arial" w:cs="Arial"/>
                <w:sz w:val="22"/>
                <w:szCs w:val="22"/>
              </w:rPr>
              <w:t>):</w:t>
            </w:r>
          </w:p>
        </w:tc>
        <w:tc>
          <w:tcPr>
            <w:tcW w:w="5495" w:type="dxa"/>
            <w:shd w:val="clear" w:color="auto" w:fill="auto"/>
          </w:tcPr>
          <w:p w14:paraId="6CBB13F4" w14:textId="77777777" w:rsidR="004748CC" w:rsidRPr="00272A38" w:rsidRDefault="004748CC" w:rsidP="000774DE">
            <w:pPr>
              <w:spacing w:line="360" w:lineRule="auto"/>
              <w:jc w:val="both"/>
              <w:rPr>
                <w:rFonts w:ascii="Arial" w:hAnsi="Arial" w:cs="Arial"/>
                <w:sz w:val="22"/>
                <w:szCs w:val="22"/>
              </w:rPr>
            </w:pPr>
          </w:p>
        </w:tc>
      </w:tr>
    </w:tbl>
    <w:p w14:paraId="7D7ACD9D" w14:textId="77777777" w:rsidR="004748CC" w:rsidRDefault="004748CC" w:rsidP="004748CC">
      <w:pPr>
        <w:spacing w:line="360" w:lineRule="auto"/>
        <w:jc w:val="both"/>
        <w:rPr>
          <w:rFonts w:ascii="Arial" w:hAnsi="Arial" w:cs="Arial"/>
          <w:sz w:val="22"/>
          <w:szCs w:val="22"/>
        </w:rPr>
      </w:pPr>
    </w:p>
    <w:p w14:paraId="2163962B" w14:textId="77777777" w:rsidR="004748CC" w:rsidRPr="004661B8" w:rsidRDefault="003B402A" w:rsidP="004748CC">
      <w:pPr>
        <w:jc w:val="both"/>
        <w:rPr>
          <w:rFonts w:ascii="Arial" w:hAnsi="Arial"/>
        </w:rPr>
      </w:pPr>
      <w:r w:rsidRPr="004661B8">
        <w:rPr>
          <w:rFonts w:ascii="Arial" w:hAnsi="Arial"/>
        </w:rPr>
        <w:t>Pretendenta</w:t>
      </w:r>
      <w:r w:rsidR="004748CC" w:rsidRPr="004661B8">
        <w:rPr>
          <w:rFonts w:ascii="Arial" w:hAnsi="Arial"/>
        </w:rPr>
        <w:t xml:space="preserve"> likumīgais vai pilnvarotais pārstāvis:</w:t>
      </w:r>
    </w:p>
    <w:p w14:paraId="0484BA1B" w14:textId="77777777" w:rsidR="004748CC" w:rsidRPr="004661B8" w:rsidRDefault="004748CC" w:rsidP="004748CC">
      <w:pPr>
        <w:jc w:val="both"/>
        <w:rPr>
          <w:rFonts w:ascii="Arial" w:hAnsi="Arial"/>
        </w:rPr>
      </w:pPr>
      <w:r w:rsidRPr="004661B8">
        <w:rPr>
          <w:rFonts w:ascii="Arial" w:hAnsi="Arial"/>
        </w:rPr>
        <w:t>_______/</w:t>
      </w:r>
      <w:r w:rsidRPr="004661B8">
        <w:rPr>
          <w:rFonts w:ascii="Arial" w:hAnsi="Arial"/>
          <w:i/>
          <w:iCs/>
          <w:sz w:val="20"/>
          <w:szCs w:val="20"/>
        </w:rPr>
        <w:t>norādīt amatu, vārdu, uzvārdu</w:t>
      </w:r>
      <w:r w:rsidRPr="004661B8">
        <w:rPr>
          <w:rFonts w:ascii="Arial" w:hAnsi="Arial"/>
        </w:rPr>
        <w:t>/__________</w:t>
      </w:r>
    </w:p>
    <w:p w14:paraId="72E4400C" w14:textId="77777777" w:rsidR="004748CC" w:rsidRDefault="004748CC" w:rsidP="004748CC">
      <w:pPr>
        <w:spacing w:line="360" w:lineRule="auto"/>
        <w:jc w:val="both"/>
        <w:rPr>
          <w:rFonts w:ascii="Arial" w:hAnsi="Arial" w:cs="Arial"/>
          <w:i/>
          <w:iCs/>
          <w:sz w:val="22"/>
          <w:szCs w:val="22"/>
        </w:rPr>
      </w:pPr>
    </w:p>
    <w:p w14:paraId="397A0CF0" w14:textId="77777777" w:rsidR="00377B8B" w:rsidRPr="004661B8" w:rsidRDefault="00377B8B" w:rsidP="004748CC">
      <w:pPr>
        <w:spacing w:line="360" w:lineRule="auto"/>
        <w:jc w:val="both"/>
        <w:rPr>
          <w:rFonts w:ascii="Arial" w:hAnsi="Arial" w:cs="Arial"/>
          <w:i/>
          <w:iCs/>
          <w:sz w:val="22"/>
          <w:szCs w:val="22"/>
        </w:rPr>
      </w:pPr>
    </w:p>
    <w:p w14:paraId="1A4F2157" w14:textId="77777777" w:rsidR="004748CC" w:rsidRPr="00272A38" w:rsidRDefault="004748CC" w:rsidP="004748CC">
      <w:pPr>
        <w:ind w:right="312"/>
        <w:jc w:val="center"/>
        <w:rPr>
          <w:rFonts w:ascii="Arial" w:hAnsi="Arial" w:cs="Arial"/>
          <w:b/>
          <w:sz w:val="22"/>
          <w:szCs w:val="22"/>
        </w:rPr>
      </w:pPr>
      <w:r w:rsidRPr="004661B8">
        <w:rPr>
          <w:rFonts w:ascii="Arial" w:hAnsi="Arial" w:cs="Arial"/>
          <w:b/>
          <w:sz w:val="22"/>
          <w:szCs w:val="22"/>
        </w:rPr>
        <w:t>DOKUMENTS PARAKSTĪTS AR DROŠIEM ELEKTRONISKIEM PARAKSTIEM UN SATUR LAIKA</w:t>
      </w:r>
      <w:r w:rsidRPr="00272A38">
        <w:rPr>
          <w:rFonts w:ascii="Arial" w:hAnsi="Arial" w:cs="Arial"/>
          <w:b/>
          <w:sz w:val="22"/>
          <w:szCs w:val="22"/>
        </w:rPr>
        <w:t xml:space="preserve"> ZĪMOGUS</w:t>
      </w:r>
    </w:p>
    <w:p w14:paraId="68BECB63" w14:textId="77777777" w:rsidR="004748CC" w:rsidRPr="00272A38" w:rsidRDefault="004748CC" w:rsidP="004748CC">
      <w:pPr>
        <w:spacing w:line="360" w:lineRule="auto"/>
        <w:jc w:val="both"/>
        <w:rPr>
          <w:rFonts w:ascii="Arial" w:hAnsi="Arial" w:cs="Arial"/>
          <w:sz w:val="22"/>
          <w:szCs w:val="22"/>
        </w:rPr>
      </w:pPr>
    </w:p>
    <w:p w14:paraId="7A8D8B6C" w14:textId="77777777" w:rsidR="004748CC" w:rsidRPr="00272A38" w:rsidRDefault="004748CC" w:rsidP="004748CC">
      <w:pPr>
        <w:spacing w:line="360" w:lineRule="auto"/>
        <w:jc w:val="both"/>
        <w:rPr>
          <w:rFonts w:ascii="Arial" w:hAnsi="Arial" w:cs="Arial"/>
          <w:sz w:val="22"/>
          <w:szCs w:val="22"/>
        </w:rPr>
      </w:pPr>
      <w:r w:rsidRPr="00272A38">
        <w:rPr>
          <w:rFonts w:ascii="Arial" w:hAnsi="Arial" w:cs="Arial"/>
          <w:sz w:val="22"/>
          <w:szCs w:val="22"/>
        </w:rPr>
        <w:t>_________________________Parauga beigas____________________________</w:t>
      </w:r>
    </w:p>
    <w:p w14:paraId="232AB51B" w14:textId="77777777" w:rsidR="004748CC" w:rsidRPr="005773CA" w:rsidRDefault="004748CC" w:rsidP="004748CC">
      <w:pPr>
        <w:rPr>
          <w:rFonts w:ascii="Arial" w:hAnsi="Arial" w:cs="Arial"/>
          <w:b/>
          <w:sz w:val="18"/>
          <w:szCs w:val="18"/>
        </w:rPr>
      </w:pPr>
      <w:r w:rsidRPr="005773CA">
        <w:rPr>
          <w:rFonts w:ascii="Arial" w:hAnsi="Arial" w:cs="Arial"/>
          <w:b/>
          <w:sz w:val="18"/>
          <w:szCs w:val="18"/>
        </w:rPr>
        <w:t>Piezīmes</w:t>
      </w:r>
      <w:r w:rsidR="006922FA">
        <w:rPr>
          <w:rFonts w:ascii="Arial" w:hAnsi="Arial" w:cs="Arial"/>
          <w:b/>
          <w:sz w:val="18"/>
          <w:szCs w:val="18"/>
        </w:rPr>
        <w:t>*</w:t>
      </w:r>
      <w:r w:rsidRPr="005773CA">
        <w:rPr>
          <w:rFonts w:ascii="Arial" w:hAnsi="Arial" w:cs="Arial"/>
          <w:b/>
          <w:sz w:val="18"/>
          <w:szCs w:val="18"/>
        </w:rPr>
        <w:t>:</w:t>
      </w:r>
    </w:p>
    <w:p w14:paraId="3872A4DA" w14:textId="0A98402D" w:rsidR="00377B8B" w:rsidRPr="00902FAB" w:rsidRDefault="00377B8B" w:rsidP="00A07F82">
      <w:pPr>
        <w:pStyle w:val="NoSpacing"/>
        <w:numPr>
          <w:ilvl w:val="0"/>
          <w:numId w:val="45"/>
        </w:numPr>
        <w:jc w:val="both"/>
        <w:rPr>
          <w:b/>
          <w:bCs/>
          <w:sz w:val="18"/>
          <w:szCs w:val="18"/>
        </w:rPr>
      </w:pPr>
      <w:r w:rsidRPr="008A348C">
        <w:rPr>
          <w:b/>
          <w:bCs/>
          <w:sz w:val="18"/>
          <w:szCs w:val="18"/>
        </w:rPr>
        <w:t xml:space="preserve">Gadījumā, ja Pretendents atbilst Nolikuma 6.sadaļas 6.1.2., 6.1.3. un 6.1.4.punktā minētajiem izslēgšanas gadījumiem, tad Pieteikuma vēstulei Pretendents pievieno skaidrojumus un pierādījumus par veiktajiem uzticamības nodrošināšanas pasākumiem atbilstoši SPSIL 49.pantā noteiktajam. </w:t>
      </w:r>
      <w:r w:rsidRPr="00902FAB">
        <w:rPr>
          <w:b/>
          <w:bCs/>
          <w:sz w:val="18"/>
          <w:szCs w:val="18"/>
        </w:rPr>
        <w:t>Gadījumā, ja Pretendents atbilst SPSIL 22.panta trešās daļas un SPSIL 30.panta pirmajā un otrajā daļā minētajam, tad Pieteikuma vēstulē Pretendents to norāda un sniedz skaidrojumus.</w:t>
      </w:r>
    </w:p>
    <w:p w14:paraId="085631DE" w14:textId="77777777" w:rsidR="00A07F82" w:rsidRPr="00902FAB" w:rsidRDefault="00A07F82" w:rsidP="00A07F82">
      <w:pPr>
        <w:widowControl w:val="0"/>
        <w:numPr>
          <w:ilvl w:val="0"/>
          <w:numId w:val="45"/>
        </w:numPr>
        <w:suppressAutoHyphens/>
        <w:autoSpaceDN w:val="0"/>
        <w:jc w:val="both"/>
        <w:textAlignment w:val="baseline"/>
        <w:rPr>
          <w:rFonts w:ascii="Arial" w:hAnsi="Arial" w:cs="Arial"/>
          <w:b/>
          <w:bCs/>
          <w:iCs/>
          <w:kern w:val="3"/>
          <w:sz w:val="18"/>
          <w:szCs w:val="18"/>
          <w:lang w:eastAsia="zh-CN"/>
        </w:rPr>
      </w:pPr>
      <w:r w:rsidRPr="00902FAB">
        <w:rPr>
          <w:rFonts w:ascii="Arial" w:hAnsi="Arial" w:cs="Arial"/>
          <w:b/>
          <w:bCs/>
          <w:iCs/>
          <w:kern w:val="3"/>
          <w:sz w:val="18"/>
          <w:szCs w:val="18"/>
          <w:lang w:eastAsia="zh-CN"/>
        </w:rPr>
        <w:t xml:space="preserve">Mazais uzņēmums ir uzņēmums, kurā nodarbinātas mazāk nekā 50 personas un kura gada apgrozījums un/vai gada bilance kopā nepārsniedz 10 miljonus </w:t>
      </w:r>
      <w:r w:rsidRPr="00902FAB">
        <w:rPr>
          <w:rFonts w:ascii="Arial" w:hAnsi="Arial" w:cs="Arial"/>
          <w:b/>
          <w:bCs/>
          <w:i/>
          <w:kern w:val="3"/>
          <w:sz w:val="18"/>
          <w:szCs w:val="18"/>
          <w:lang w:eastAsia="zh-CN"/>
        </w:rPr>
        <w:t>euro</w:t>
      </w:r>
      <w:r w:rsidRPr="00902FAB">
        <w:rPr>
          <w:rFonts w:ascii="Arial" w:hAnsi="Arial" w:cs="Arial"/>
          <w:b/>
          <w:bCs/>
          <w:iCs/>
          <w:kern w:val="3"/>
          <w:sz w:val="18"/>
          <w:szCs w:val="18"/>
          <w:lang w:eastAsia="zh-CN"/>
        </w:rPr>
        <w:t xml:space="preserve">; </w:t>
      </w:r>
      <w:r w:rsidRPr="00902FAB">
        <w:rPr>
          <w:rFonts w:ascii="Arial" w:hAnsi="Arial" w:cs="Arial"/>
          <w:b/>
          <w:bCs/>
          <w:iCs/>
          <w:sz w:val="18"/>
          <w:szCs w:val="18"/>
        </w:rPr>
        <w:t xml:space="preserve">Vidējais uzņēmums ir uzņēmums, kas nav mazais uzņēmums, un kurā nodarbinātas mazāk nekā 250 personas un kura gada apgrozījums nepārsniedz 50 miljonus </w:t>
      </w:r>
      <w:r w:rsidRPr="00902FAB">
        <w:rPr>
          <w:rFonts w:ascii="Arial" w:hAnsi="Arial" w:cs="Arial"/>
          <w:b/>
          <w:bCs/>
          <w:i/>
          <w:sz w:val="18"/>
          <w:szCs w:val="18"/>
        </w:rPr>
        <w:t>euro</w:t>
      </w:r>
      <w:r w:rsidRPr="00902FAB">
        <w:rPr>
          <w:rFonts w:ascii="Arial" w:hAnsi="Arial" w:cs="Arial"/>
          <w:b/>
          <w:bCs/>
          <w:iCs/>
          <w:sz w:val="18"/>
          <w:szCs w:val="18"/>
        </w:rPr>
        <w:t xml:space="preserve">, un/vai, kura gada bilance kopā nepārsniedz 43 miljonus </w:t>
      </w:r>
      <w:r w:rsidRPr="00902FAB">
        <w:rPr>
          <w:rFonts w:ascii="Arial" w:hAnsi="Arial" w:cs="Arial"/>
          <w:b/>
          <w:bCs/>
          <w:i/>
          <w:sz w:val="18"/>
          <w:szCs w:val="18"/>
        </w:rPr>
        <w:t>euro</w:t>
      </w:r>
      <w:r w:rsidRPr="00902FAB">
        <w:rPr>
          <w:rFonts w:ascii="Arial" w:hAnsi="Arial" w:cs="Arial"/>
          <w:b/>
          <w:bCs/>
          <w:iCs/>
          <w:sz w:val="18"/>
          <w:szCs w:val="18"/>
        </w:rPr>
        <w:t>.</w:t>
      </w:r>
    </w:p>
    <w:p w14:paraId="0A2205D6" w14:textId="182CC38A" w:rsidR="00985A33" w:rsidRPr="00902FAB" w:rsidRDefault="00377B8B" w:rsidP="00A07F82">
      <w:pPr>
        <w:widowControl w:val="0"/>
        <w:numPr>
          <w:ilvl w:val="0"/>
          <w:numId w:val="45"/>
        </w:numPr>
        <w:suppressAutoHyphens/>
        <w:autoSpaceDN w:val="0"/>
        <w:jc w:val="both"/>
        <w:textAlignment w:val="baseline"/>
        <w:rPr>
          <w:rFonts w:ascii="Arial" w:hAnsi="Arial" w:cs="Arial"/>
          <w:b/>
          <w:bCs/>
          <w:iCs/>
          <w:kern w:val="3"/>
          <w:sz w:val="18"/>
          <w:szCs w:val="18"/>
          <w:lang w:eastAsia="zh-CN"/>
        </w:rPr>
      </w:pPr>
      <w:r w:rsidRPr="00902FAB">
        <w:rPr>
          <w:rFonts w:ascii="Arial" w:hAnsi="Arial" w:cs="Arial"/>
          <w:b/>
          <w:bCs/>
          <w:sz w:val="18"/>
          <w:szCs w:val="18"/>
        </w:rPr>
        <w:t>Konkurents – jebkura fiziska vai juridiska persona, kura nav Pretendents un kura iesniedz piedāvājumu šim iepirkumam, un kura, ņemot vērā tās kvalifikāciju, spējas vai pieredzi, kā arī piedāvātās preces vai pakalpojumus, varētu iesniegt piedāvājumu šim iepirkumam.</w:t>
      </w:r>
      <w:bookmarkStart w:id="4" w:name="_Toc101795144"/>
    </w:p>
    <w:p w14:paraId="5646A7FA" w14:textId="77777777" w:rsidR="00985A33" w:rsidRDefault="00985A33" w:rsidP="00377B8B">
      <w:pPr>
        <w:pStyle w:val="Heading2"/>
        <w:spacing w:before="0" w:after="0"/>
        <w:ind w:left="284" w:hanging="284"/>
        <w:jc w:val="both"/>
        <w:rPr>
          <w:bCs w:val="0"/>
          <w:i w:val="0"/>
          <w:iCs w:val="0"/>
          <w:sz w:val="18"/>
          <w:szCs w:val="18"/>
        </w:rPr>
      </w:pPr>
    </w:p>
    <w:p w14:paraId="6FA6F55D" w14:textId="77777777" w:rsidR="00FF589B" w:rsidRPr="0041561F" w:rsidRDefault="00985A33" w:rsidP="00985A33">
      <w:pPr>
        <w:pStyle w:val="Heading2"/>
        <w:spacing w:before="0" w:after="0"/>
        <w:ind w:left="284" w:hanging="284"/>
        <w:jc w:val="right"/>
        <w:rPr>
          <w:b w:val="0"/>
          <w:bCs w:val="0"/>
          <w:i w:val="0"/>
          <w:iCs w:val="0"/>
          <w:sz w:val="24"/>
          <w:szCs w:val="24"/>
        </w:rPr>
      </w:pPr>
      <w:r>
        <w:rPr>
          <w:bCs w:val="0"/>
          <w:i w:val="0"/>
          <w:iCs w:val="0"/>
          <w:sz w:val="18"/>
          <w:szCs w:val="18"/>
        </w:rPr>
        <w:br w:type="page"/>
      </w:r>
      <w:bookmarkStart w:id="5" w:name="_Toc125551224"/>
      <w:r w:rsidR="00FF589B" w:rsidRPr="00945B0B">
        <w:rPr>
          <w:b w:val="0"/>
          <w:bCs w:val="0"/>
          <w:i w:val="0"/>
          <w:iCs w:val="0"/>
          <w:sz w:val="24"/>
          <w:szCs w:val="24"/>
        </w:rPr>
        <w:lastRenderedPageBreak/>
        <w:t>2. pielikums. Siltumtīklu projektu</w:t>
      </w:r>
      <w:r w:rsidR="00FF589B" w:rsidRPr="0041561F">
        <w:rPr>
          <w:b w:val="0"/>
          <w:bCs w:val="0"/>
          <w:i w:val="0"/>
          <w:iCs w:val="0"/>
          <w:sz w:val="24"/>
          <w:szCs w:val="24"/>
        </w:rPr>
        <w:t xml:space="preserve"> saraksts</w:t>
      </w:r>
      <w:bookmarkEnd w:id="4"/>
      <w:bookmarkEnd w:id="5"/>
      <w:r w:rsidR="00FF589B" w:rsidRPr="0041561F">
        <w:rPr>
          <w:b w:val="0"/>
          <w:bCs w:val="0"/>
          <w:i w:val="0"/>
          <w:iCs w:val="0"/>
          <w:sz w:val="24"/>
          <w:szCs w:val="24"/>
        </w:rPr>
        <w:t xml:space="preserve"> </w:t>
      </w:r>
    </w:p>
    <w:p w14:paraId="731FDEED" w14:textId="77777777" w:rsidR="00C7616F" w:rsidRPr="00105E27" w:rsidRDefault="00C7616F" w:rsidP="00C7616F">
      <w:pPr>
        <w:jc w:val="right"/>
        <w:rPr>
          <w:rFonts w:ascii="Arial" w:hAnsi="Arial" w:cs="Arial"/>
        </w:rPr>
      </w:pPr>
      <w:r w:rsidRPr="00105E27">
        <w:rPr>
          <w:rFonts w:ascii="Arial" w:hAnsi="Arial" w:cs="Arial"/>
        </w:rPr>
        <w:t xml:space="preserve">AS </w:t>
      </w:r>
      <w:r>
        <w:rPr>
          <w:rFonts w:ascii="Arial" w:hAnsi="Arial" w:cs="Arial"/>
        </w:rPr>
        <w:t>“</w:t>
      </w:r>
      <w:r w:rsidRPr="00105E27">
        <w:rPr>
          <w:rFonts w:ascii="Arial" w:hAnsi="Arial" w:cs="Arial"/>
        </w:rPr>
        <w:t>RĪGAS SILTUMS”</w:t>
      </w:r>
    </w:p>
    <w:p w14:paraId="28B82AE7" w14:textId="77777777" w:rsidR="00FF589B" w:rsidRDefault="00C7616F" w:rsidP="00C7616F">
      <w:pPr>
        <w:tabs>
          <w:tab w:val="left" w:pos="1635"/>
        </w:tabs>
        <w:jc w:val="right"/>
        <w:rPr>
          <w:rFonts w:ascii="Arial" w:hAnsi="Arial" w:cs="Arial"/>
          <w:bCs/>
          <w:iCs/>
          <w:color w:val="FF0000"/>
        </w:rPr>
      </w:pPr>
      <w:r w:rsidRPr="00105E27">
        <w:rPr>
          <w:rFonts w:ascii="Arial" w:hAnsi="Arial" w:cs="Arial"/>
        </w:rPr>
        <w:t>Cēsu iela 3A, Rīga LV-1012</w:t>
      </w:r>
    </w:p>
    <w:p w14:paraId="3C529CAF" w14:textId="77777777" w:rsidR="00FF589B" w:rsidRDefault="00FF589B" w:rsidP="00FF589B">
      <w:pPr>
        <w:tabs>
          <w:tab w:val="left" w:pos="1635"/>
        </w:tabs>
        <w:jc w:val="right"/>
        <w:rPr>
          <w:rFonts w:ascii="Arial" w:hAnsi="Arial" w:cs="Arial"/>
          <w:bCs/>
          <w:iCs/>
          <w:color w:val="FF0000"/>
        </w:rPr>
      </w:pPr>
    </w:p>
    <w:p w14:paraId="4851CB54" w14:textId="77777777" w:rsidR="00FF589B" w:rsidRDefault="00FF589B" w:rsidP="00FF589B">
      <w:pPr>
        <w:tabs>
          <w:tab w:val="left" w:pos="1635"/>
        </w:tabs>
        <w:jc w:val="right"/>
        <w:rPr>
          <w:rFonts w:ascii="Arial" w:hAnsi="Arial" w:cs="Arial"/>
          <w:bCs/>
          <w:iCs/>
          <w:color w:val="FF0000"/>
        </w:rPr>
      </w:pPr>
    </w:p>
    <w:p w14:paraId="04F2229F" w14:textId="77777777" w:rsidR="00FF589B" w:rsidRPr="00576F44" w:rsidRDefault="00FF589B" w:rsidP="00FF589B">
      <w:pPr>
        <w:jc w:val="center"/>
        <w:rPr>
          <w:rFonts w:ascii="Arial" w:hAnsi="Arial" w:cs="Arial"/>
          <w:b/>
        </w:rPr>
      </w:pPr>
      <w:r>
        <w:rPr>
          <w:rFonts w:ascii="Arial" w:hAnsi="Arial" w:cs="Arial"/>
          <w:b/>
        </w:rPr>
        <w:t>SILTUMTĪKLU PROJEKTU SARAKSTS</w:t>
      </w:r>
    </w:p>
    <w:p w14:paraId="5826DDB7" w14:textId="77777777" w:rsidR="00FF589B" w:rsidRDefault="00FF589B" w:rsidP="00FF589B">
      <w:pPr>
        <w:jc w:val="center"/>
        <w:rPr>
          <w:rFonts w:ascii="Arial" w:hAnsi="Arial" w:cs="Arial"/>
          <w:b/>
        </w:rPr>
      </w:pPr>
    </w:p>
    <w:p w14:paraId="661498E9" w14:textId="77777777" w:rsidR="00FF589B" w:rsidRPr="00310E56" w:rsidRDefault="009327E6" w:rsidP="00FF589B">
      <w:pPr>
        <w:jc w:val="center"/>
        <w:rPr>
          <w:rFonts w:ascii="Arial" w:hAnsi="Arial" w:cs="Arial"/>
          <w:color w:val="FF0000"/>
        </w:rPr>
      </w:pPr>
      <w:r>
        <w:rPr>
          <w:rFonts w:ascii="Arial" w:hAnsi="Arial" w:cs="Arial"/>
        </w:rPr>
        <w:t>A</w:t>
      </w:r>
      <w:r w:rsidRPr="00310EFD">
        <w:rPr>
          <w:rFonts w:ascii="Arial" w:hAnsi="Arial" w:cs="Arial"/>
        </w:rPr>
        <w:t xml:space="preserve">tklātam konkursam </w:t>
      </w:r>
      <w:r>
        <w:rPr>
          <w:rFonts w:ascii="Arial" w:hAnsi="Arial" w:cs="Arial"/>
        </w:rPr>
        <w:t>“</w:t>
      </w:r>
      <w:r w:rsidRPr="00BA32A4">
        <w:rPr>
          <w:rFonts w:ascii="Arial" w:hAnsi="Arial" w:cs="Arial"/>
        </w:rPr>
        <w:t xml:space="preserve">Par tiesībām noslēgt rūpnieciski izolētu materiālu piegādes līgumus </w:t>
      </w:r>
      <w:r>
        <w:rPr>
          <w:rFonts w:ascii="Arial" w:hAnsi="Arial" w:cs="Arial"/>
        </w:rPr>
        <w:t xml:space="preserve">8 </w:t>
      </w:r>
      <w:r w:rsidRPr="00BA32A4">
        <w:rPr>
          <w:rFonts w:ascii="Arial" w:hAnsi="Arial" w:cs="Arial"/>
        </w:rPr>
        <w:t>siltumtīklu posmiem</w:t>
      </w:r>
      <w:r w:rsidRPr="005E00C7">
        <w:rPr>
          <w:rFonts w:ascii="Arial" w:hAnsi="Arial" w:cs="Arial"/>
        </w:rPr>
        <w:t>”,</w:t>
      </w:r>
      <w:r>
        <w:rPr>
          <w:rFonts w:ascii="Arial" w:hAnsi="Arial" w:cs="Arial"/>
        </w:rPr>
        <w:t xml:space="preserve"> </w:t>
      </w:r>
      <w:r w:rsidRPr="009359A2">
        <w:rPr>
          <w:rFonts w:ascii="Arial" w:hAnsi="Arial" w:cs="Arial"/>
        </w:rPr>
        <w:t>identifikācijas Nr.</w:t>
      </w:r>
      <w:r w:rsidRPr="00165BA9">
        <w:rPr>
          <w:rFonts w:ascii="Arial" w:hAnsi="Arial" w:cs="Arial"/>
        </w:rPr>
        <w:t>RS202</w:t>
      </w:r>
      <w:r>
        <w:rPr>
          <w:rFonts w:ascii="Arial" w:hAnsi="Arial" w:cs="Arial"/>
        </w:rPr>
        <w:t>3</w:t>
      </w:r>
      <w:r w:rsidRPr="00165BA9">
        <w:rPr>
          <w:rFonts w:ascii="Arial" w:hAnsi="Arial" w:cs="Arial"/>
        </w:rPr>
        <w:t>/</w:t>
      </w:r>
      <w:r>
        <w:rPr>
          <w:rFonts w:ascii="Arial" w:hAnsi="Arial" w:cs="Arial"/>
        </w:rPr>
        <w:t>0</w:t>
      </w:r>
      <w:r w:rsidRPr="009327E6">
        <w:rPr>
          <w:rFonts w:ascii="Arial" w:hAnsi="Arial" w:cs="Arial"/>
        </w:rPr>
        <w:t>19/AK</w:t>
      </w:r>
    </w:p>
    <w:p w14:paraId="3F3AFDE8" w14:textId="77777777" w:rsidR="00FF589B" w:rsidRPr="005C64F4" w:rsidRDefault="00FF589B" w:rsidP="00FF589B">
      <w:pPr>
        <w:jc w:val="center"/>
        <w:rPr>
          <w:rFonts w:ascii="Arial" w:hAnsi="Arial" w:cs="Arial"/>
          <w:b/>
          <w:bCs/>
        </w:rPr>
      </w:pPr>
    </w:p>
    <w:p w14:paraId="552B9043" w14:textId="77777777" w:rsidR="00FF589B" w:rsidRPr="00E26985" w:rsidRDefault="00FF589B" w:rsidP="00FF589B">
      <w:pPr>
        <w:jc w:val="center"/>
        <w:rPr>
          <w:rFonts w:ascii="Arial" w:hAnsi="Arial" w:cs="Arial"/>
        </w:rPr>
      </w:pP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3"/>
        <w:gridCol w:w="5599"/>
        <w:gridCol w:w="1346"/>
        <w:gridCol w:w="1560"/>
      </w:tblGrid>
      <w:tr w:rsidR="00FF589B" w:rsidRPr="00E26985" w14:paraId="68232B96" w14:textId="77777777">
        <w:trPr>
          <w:jc w:val="center"/>
        </w:trPr>
        <w:tc>
          <w:tcPr>
            <w:tcW w:w="1563" w:type="dxa"/>
            <w:shd w:val="clear" w:color="auto" w:fill="auto"/>
            <w:vAlign w:val="center"/>
          </w:tcPr>
          <w:p w14:paraId="034A3229" w14:textId="77777777" w:rsidR="00FF589B" w:rsidRPr="004C3C4D" w:rsidRDefault="00FF589B">
            <w:pPr>
              <w:jc w:val="center"/>
              <w:rPr>
                <w:rFonts w:ascii="Arial" w:hAnsi="Arial" w:cs="Arial"/>
                <w:b/>
                <w:bCs/>
              </w:rPr>
            </w:pPr>
            <w:r w:rsidRPr="00243254">
              <w:rPr>
                <w:rFonts w:ascii="Arial" w:hAnsi="Arial" w:cs="Arial"/>
                <w:b/>
                <w:bCs/>
              </w:rPr>
              <w:t>Siltumtīkla posma Nr</w:t>
            </w:r>
            <w:r w:rsidRPr="004C3C4D">
              <w:rPr>
                <w:rFonts w:ascii="Arial" w:hAnsi="Arial" w:cs="Arial"/>
                <w:b/>
                <w:bCs/>
              </w:rPr>
              <w:t>.</w:t>
            </w:r>
          </w:p>
        </w:tc>
        <w:tc>
          <w:tcPr>
            <w:tcW w:w="5599" w:type="dxa"/>
            <w:vAlign w:val="center"/>
          </w:tcPr>
          <w:p w14:paraId="5072FDE0" w14:textId="77777777" w:rsidR="00FF589B" w:rsidRPr="004C3C4D" w:rsidRDefault="00FF589B">
            <w:pPr>
              <w:jc w:val="center"/>
              <w:rPr>
                <w:rFonts w:ascii="Arial" w:hAnsi="Arial" w:cs="Arial"/>
                <w:b/>
                <w:bCs/>
              </w:rPr>
            </w:pPr>
            <w:r w:rsidRPr="004C3C4D">
              <w:rPr>
                <w:rFonts w:ascii="Arial" w:hAnsi="Arial" w:cs="Arial"/>
                <w:b/>
                <w:bCs/>
              </w:rPr>
              <w:t>Siltumtīkla posma nosaukums</w:t>
            </w:r>
          </w:p>
        </w:tc>
        <w:tc>
          <w:tcPr>
            <w:tcW w:w="1346" w:type="dxa"/>
            <w:shd w:val="clear" w:color="auto" w:fill="auto"/>
            <w:vAlign w:val="center"/>
          </w:tcPr>
          <w:p w14:paraId="66824FF2" w14:textId="77777777" w:rsidR="00FF589B" w:rsidRPr="00D827B8" w:rsidRDefault="00FF589B">
            <w:pPr>
              <w:jc w:val="center"/>
              <w:rPr>
                <w:rFonts w:ascii="Arial" w:hAnsi="Arial" w:cs="Arial"/>
                <w:b/>
                <w:bCs/>
              </w:rPr>
            </w:pPr>
            <w:r w:rsidRPr="00D827B8">
              <w:rPr>
                <w:rFonts w:ascii="Arial" w:hAnsi="Arial" w:cs="Arial"/>
                <w:b/>
                <w:bCs/>
              </w:rPr>
              <w:t>Caurules Dn</w:t>
            </w:r>
          </w:p>
        </w:tc>
        <w:tc>
          <w:tcPr>
            <w:tcW w:w="1560" w:type="dxa"/>
            <w:vAlign w:val="center"/>
          </w:tcPr>
          <w:p w14:paraId="3041D207" w14:textId="77777777" w:rsidR="00FF589B" w:rsidRPr="004C3C4D" w:rsidRDefault="00FF589B">
            <w:pPr>
              <w:jc w:val="center"/>
              <w:rPr>
                <w:rFonts w:ascii="Arial" w:hAnsi="Arial" w:cs="Arial"/>
                <w:b/>
                <w:bCs/>
              </w:rPr>
            </w:pPr>
            <w:r w:rsidRPr="004C3C4D">
              <w:rPr>
                <w:rFonts w:ascii="Arial" w:hAnsi="Arial" w:cs="Arial"/>
                <w:b/>
                <w:bCs/>
              </w:rPr>
              <w:t>Plānotais piegādes termiņš</w:t>
            </w:r>
          </w:p>
        </w:tc>
      </w:tr>
      <w:tr w:rsidR="00FF589B" w:rsidRPr="00E26985" w14:paraId="4882FDB9" w14:textId="77777777">
        <w:trPr>
          <w:jc w:val="center"/>
        </w:trPr>
        <w:tc>
          <w:tcPr>
            <w:tcW w:w="1563" w:type="dxa"/>
            <w:shd w:val="clear" w:color="auto" w:fill="auto"/>
            <w:vAlign w:val="center"/>
          </w:tcPr>
          <w:p w14:paraId="284BF98D" w14:textId="77777777" w:rsidR="00FF589B" w:rsidRPr="00E26985" w:rsidRDefault="00FF589B">
            <w:pPr>
              <w:spacing w:before="80" w:after="80"/>
              <w:jc w:val="center"/>
              <w:rPr>
                <w:rFonts w:ascii="Arial" w:hAnsi="Arial" w:cs="Arial"/>
              </w:rPr>
            </w:pPr>
            <w:r>
              <w:rPr>
                <w:rFonts w:ascii="Arial" w:hAnsi="Arial" w:cs="Arial"/>
              </w:rPr>
              <w:t>1.</w:t>
            </w:r>
          </w:p>
        </w:tc>
        <w:tc>
          <w:tcPr>
            <w:tcW w:w="5599" w:type="dxa"/>
          </w:tcPr>
          <w:p w14:paraId="05B16AD2" w14:textId="3B64B21C" w:rsidR="00FF589B" w:rsidRPr="005E4054" w:rsidRDefault="005E4054">
            <w:pPr>
              <w:pStyle w:val="ListParagraph"/>
              <w:spacing w:before="40" w:after="40" w:line="276" w:lineRule="auto"/>
              <w:ind w:left="0"/>
              <w:jc w:val="both"/>
              <w:rPr>
                <w:rFonts w:ascii="Arial" w:hAnsi="Arial" w:cs="Arial"/>
              </w:rPr>
            </w:pPr>
            <w:r w:rsidRPr="005E4054">
              <w:rPr>
                <w:rFonts w:ascii="Arial" w:hAnsi="Arial" w:cs="Arial"/>
              </w:rPr>
              <w:t xml:space="preserve">SC </w:t>
            </w:r>
            <w:r w:rsidR="004B2FCC">
              <w:rPr>
                <w:rFonts w:ascii="Arial" w:hAnsi="Arial" w:cs="Arial"/>
              </w:rPr>
              <w:t>"</w:t>
            </w:r>
            <w:r w:rsidRPr="005E4054">
              <w:rPr>
                <w:rFonts w:ascii="Arial" w:hAnsi="Arial" w:cs="Arial"/>
              </w:rPr>
              <w:t>Imanta" maģistrāle M8: no kameras K-8-50-9 līdz esošiem b/k siltumtīkliem (K-8-50-13); no ēkas Ziepju ielā 9 līdz ēkām Bauskas ielā 73 k.1</w:t>
            </w:r>
          </w:p>
        </w:tc>
        <w:tc>
          <w:tcPr>
            <w:tcW w:w="1346" w:type="dxa"/>
            <w:shd w:val="clear" w:color="auto" w:fill="auto"/>
            <w:vAlign w:val="center"/>
          </w:tcPr>
          <w:p w14:paraId="025BB08B" w14:textId="77777777" w:rsidR="00FF589B" w:rsidRPr="00E26985" w:rsidRDefault="00D827B8">
            <w:pPr>
              <w:spacing w:before="80" w:after="80"/>
              <w:jc w:val="center"/>
              <w:rPr>
                <w:rFonts w:ascii="Arial" w:hAnsi="Arial" w:cs="Arial"/>
              </w:rPr>
            </w:pPr>
            <w:r>
              <w:rPr>
                <w:rFonts w:ascii="Arial" w:hAnsi="Arial" w:cs="Arial"/>
              </w:rPr>
              <w:t>50 – 200</w:t>
            </w:r>
          </w:p>
        </w:tc>
        <w:tc>
          <w:tcPr>
            <w:tcW w:w="1560" w:type="dxa"/>
            <w:vAlign w:val="center"/>
          </w:tcPr>
          <w:p w14:paraId="12906518" w14:textId="77777777" w:rsidR="00FF589B" w:rsidRPr="00E3441F" w:rsidRDefault="005E4054">
            <w:pPr>
              <w:spacing w:before="80" w:after="80"/>
              <w:jc w:val="center"/>
              <w:rPr>
                <w:rFonts w:ascii="Arial" w:hAnsi="Arial" w:cs="Arial"/>
                <w:sz w:val="22"/>
                <w:szCs w:val="22"/>
              </w:rPr>
            </w:pPr>
            <w:r>
              <w:rPr>
                <w:rFonts w:ascii="Arial" w:hAnsi="Arial" w:cs="Arial"/>
                <w:sz w:val="22"/>
                <w:szCs w:val="22"/>
              </w:rPr>
              <w:t>10</w:t>
            </w:r>
            <w:r w:rsidR="00FF589B">
              <w:rPr>
                <w:rFonts w:ascii="Arial" w:hAnsi="Arial" w:cs="Arial"/>
                <w:sz w:val="22"/>
                <w:szCs w:val="22"/>
              </w:rPr>
              <w:t>.0</w:t>
            </w:r>
            <w:r>
              <w:rPr>
                <w:rFonts w:ascii="Arial" w:hAnsi="Arial" w:cs="Arial"/>
                <w:sz w:val="22"/>
                <w:szCs w:val="22"/>
              </w:rPr>
              <w:t>5</w:t>
            </w:r>
            <w:r w:rsidR="00FF589B">
              <w:rPr>
                <w:rFonts w:ascii="Arial" w:hAnsi="Arial" w:cs="Arial"/>
                <w:sz w:val="22"/>
                <w:szCs w:val="22"/>
              </w:rPr>
              <w:t>.202</w:t>
            </w:r>
            <w:r>
              <w:rPr>
                <w:rFonts w:ascii="Arial" w:hAnsi="Arial" w:cs="Arial"/>
                <w:sz w:val="22"/>
                <w:szCs w:val="22"/>
              </w:rPr>
              <w:t>3</w:t>
            </w:r>
            <w:r w:rsidR="00FF589B">
              <w:rPr>
                <w:rFonts w:ascii="Arial" w:hAnsi="Arial" w:cs="Arial"/>
                <w:sz w:val="22"/>
                <w:szCs w:val="22"/>
              </w:rPr>
              <w:t>.</w:t>
            </w:r>
          </w:p>
        </w:tc>
      </w:tr>
      <w:tr w:rsidR="00FF589B" w:rsidRPr="00CB120F" w14:paraId="683B2EFE" w14:textId="77777777">
        <w:trPr>
          <w:jc w:val="center"/>
        </w:trPr>
        <w:tc>
          <w:tcPr>
            <w:tcW w:w="1563" w:type="dxa"/>
            <w:shd w:val="clear" w:color="auto" w:fill="auto"/>
            <w:vAlign w:val="center"/>
          </w:tcPr>
          <w:p w14:paraId="644C6EEF" w14:textId="77777777" w:rsidR="00FF589B" w:rsidRPr="00CB120F" w:rsidRDefault="00FF589B">
            <w:pPr>
              <w:spacing w:before="80" w:after="80"/>
              <w:jc w:val="center"/>
              <w:rPr>
                <w:rFonts w:ascii="Arial" w:hAnsi="Arial" w:cs="Arial"/>
              </w:rPr>
            </w:pPr>
            <w:r>
              <w:rPr>
                <w:rFonts w:ascii="Arial" w:hAnsi="Arial" w:cs="Arial"/>
              </w:rPr>
              <w:t>2.</w:t>
            </w:r>
          </w:p>
        </w:tc>
        <w:tc>
          <w:tcPr>
            <w:tcW w:w="5599" w:type="dxa"/>
          </w:tcPr>
          <w:p w14:paraId="6348A0A9" w14:textId="77777777" w:rsidR="00FF589B" w:rsidRPr="005E4054" w:rsidRDefault="005E4054">
            <w:pPr>
              <w:spacing w:before="40" w:after="40"/>
              <w:jc w:val="both"/>
              <w:rPr>
                <w:rFonts w:ascii="Arial" w:hAnsi="Arial" w:cs="Arial"/>
              </w:rPr>
            </w:pPr>
            <w:r w:rsidRPr="005E4054">
              <w:rPr>
                <w:rFonts w:ascii="Arial" w:hAnsi="Arial" w:cs="Arial"/>
              </w:rPr>
              <w:t>M-14: siltumtīklu posms no Viestura prospekts 37A līdz K-14-38-10</w:t>
            </w:r>
          </w:p>
        </w:tc>
        <w:tc>
          <w:tcPr>
            <w:tcW w:w="1346" w:type="dxa"/>
            <w:shd w:val="clear" w:color="auto" w:fill="auto"/>
            <w:vAlign w:val="center"/>
          </w:tcPr>
          <w:p w14:paraId="74486B6D" w14:textId="77777777" w:rsidR="00FF589B" w:rsidRPr="00CB120F" w:rsidRDefault="00D827B8">
            <w:pPr>
              <w:spacing w:before="80" w:after="80"/>
              <w:jc w:val="center"/>
              <w:rPr>
                <w:rFonts w:ascii="Arial" w:hAnsi="Arial" w:cs="Arial"/>
              </w:rPr>
            </w:pPr>
            <w:r>
              <w:rPr>
                <w:rFonts w:ascii="Arial" w:hAnsi="Arial" w:cs="Arial"/>
              </w:rPr>
              <w:t>65 – 80</w:t>
            </w:r>
          </w:p>
        </w:tc>
        <w:tc>
          <w:tcPr>
            <w:tcW w:w="1560" w:type="dxa"/>
            <w:vAlign w:val="center"/>
          </w:tcPr>
          <w:p w14:paraId="194E345A" w14:textId="77777777" w:rsidR="00FF589B" w:rsidRPr="00E3441F" w:rsidRDefault="005E4054">
            <w:pPr>
              <w:spacing w:before="80" w:after="80"/>
              <w:jc w:val="center"/>
              <w:rPr>
                <w:rFonts w:ascii="Arial" w:hAnsi="Arial" w:cs="Arial"/>
                <w:sz w:val="22"/>
                <w:szCs w:val="22"/>
              </w:rPr>
            </w:pPr>
            <w:r>
              <w:rPr>
                <w:rFonts w:ascii="Arial" w:hAnsi="Arial" w:cs="Arial"/>
                <w:sz w:val="22"/>
                <w:szCs w:val="22"/>
              </w:rPr>
              <w:t>10</w:t>
            </w:r>
            <w:r w:rsidR="00FF589B">
              <w:rPr>
                <w:rFonts w:ascii="Arial" w:hAnsi="Arial" w:cs="Arial"/>
                <w:sz w:val="22"/>
                <w:szCs w:val="22"/>
              </w:rPr>
              <w:t>.0</w:t>
            </w:r>
            <w:r>
              <w:rPr>
                <w:rFonts w:ascii="Arial" w:hAnsi="Arial" w:cs="Arial"/>
                <w:sz w:val="22"/>
                <w:szCs w:val="22"/>
              </w:rPr>
              <w:t>5</w:t>
            </w:r>
            <w:r w:rsidR="00FF589B">
              <w:rPr>
                <w:rFonts w:ascii="Arial" w:hAnsi="Arial" w:cs="Arial"/>
                <w:sz w:val="22"/>
                <w:szCs w:val="22"/>
              </w:rPr>
              <w:t>.202</w:t>
            </w:r>
            <w:r>
              <w:rPr>
                <w:rFonts w:ascii="Arial" w:hAnsi="Arial" w:cs="Arial"/>
                <w:sz w:val="22"/>
                <w:szCs w:val="22"/>
              </w:rPr>
              <w:t>3</w:t>
            </w:r>
            <w:r w:rsidR="00FF589B">
              <w:rPr>
                <w:rFonts w:ascii="Arial" w:hAnsi="Arial" w:cs="Arial"/>
                <w:sz w:val="22"/>
                <w:szCs w:val="22"/>
              </w:rPr>
              <w:t>.</w:t>
            </w:r>
          </w:p>
        </w:tc>
      </w:tr>
      <w:tr w:rsidR="00FF589B" w:rsidRPr="00CB120F" w14:paraId="5FC7823E" w14:textId="77777777">
        <w:trPr>
          <w:jc w:val="center"/>
        </w:trPr>
        <w:tc>
          <w:tcPr>
            <w:tcW w:w="1563" w:type="dxa"/>
            <w:shd w:val="clear" w:color="auto" w:fill="auto"/>
            <w:vAlign w:val="center"/>
          </w:tcPr>
          <w:p w14:paraId="4186BF5C" w14:textId="77777777" w:rsidR="00FF589B" w:rsidRDefault="00FF589B">
            <w:pPr>
              <w:spacing w:before="80" w:after="80"/>
              <w:jc w:val="center"/>
              <w:rPr>
                <w:rFonts w:ascii="Arial" w:hAnsi="Arial" w:cs="Arial"/>
              </w:rPr>
            </w:pPr>
            <w:r>
              <w:rPr>
                <w:rFonts w:ascii="Arial" w:hAnsi="Arial" w:cs="Arial"/>
              </w:rPr>
              <w:t>3.</w:t>
            </w:r>
          </w:p>
        </w:tc>
        <w:tc>
          <w:tcPr>
            <w:tcW w:w="5599" w:type="dxa"/>
          </w:tcPr>
          <w:p w14:paraId="6967F447" w14:textId="77777777" w:rsidR="00FF589B" w:rsidRPr="005E4054" w:rsidRDefault="005E4054">
            <w:pPr>
              <w:spacing w:before="40" w:after="40"/>
              <w:jc w:val="both"/>
              <w:rPr>
                <w:rFonts w:ascii="Arial" w:hAnsi="Arial" w:cs="Arial"/>
              </w:rPr>
            </w:pPr>
            <w:r w:rsidRPr="005E4054">
              <w:rPr>
                <w:rFonts w:ascii="Arial" w:hAnsi="Arial" w:cs="Arial"/>
              </w:rPr>
              <w:t>M-2: no K-2-2-2 līdz ēkām Brīvības gatvē 320, 326, 330, 334, 336, Dzērbenes ielā 3A, 5</w:t>
            </w:r>
          </w:p>
        </w:tc>
        <w:tc>
          <w:tcPr>
            <w:tcW w:w="1346" w:type="dxa"/>
            <w:shd w:val="clear" w:color="auto" w:fill="auto"/>
            <w:vAlign w:val="center"/>
          </w:tcPr>
          <w:p w14:paraId="5413290D" w14:textId="77777777" w:rsidR="00FF589B" w:rsidRDefault="00D827B8">
            <w:pPr>
              <w:spacing w:before="80" w:after="80"/>
              <w:jc w:val="center"/>
              <w:rPr>
                <w:rFonts w:ascii="Arial" w:hAnsi="Arial" w:cs="Arial"/>
              </w:rPr>
            </w:pPr>
            <w:r>
              <w:rPr>
                <w:rFonts w:ascii="Arial" w:hAnsi="Arial" w:cs="Arial"/>
              </w:rPr>
              <w:t>50 – 150</w:t>
            </w:r>
          </w:p>
        </w:tc>
        <w:tc>
          <w:tcPr>
            <w:tcW w:w="1560" w:type="dxa"/>
            <w:vAlign w:val="center"/>
          </w:tcPr>
          <w:p w14:paraId="7E1AA8B7" w14:textId="77777777" w:rsidR="00FF589B" w:rsidRDefault="005E4054">
            <w:pPr>
              <w:spacing w:before="80" w:after="80"/>
              <w:jc w:val="center"/>
              <w:rPr>
                <w:rFonts w:ascii="Arial" w:hAnsi="Arial" w:cs="Arial"/>
                <w:sz w:val="22"/>
                <w:szCs w:val="22"/>
              </w:rPr>
            </w:pPr>
            <w:r>
              <w:rPr>
                <w:rFonts w:ascii="Arial" w:hAnsi="Arial" w:cs="Arial"/>
                <w:sz w:val="22"/>
                <w:szCs w:val="22"/>
              </w:rPr>
              <w:t>10</w:t>
            </w:r>
            <w:r w:rsidR="00FF589B">
              <w:rPr>
                <w:rFonts w:ascii="Arial" w:hAnsi="Arial" w:cs="Arial"/>
                <w:sz w:val="22"/>
                <w:szCs w:val="22"/>
              </w:rPr>
              <w:t>.0</w:t>
            </w:r>
            <w:r>
              <w:rPr>
                <w:rFonts w:ascii="Arial" w:hAnsi="Arial" w:cs="Arial"/>
                <w:sz w:val="22"/>
                <w:szCs w:val="22"/>
              </w:rPr>
              <w:t>5</w:t>
            </w:r>
            <w:r w:rsidR="00FF589B">
              <w:rPr>
                <w:rFonts w:ascii="Arial" w:hAnsi="Arial" w:cs="Arial"/>
                <w:sz w:val="22"/>
                <w:szCs w:val="22"/>
              </w:rPr>
              <w:t>.202</w:t>
            </w:r>
            <w:r>
              <w:rPr>
                <w:rFonts w:ascii="Arial" w:hAnsi="Arial" w:cs="Arial"/>
                <w:sz w:val="22"/>
                <w:szCs w:val="22"/>
              </w:rPr>
              <w:t>3</w:t>
            </w:r>
            <w:r w:rsidR="00FF589B">
              <w:rPr>
                <w:rFonts w:ascii="Arial" w:hAnsi="Arial" w:cs="Arial"/>
                <w:sz w:val="22"/>
                <w:szCs w:val="22"/>
              </w:rPr>
              <w:t>.</w:t>
            </w:r>
          </w:p>
        </w:tc>
      </w:tr>
      <w:tr w:rsidR="00FF589B" w:rsidRPr="00CB120F" w14:paraId="70F2CD14" w14:textId="77777777">
        <w:trPr>
          <w:jc w:val="center"/>
        </w:trPr>
        <w:tc>
          <w:tcPr>
            <w:tcW w:w="1563" w:type="dxa"/>
            <w:shd w:val="clear" w:color="auto" w:fill="auto"/>
            <w:vAlign w:val="center"/>
          </w:tcPr>
          <w:p w14:paraId="03DC77D8" w14:textId="77777777" w:rsidR="00FF589B" w:rsidRDefault="00FF589B">
            <w:pPr>
              <w:spacing w:before="80" w:after="80"/>
              <w:jc w:val="center"/>
              <w:rPr>
                <w:rFonts w:ascii="Arial" w:hAnsi="Arial" w:cs="Arial"/>
              </w:rPr>
            </w:pPr>
            <w:r>
              <w:rPr>
                <w:rFonts w:ascii="Arial" w:hAnsi="Arial" w:cs="Arial"/>
              </w:rPr>
              <w:t>4.</w:t>
            </w:r>
          </w:p>
        </w:tc>
        <w:tc>
          <w:tcPr>
            <w:tcW w:w="5599" w:type="dxa"/>
          </w:tcPr>
          <w:p w14:paraId="3BEE3B7D" w14:textId="77777777" w:rsidR="00FF589B" w:rsidRPr="005E4054" w:rsidRDefault="005E4054">
            <w:pPr>
              <w:spacing w:before="40" w:after="40"/>
              <w:jc w:val="both"/>
              <w:rPr>
                <w:rFonts w:ascii="Arial" w:hAnsi="Arial" w:cs="Arial"/>
              </w:rPr>
            </w:pPr>
            <w:r w:rsidRPr="005E4054">
              <w:rPr>
                <w:rFonts w:ascii="Arial" w:hAnsi="Arial" w:cs="Arial"/>
              </w:rPr>
              <w:t>M-23: no K-23-14-6 līdz Maskavas 423,427 un līdz K-23-14-8</w:t>
            </w:r>
          </w:p>
        </w:tc>
        <w:tc>
          <w:tcPr>
            <w:tcW w:w="1346" w:type="dxa"/>
            <w:shd w:val="clear" w:color="auto" w:fill="auto"/>
            <w:vAlign w:val="center"/>
          </w:tcPr>
          <w:p w14:paraId="3D6CEFB8" w14:textId="77777777" w:rsidR="00FF589B" w:rsidRDefault="00D827B8">
            <w:pPr>
              <w:spacing w:before="80" w:after="80"/>
              <w:jc w:val="center"/>
              <w:rPr>
                <w:rFonts w:ascii="Arial" w:hAnsi="Arial" w:cs="Arial"/>
              </w:rPr>
            </w:pPr>
            <w:r>
              <w:rPr>
                <w:rFonts w:ascii="Arial" w:hAnsi="Arial" w:cs="Arial"/>
              </w:rPr>
              <w:t>80 – 200</w:t>
            </w:r>
          </w:p>
        </w:tc>
        <w:tc>
          <w:tcPr>
            <w:tcW w:w="1560" w:type="dxa"/>
            <w:vAlign w:val="center"/>
          </w:tcPr>
          <w:p w14:paraId="1735405C" w14:textId="77777777" w:rsidR="00FF589B" w:rsidRDefault="005E4054">
            <w:pPr>
              <w:spacing w:before="80" w:after="80"/>
              <w:jc w:val="center"/>
              <w:rPr>
                <w:rFonts w:ascii="Arial" w:hAnsi="Arial" w:cs="Arial"/>
                <w:sz w:val="22"/>
                <w:szCs w:val="22"/>
              </w:rPr>
            </w:pPr>
            <w:r>
              <w:rPr>
                <w:rFonts w:ascii="Arial" w:hAnsi="Arial" w:cs="Arial"/>
                <w:sz w:val="22"/>
                <w:szCs w:val="22"/>
              </w:rPr>
              <w:t>10</w:t>
            </w:r>
            <w:r w:rsidR="00FF589B">
              <w:rPr>
                <w:rFonts w:ascii="Arial" w:hAnsi="Arial" w:cs="Arial"/>
                <w:sz w:val="22"/>
                <w:szCs w:val="22"/>
              </w:rPr>
              <w:t>.0</w:t>
            </w:r>
            <w:r>
              <w:rPr>
                <w:rFonts w:ascii="Arial" w:hAnsi="Arial" w:cs="Arial"/>
                <w:sz w:val="22"/>
                <w:szCs w:val="22"/>
              </w:rPr>
              <w:t>5</w:t>
            </w:r>
            <w:r w:rsidR="00FF589B">
              <w:rPr>
                <w:rFonts w:ascii="Arial" w:hAnsi="Arial" w:cs="Arial"/>
                <w:sz w:val="22"/>
                <w:szCs w:val="22"/>
              </w:rPr>
              <w:t>.202</w:t>
            </w:r>
            <w:r>
              <w:rPr>
                <w:rFonts w:ascii="Arial" w:hAnsi="Arial" w:cs="Arial"/>
                <w:sz w:val="22"/>
                <w:szCs w:val="22"/>
              </w:rPr>
              <w:t>3</w:t>
            </w:r>
            <w:r w:rsidR="00FF589B">
              <w:rPr>
                <w:rFonts w:ascii="Arial" w:hAnsi="Arial" w:cs="Arial"/>
                <w:sz w:val="22"/>
                <w:szCs w:val="22"/>
              </w:rPr>
              <w:t>.</w:t>
            </w:r>
          </w:p>
        </w:tc>
      </w:tr>
      <w:tr w:rsidR="00FF589B" w:rsidRPr="00CB120F" w14:paraId="1802D235" w14:textId="77777777">
        <w:trPr>
          <w:jc w:val="center"/>
        </w:trPr>
        <w:tc>
          <w:tcPr>
            <w:tcW w:w="1563" w:type="dxa"/>
            <w:shd w:val="clear" w:color="auto" w:fill="auto"/>
            <w:vAlign w:val="center"/>
          </w:tcPr>
          <w:p w14:paraId="2DB2794B" w14:textId="77777777" w:rsidR="00FF589B" w:rsidRDefault="00FF589B">
            <w:pPr>
              <w:spacing w:before="80" w:after="80"/>
              <w:jc w:val="center"/>
              <w:rPr>
                <w:rFonts w:ascii="Arial" w:hAnsi="Arial" w:cs="Arial"/>
              </w:rPr>
            </w:pPr>
            <w:r>
              <w:rPr>
                <w:rFonts w:ascii="Arial" w:hAnsi="Arial" w:cs="Arial"/>
              </w:rPr>
              <w:t>5.</w:t>
            </w:r>
          </w:p>
        </w:tc>
        <w:tc>
          <w:tcPr>
            <w:tcW w:w="5599" w:type="dxa"/>
          </w:tcPr>
          <w:p w14:paraId="32E403FE" w14:textId="77777777" w:rsidR="00FF589B" w:rsidRPr="005E4054" w:rsidRDefault="005E4054">
            <w:pPr>
              <w:spacing w:before="40" w:after="40"/>
              <w:jc w:val="both"/>
              <w:rPr>
                <w:rFonts w:ascii="Arial" w:hAnsi="Arial" w:cs="Arial"/>
              </w:rPr>
            </w:pPr>
            <w:r w:rsidRPr="005E4054">
              <w:rPr>
                <w:rFonts w:ascii="Arial" w:hAnsi="Arial" w:cs="Arial"/>
              </w:rPr>
              <w:t>KM “Gobas 33a”: Starp ēkām Gobas ielā 27, 29, 31, 33, 35; starp ēkām Lielupes ielā 64, 62, 66, 68; starp ēkām Lemešu ielā 5, 3k-1 un Lielupes ielā 46; starp ēkām Stūrmaņu ielā 3 un Lielupes ielā 44A</w:t>
            </w:r>
          </w:p>
        </w:tc>
        <w:tc>
          <w:tcPr>
            <w:tcW w:w="1346" w:type="dxa"/>
            <w:shd w:val="clear" w:color="auto" w:fill="auto"/>
            <w:vAlign w:val="center"/>
          </w:tcPr>
          <w:p w14:paraId="707A07A1" w14:textId="77777777" w:rsidR="00FF589B" w:rsidRDefault="00D827B8">
            <w:pPr>
              <w:spacing w:before="80" w:after="80"/>
              <w:jc w:val="center"/>
              <w:rPr>
                <w:rFonts w:ascii="Arial" w:hAnsi="Arial" w:cs="Arial"/>
              </w:rPr>
            </w:pPr>
            <w:r>
              <w:rPr>
                <w:rFonts w:ascii="Arial" w:hAnsi="Arial" w:cs="Arial"/>
              </w:rPr>
              <w:t>50 – 100</w:t>
            </w:r>
          </w:p>
        </w:tc>
        <w:tc>
          <w:tcPr>
            <w:tcW w:w="1560" w:type="dxa"/>
            <w:vAlign w:val="center"/>
          </w:tcPr>
          <w:p w14:paraId="14839BF5" w14:textId="77777777" w:rsidR="00FF589B" w:rsidRDefault="005E4054">
            <w:pPr>
              <w:spacing w:before="80" w:after="80"/>
              <w:jc w:val="center"/>
              <w:rPr>
                <w:rFonts w:ascii="Arial" w:hAnsi="Arial" w:cs="Arial"/>
                <w:sz w:val="22"/>
                <w:szCs w:val="22"/>
              </w:rPr>
            </w:pPr>
            <w:r>
              <w:rPr>
                <w:rFonts w:ascii="Arial" w:hAnsi="Arial" w:cs="Arial"/>
                <w:sz w:val="22"/>
                <w:szCs w:val="22"/>
              </w:rPr>
              <w:t>10</w:t>
            </w:r>
            <w:r w:rsidR="00FF589B">
              <w:rPr>
                <w:rFonts w:ascii="Arial" w:hAnsi="Arial" w:cs="Arial"/>
                <w:sz w:val="22"/>
                <w:szCs w:val="22"/>
              </w:rPr>
              <w:t>.0</w:t>
            </w:r>
            <w:r>
              <w:rPr>
                <w:rFonts w:ascii="Arial" w:hAnsi="Arial" w:cs="Arial"/>
                <w:sz w:val="22"/>
                <w:szCs w:val="22"/>
              </w:rPr>
              <w:t>5</w:t>
            </w:r>
            <w:r w:rsidR="00FF589B">
              <w:rPr>
                <w:rFonts w:ascii="Arial" w:hAnsi="Arial" w:cs="Arial"/>
                <w:sz w:val="22"/>
                <w:szCs w:val="22"/>
              </w:rPr>
              <w:t>.202</w:t>
            </w:r>
            <w:r>
              <w:rPr>
                <w:rFonts w:ascii="Arial" w:hAnsi="Arial" w:cs="Arial"/>
                <w:sz w:val="22"/>
                <w:szCs w:val="22"/>
              </w:rPr>
              <w:t>3</w:t>
            </w:r>
            <w:r w:rsidR="00FF589B">
              <w:rPr>
                <w:rFonts w:ascii="Arial" w:hAnsi="Arial" w:cs="Arial"/>
                <w:sz w:val="22"/>
                <w:szCs w:val="22"/>
              </w:rPr>
              <w:t>.</w:t>
            </w:r>
          </w:p>
        </w:tc>
      </w:tr>
      <w:tr w:rsidR="005E4054" w:rsidRPr="00CB120F" w14:paraId="38843F00" w14:textId="77777777">
        <w:trPr>
          <w:jc w:val="center"/>
        </w:trPr>
        <w:tc>
          <w:tcPr>
            <w:tcW w:w="1563" w:type="dxa"/>
            <w:shd w:val="clear" w:color="auto" w:fill="auto"/>
            <w:vAlign w:val="center"/>
          </w:tcPr>
          <w:p w14:paraId="3F470AAE" w14:textId="77777777" w:rsidR="005E4054" w:rsidRDefault="005E4054">
            <w:pPr>
              <w:spacing w:before="80" w:after="80"/>
              <w:jc w:val="center"/>
              <w:rPr>
                <w:rFonts w:ascii="Arial" w:hAnsi="Arial" w:cs="Arial"/>
              </w:rPr>
            </w:pPr>
            <w:r>
              <w:rPr>
                <w:rFonts w:ascii="Arial" w:hAnsi="Arial" w:cs="Arial"/>
              </w:rPr>
              <w:t>6.</w:t>
            </w:r>
          </w:p>
        </w:tc>
        <w:tc>
          <w:tcPr>
            <w:tcW w:w="5599" w:type="dxa"/>
          </w:tcPr>
          <w:p w14:paraId="23717D5E" w14:textId="77777777" w:rsidR="005E4054" w:rsidRPr="005E4054" w:rsidRDefault="005E4054">
            <w:pPr>
              <w:spacing w:before="40" w:after="40"/>
              <w:jc w:val="both"/>
              <w:rPr>
                <w:rFonts w:ascii="Arial" w:hAnsi="Arial" w:cs="Arial"/>
              </w:rPr>
            </w:pPr>
            <w:r w:rsidRPr="005E4054">
              <w:rPr>
                <w:rFonts w:ascii="Arial" w:hAnsi="Arial" w:cs="Arial"/>
              </w:rPr>
              <w:t>M-8: no K-8-24-1-1 līdz ēkām Baznīcas ielā 9/11, 13, 15A, 19/23, Dzirnavu ielā 51, 53, 55, Skolas ielā 12 k.1, 2</w:t>
            </w:r>
          </w:p>
        </w:tc>
        <w:tc>
          <w:tcPr>
            <w:tcW w:w="1346" w:type="dxa"/>
            <w:shd w:val="clear" w:color="auto" w:fill="auto"/>
            <w:vAlign w:val="center"/>
          </w:tcPr>
          <w:p w14:paraId="53E355EA" w14:textId="77777777" w:rsidR="005E4054" w:rsidRDefault="00D827B8">
            <w:pPr>
              <w:spacing w:before="80" w:after="80"/>
              <w:jc w:val="center"/>
              <w:rPr>
                <w:rFonts w:ascii="Arial" w:hAnsi="Arial" w:cs="Arial"/>
              </w:rPr>
            </w:pPr>
            <w:r>
              <w:rPr>
                <w:rFonts w:ascii="Arial" w:hAnsi="Arial" w:cs="Arial"/>
              </w:rPr>
              <w:t>32 – 125</w:t>
            </w:r>
          </w:p>
        </w:tc>
        <w:tc>
          <w:tcPr>
            <w:tcW w:w="1560" w:type="dxa"/>
            <w:vAlign w:val="center"/>
          </w:tcPr>
          <w:p w14:paraId="5363D8E2" w14:textId="77777777" w:rsidR="005E4054" w:rsidRDefault="005E4054">
            <w:pPr>
              <w:spacing w:before="80" w:after="80"/>
              <w:jc w:val="center"/>
              <w:rPr>
                <w:rFonts w:ascii="Arial" w:hAnsi="Arial" w:cs="Arial"/>
                <w:sz w:val="22"/>
                <w:szCs w:val="22"/>
              </w:rPr>
            </w:pPr>
            <w:r>
              <w:rPr>
                <w:rFonts w:ascii="Arial" w:hAnsi="Arial" w:cs="Arial"/>
                <w:sz w:val="22"/>
                <w:szCs w:val="22"/>
              </w:rPr>
              <w:t>10.05.2023.</w:t>
            </w:r>
          </w:p>
        </w:tc>
      </w:tr>
      <w:tr w:rsidR="005E4054" w:rsidRPr="00CB120F" w14:paraId="6209DB50" w14:textId="77777777">
        <w:trPr>
          <w:jc w:val="center"/>
        </w:trPr>
        <w:tc>
          <w:tcPr>
            <w:tcW w:w="1563" w:type="dxa"/>
            <w:shd w:val="clear" w:color="auto" w:fill="auto"/>
            <w:vAlign w:val="center"/>
          </w:tcPr>
          <w:p w14:paraId="4471C83A" w14:textId="77777777" w:rsidR="005E4054" w:rsidRDefault="005E4054">
            <w:pPr>
              <w:spacing w:before="80" w:after="80"/>
              <w:jc w:val="center"/>
              <w:rPr>
                <w:rFonts w:ascii="Arial" w:hAnsi="Arial" w:cs="Arial"/>
              </w:rPr>
            </w:pPr>
            <w:r>
              <w:rPr>
                <w:rFonts w:ascii="Arial" w:hAnsi="Arial" w:cs="Arial"/>
              </w:rPr>
              <w:t>7.</w:t>
            </w:r>
          </w:p>
        </w:tc>
        <w:tc>
          <w:tcPr>
            <w:tcW w:w="5599" w:type="dxa"/>
          </w:tcPr>
          <w:p w14:paraId="5C1B421E" w14:textId="77777777" w:rsidR="005E4054" w:rsidRPr="005E4054" w:rsidRDefault="005E4054">
            <w:pPr>
              <w:spacing w:before="40" w:after="40"/>
              <w:jc w:val="both"/>
              <w:rPr>
                <w:rFonts w:ascii="Arial" w:hAnsi="Arial" w:cs="Arial"/>
              </w:rPr>
            </w:pPr>
            <w:r w:rsidRPr="005E4054">
              <w:rPr>
                <w:rFonts w:ascii="Arial" w:hAnsi="Arial" w:cs="Arial"/>
              </w:rPr>
              <w:t>M-8: starp K-8-24-5 un ēkām Dzirnavu iela 45/47, Krišjāņa Valdemāra ielā 18, 20, 24 K.1, 24 K.2, K.3., 26, Lāčplēša ielā 4, Skolas ielā 11, 13</w:t>
            </w:r>
          </w:p>
        </w:tc>
        <w:tc>
          <w:tcPr>
            <w:tcW w:w="1346" w:type="dxa"/>
            <w:shd w:val="clear" w:color="auto" w:fill="auto"/>
            <w:vAlign w:val="center"/>
          </w:tcPr>
          <w:p w14:paraId="1CC46C11" w14:textId="77777777" w:rsidR="005E4054" w:rsidRDefault="00D827B8">
            <w:pPr>
              <w:spacing w:before="80" w:after="80"/>
              <w:jc w:val="center"/>
              <w:rPr>
                <w:rFonts w:ascii="Arial" w:hAnsi="Arial" w:cs="Arial"/>
              </w:rPr>
            </w:pPr>
            <w:r>
              <w:rPr>
                <w:rFonts w:ascii="Arial" w:hAnsi="Arial" w:cs="Arial"/>
              </w:rPr>
              <w:t>50 – 100</w:t>
            </w:r>
          </w:p>
        </w:tc>
        <w:tc>
          <w:tcPr>
            <w:tcW w:w="1560" w:type="dxa"/>
            <w:vAlign w:val="center"/>
          </w:tcPr>
          <w:p w14:paraId="3672829F" w14:textId="77777777" w:rsidR="005E4054" w:rsidRDefault="005E4054">
            <w:pPr>
              <w:spacing w:before="80" w:after="80"/>
              <w:jc w:val="center"/>
              <w:rPr>
                <w:rFonts w:ascii="Arial" w:hAnsi="Arial" w:cs="Arial"/>
                <w:sz w:val="22"/>
                <w:szCs w:val="22"/>
              </w:rPr>
            </w:pPr>
            <w:r>
              <w:rPr>
                <w:rFonts w:ascii="Arial" w:hAnsi="Arial" w:cs="Arial"/>
                <w:sz w:val="22"/>
                <w:szCs w:val="22"/>
              </w:rPr>
              <w:t>10.05.2023.</w:t>
            </w:r>
          </w:p>
        </w:tc>
      </w:tr>
      <w:tr w:rsidR="005E4054" w:rsidRPr="00CB120F" w14:paraId="09C599FF" w14:textId="77777777">
        <w:trPr>
          <w:jc w:val="center"/>
        </w:trPr>
        <w:tc>
          <w:tcPr>
            <w:tcW w:w="1563" w:type="dxa"/>
            <w:shd w:val="clear" w:color="auto" w:fill="auto"/>
            <w:vAlign w:val="center"/>
          </w:tcPr>
          <w:p w14:paraId="2F2F65D4" w14:textId="77777777" w:rsidR="005E4054" w:rsidRDefault="005E4054">
            <w:pPr>
              <w:spacing w:before="80" w:after="80"/>
              <w:jc w:val="center"/>
              <w:rPr>
                <w:rFonts w:ascii="Arial" w:hAnsi="Arial" w:cs="Arial"/>
              </w:rPr>
            </w:pPr>
            <w:r>
              <w:rPr>
                <w:rFonts w:ascii="Arial" w:hAnsi="Arial" w:cs="Arial"/>
              </w:rPr>
              <w:t>8.</w:t>
            </w:r>
          </w:p>
        </w:tc>
        <w:tc>
          <w:tcPr>
            <w:tcW w:w="5599" w:type="dxa"/>
          </w:tcPr>
          <w:p w14:paraId="486240B8" w14:textId="77777777" w:rsidR="005E4054" w:rsidRPr="005E4054" w:rsidRDefault="005E4054">
            <w:pPr>
              <w:spacing w:before="40" w:after="40"/>
              <w:jc w:val="both"/>
              <w:rPr>
                <w:rFonts w:ascii="Arial" w:hAnsi="Arial" w:cs="Arial"/>
              </w:rPr>
            </w:pPr>
            <w:r w:rsidRPr="005E4054">
              <w:rPr>
                <w:rFonts w:ascii="Arial" w:hAnsi="Arial" w:cs="Arial"/>
              </w:rPr>
              <w:t>M-2: no K-2-3 līdz K-2-3-1-2 un līdz ēkām Brīvības gatvē 289, Caunes ielā 17, 10 k.1, 10 k.2, 10 k.3 un Ropažu ielā 87</w:t>
            </w:r>
          </w:p>
        </w:tc>
        <w:tc>
          <w:tcPr>
            <w:tcW w:w="1346" w:type="dxa"/>
            <w:shd w:val="clear" w:color="auto" w:fill="auto"/>
            <w:vAlign w:val="center"/>
          </w:tcPr>
          <w:p w14:paraId="7C59B05A" w14:textId="77777777" w:rsidR="005E4054" w:rsidRDefault="00D827B8">
            <w:pPr>
              <w:spacing w:before="80" w:after="80"/>
              <w:jc w:val="center"/>
              <w:rPr>
                <w:rFonts w:ascii="Arial" w:hAnsi="Arial" w:cs="Arial"/>
              </w:rPr>
            </w:pPr>
            <w:r>
              <w:rPr>
                <w:rFonts w:ascii="Arial" w:hAnsi="Arial" w:cs="Arial"/>
              </w:rPr>
              <w:t>40 – 125</w:t>
            </w:r>
          </w:p>
        </w:tc>
        <w:tc>
          <w:tcPr>
            <w:tcW w:w="1560" w:type="dxa"/>
            <w:vAlign w:val="center"/>
          </w:tcPr>
          <w:p w14:paraId="17CF60E9" w14:textId="77777777" w:rsidR="005E4054" w:rsidRDefault="005E4054">
            <w:pPr>
              <w:spacing w:before="80" w:after="80"/>
              <w:jc w:val="center"/>
              <w:rPr>
                <w:rFonts w:ascii="Arial" w:hAnsi="Arial" w:cs="Arial"/>
                <w:sz w:val="22"/>
                <w:szCs w:val="22"/>
              </w:rPr>
            </w:pPr>
            <w:r>
              <w:rPr>
                <w:rFonts w:ascii="Arial" w:hAnsi="Arial" w:cs="Arial"/>
                <w:sz w:val="22"/>
                <w:szCs w:val="22"/>
              </w:rPr>
              <w:t>10.05.2023.</w:t>
            </w:r>
          </w:p>
        </w:tc>
      </w:tr>
    </w:tbl>
    <w:p w14:paraId="7CB18CD2" w14:textId="77777777" w:rsidR="00FF589B" w:rsidRDefault="00FF589B" w:rsidP="00FF589B">
      <w:pPr>
        <w:jc w:val="both"/>
        <w:rPr>
          <w:rFonts w:ascii="Arial" w:hAnsi="Arial" w:cs="Arial"/>
        </w:rPr>
      </w:pPr>
    </w:p>
    <w:p w14:paraId="1D1FB243" w14:textId="7152F8E4" w:rsidR="00233E6D" w:rsidRDefault="00233E6D" w:rsidP="00233E6D">
      <w:pPr>
        <w:tabs>
          <w:tab w:val="left" w:pos="993"/>
        </w:tabs>
        <w:spacing w:line="360" w:lineRule="auto"/>
        <w:jc w:val="both"/>
        <w:rPr>
          <w:rFonts w:ascii="Arial" w:hAnsi="Arial" w:cs="Arial"/>
          <w:b/>
          <w:bCs/>
        </w:rPr>
      </w:pPr>
      <w:r>
        <w:rPr>
          <w:rFonts w:ascii="Arial" w:hAnsi="Arial" w:cs="Arial"/>
          <w:b/>
          <w:bCs/>
        </w:rPr>
        <w:tab/>
        <w:t xml:space="preserve">Ieinteresētie Pretendenti siltumtīkla projekta dokumentāciju var saņemt, nosūtot pieprasījumu uz e-pastu: </w:t>
      </w:r>
      <w:hyperlink r:id="rId8" w:history="1">
        <w:r w:rsidRPr="00233E6D">
          <w:rPr>
            <w:rStyle w:val="Hyperlink"/>
            <w:rFonts w:ascii="Arial" w:hAnsi="Arial" w:cs="Arial"/>
          </w:rPr>
          <w:t>iepirkumi@rs.lv</w:t>
        </w:r>
      </w:hyperlink>
      <w:r w:rsidRPr="00233E6D">
        <w:rPr>
          <w:rFonts w:ascii="Arial" w:hAnsi="Arial" w:cs="Arial"/>
          <w:b/>
          <w:bCs/>
        </w:rPr>
        <w:t>.</w:t>
      </w:r>
      <w:r>
        <w:rPr>
          <w:rFonts w:ascii="Arial" w:hAnsi="Arial" w:cs="Arial"/>
          <w:b/>
          <w:bCs/>
        </w:rPr>
        <w:t xml:space="preserve"> Pieprasījumā norādot iepirkuma procedūras identifikācijas numuru.</w:t>
      </w:r>
    </w:p>
    <w:p w14:paraId="4274558A" w14:textId="77777777" w:rsidR="00FF589B" w:rsidRDefault="00FF589B" w:rsidP="00FF589B">
      <w:pPr>
        <w:ind w:left="-142" w:hanging="284"/>
        <w:jc w:val="both"/>
        <w:rPr>
          <w:rFonts w:ascii="Arial" w:hAnsi="Arial" w:cs="Arial"/>
        </w:rPr>
      </w:pPr>
    </w:p>
    <w:p w14:paraId="040275B7" w14:textId="77777777" w:rsidR="00FF589B" w:rsidRDefault="00FF589B" w:rsidP="00FF589B">
      <w:pPr>
        <w:ind w:left="-142" w:hanging="284"/>
        <w:jc w:val="both"/>
        <w:rPr>
          <w:rFonts w:ascii="Arial" w:hAnsi="Arial" w:cs="Arial"/>
        </w:rPr>
      </w:pPr>
    </w:p>
    <w:p w14:paraId="2CC21ECB" w14:textId="77777777" w:rsidR="00FF589B" w:rsidRDefault="00FF589B" w:rsidP="00FF589B">
      <w:pPr>
        <w:jc w:val="right"/>
        <w:rPr>
          <w:rFonts w:ascii="Arial" w:hAnsi="Arial" w:cs="Arial"/>
        </w:rPr>
      </w:pPr>
    </w:p>
    <w:p w14:paraId="2E241303" w14:textId="1243C7C0" w:rsidR="00FF589B" w:rsidRPr="00CA7A47" w:rsidRDefault="00FF589B" w:rsidP="00FF589B">
      <w:pPr>
        <w:tabs>
          <w:tab w:val="left" w:pos="0"/>
        </w:tabs>
        <w:rPr>
          <w:rFonts w:ascii="Arial" w:hAnsi="Arial" w:cs="Arial"/>
        </w:rPr>
      </w:pPr>
      <w:r w:rsidRPr="00CA7A47">
        <w:rPr>
          <w:rFonts w:ascii="Arial" w:hAnsi="Arial" w:cs="Arial"/>
        </w:rPr>
        <w:t>Tehniskās daļas</w:t>
      </w:r>
      <w:r w:rsidR="005E4054">
        <w:rPr>
          <w:rFonts w:ascii="Arial" w:hAnsi="Arial" w:cs="Arial"/>
        </w:rPr>
        <w:t xml:space="preserve"> </w:t>
      </w:r>
      <w:r>
        <w:rPr>
          <w:rFonts w:ascii="Arial" w:hAnsi="Arial" w:cs="Arial"/>
        </w:rPr>
        <w:t>v</w:t>
      </w:r>
      <w:r w:rsidRPr="00CA7A47">
        <w:rPr>
          <w:rFonts w:ascii="Arial" w:hAnsi="Arial" w:cs="Arial"/>
        </w:rPr>
        <w:t>adītāj</w:t>
      </w:r>
      <w:r>
        <w:rPr>
          <w:rFonts w:ascii="Arial" w:hAnsi="Arial" w:cs="Arial"/>
        </w:rPr>
        <w:t>a</w:t>
      </w:r>
      <w:r>
        <w:rPr>
          <w:rFonts w:ascii="Arial" w:hAnsi="Arial" w:cs="Arial"/>
        </w:rPr>
        <w:tab/>
      </w:r>
      <w:r w:rsidRPr="00CA7A47">
        <w:rPr>
          <w:rFonts w:ascii="Arial" w:hAnsi="Arial" w:cs="Arial"/>
        </w:rPr>
        <w:tab/>
      </w:r>
      <w:r w:rsidR="00F82A50">
        <w:rPr>
          <w:rFonts w:ascii="Arial" w:hAnsi="Arial" w:cs="Arial"/>
        </w:rPr>
        <w:t>(personiskais paraksts)</w:t>
      </w:r>
      <w:r w:rsidRPr="00CA7A47">
        <w:rPr>
          <w:rFonts w:ascii="Arial" w:hAnsi="Arial" w:cs="Arial"/>
        </w:rPr>
        <w:tab/>
      </w:r>
      <w:r w:rsidRPr="00CA7A47">
        <w:rPr>
          <w:rFonts w:ascii="Arial" w:hAnsi="Arial" w:cs="Arial"/>
        </w:rPr>
        <w:tab/>
      </w:r>
      <w:r>
        <w:rPr>
          <w:rFonts w:ascii="Arial" w:hAnsi="Arial" w:cs="Arial"/>
        </w:rPr>
        <w:t>D</w:t>
      </w:r>
      <w:r w:rsidRPr="00CA7A47">
        <w:rPr>
          <w:rFonts w:ascii="Arial" w:hAnsi="Arial" w:cs="Arial"/>
        </w:rPr>
        <w:t>.</w:t>
      </w:r>
      <w:r>
        <w:rPr>
          <w:rFonts w:ascii="Arial" w:hAnsi="Arial" w:cs="Arial"/>
        </w:rPr>
        <w:t xml:space="preserve"> Puncule</w:t>
      </w:r>
    </w:p>
    <w:p w14:paraId="38FA1595" w14:textId="77777777" w:rsidR="00105E27" w:rsidRDefault="00BD7BF6" w:rsidP="00FF589B">
      <w:pPr>
        <w:tabs>
          <w:tab w:val="left" w:pos="0"/>
        </w:tabs>
        <w:jc w:val="right"/>
        <w:rPr>
          <w:rStyle w:val="Heading2Char"/>
          <w:b w:val="0"/>
          <w:i w:val="0"/>
          <w:sz w:val="24"/>
          <w:szCs w:val="24"/>
        </w:rPr>
      </w:pPr>
      <w:r>
        <w:rPr>
          <w:rFonts w:ascii="Arial" w:hAnsi="Arial" w:cs="Arial"/>
          <w:b/>
          <w:sz w:val="18"/>
          <w:szCs w:val="18"/>
        </w:rPr>
        <w:br w:type="page"/>
      </w:r>
      <w:bookmarkStart w:id="6" w:name="_Toc101795145"/>
      <w:bookmarkStart w:id="7" w:name="_Toc125551225"/>
      <w:bookmarkStart w:id="8" w:name="_Hlk124510559"/>
      <w:r w:rsidR="00FF589B" w:rsidRPr="00FF589B">
        <w:rPr>
          <w:rStyle w:val="Heading2Char"/>
          <w:b w:val="0"/>
          <w:i w:val="0"/>
          <w:sz w:val="24"/>
          <w:szCs w:val="24"/>
        </w:rPr>
        <w:lastRenderedPageBreak/>
        <w:t>3. pielikums. Finansiālais piedāvājums (veidlapa)</w:t>
      </w:r>
      <w:bookmarkEnd w:id="6"/>
      <w:bookmarkEnd w:id="7"/>
    </w:p>
    <w:p w14:paraId="6D1AD782" w14:textId="77777777" w:rsidR="00105E27" w:rsidRPr="00105E27" w:rsidRDefault="00105E27" w:rsidP="00105E27">
      <w:pPr>
        <w:jc w:val="right"/>
        <w:rPr>
          <w:rFonts w:ascii="Arial" w:hAnsi="Arial" w:cs="Arial"/>
        </w:rPr>
      </w:pPr>
      <w:r w:rsidRPr="00105E27">
        <w:rPr>
          <w:rFonts w:ascii="Arial" w:hAnsi="Arial" w:cs="Arial"/>
        </w:rPr>
        <w:t xml:space="preserve">AS </w:t>
      </w:r>
      <w:r>
        <w:rPr>
          <w:rFonts w:ascii="Arial" w:hAnsi="Arial" w:cs="Arial"/>
        </w:rPr>
        <w:t>“</w:t>
      </w:r>
      <w:r w:rsidRPr="00105E27">
        <w:rPr>
          <w:rFonts w:ascii="Arial" w:hAnsi="Arial" w:cs="Arial"/>
        </w:rPr>
        <w:t>RĪGAS SILTUMS”</w:t>
      </w:r>
    </w:p>
    <w:p w14:paraId="39CA8306" w14:textId="77777777" w:rsidR="00FF589B" w:rsidRPr="00105E27" w:rsidRDefault="00105E27" w:rsidP="00105E27">
      <w:pPr>
        <w:jc w:val="right"/>
        <w:rPr>
          <w:rFonts w:ascii="Arial" w:hAnsi="Arial" w:cs="Arial"/>
        </w:rPr>
      </w:pPr>
      <w:r w:rsidRPr="00105E27">
        <w:rPr>
          <w:rFonts w:ascii="Arial" w:hAnsi="Arial" w:cs="Arial"/>
        </w:rPr>
        <w:t>Cēsu iela 3A, Rīga LV-1012</w:t>
      </w:r>
      <w:r w:rsidR="00FF589B" w:rsidRPr="00105E27">
        <w:rPr>
          <w:rFonts w:ascii="Arial" w:hAnsi="Arial" w:cs="Arial"/>
        </w:rPr>
        <w:t xml:space="preserve"> </w:t>
      </w:r>
    </w:p>
    <w:p w14:paraId="29114D21" w14:textId="77777777" w:rsidR="00FF589B" w:rsidRDefault="00FF589B" w:rsidP="00FF589B">
      <w:pPr>
        <w:rPr>
          <w:rFonts w:ascii="Arial" w:hAnsi="Arial" w:cs="Arial"/>
        </w:rPr>
      </w:pPr>
    </w:p>
    <w:p w14:paraId="17C8BD90" w14:textId="77777777" w:rsidR="00FF589B" w:rsidRDefault="00FF589B" w:rsidP="00FF589B">
      <w:pPr>
        <w:rPr>
          <w:rFonts w:ascii="Arial" w:hAnsi="Arial" w:cs="Arial"/>
        </w:rPr>
      </w:pPr>
    </w:p>
    <w:p w14:paraId="0B1CF73C" w14:textId="77777777" w:rsidR="00FF589B" w:rsidRDefault="00FF589B" w:rsidP="00FF589B">
      <w:pPr>
        <w:jc w:val="center"/>
        <w:rPr>
          <w:rFonts w:ascii="Arial" w:hAnsi="Arial" w:cs="Arial"/>
          <w:b/>
        </w:rPr>
      </w:pPr>
      <w:r w:rsidRPr="00104B1F">
        <w:rPr>
          <w:rFonts w:ascii="Arial" w:hAnsi="Arial" w:cs="Arial"/>
          <w:b/>
        </w:rPr>
        <w:t>FINANSIĀLAIS PIEDĀVĀJUMS</w:t>
      </w:r>
    </w:p>
    <w:p w14:paraId="71457BEE" w14:textId="77777777" w:rsidR="00FF589B" w:rsidRPr="00104B1F" w:rsidRDefault="00FF589B" w:rsidP="00FF589B">
      <w:pPr>
        <w:jc w:val="center"/>
        <w:rPr>
          <w:rFonts w:ascii="Arial" w:hAnsi="Arial" w:cs="Arial"/>
          <w:b/>
        </w:rPr>
      </w:pPr>
      <w:r>
        <w:rPr>
          <w:rFonts w:ascii="Arial" w:hAnsi="Arial" w:cs="Arial"/>
          <w:b/>
        </w:rPr>
        <w:t>(VEIDLAPA)</w:t>
      </w:r>
    </w:p>
    <w:p w14:paraId="11B05013" w14:textId="77777777" w:rsidR="00FF589B" w:rsidRPr="002D0DF1" w:rsidRDefault="00FF589B" w:rsidP="00FF589B">
      <w:pPr>
        <w:ind w:left="720"/>
        <w:jc w:val="center"/>
        <w:rPr>
          <w:rFonts w:ascii="Arial" w:hAnsi="Arial" w:cs="Arial"/>
        </w:rPr>
      </w:pPr>
    </w:p>
    <w:p w14:paraId="33FCB10F" w14:textId="77777777" w:rsidR="00FF589B" w:rsidRDefault="009327E6" w:rsidP="00FF589B">
      <w:pPr>
        <w:jc w:val="center"/>
        <w:rPr>
          <w:rFonts w:ascii="Arial" w:hAnsi="Arial" w:cs="Arial"/>
        </w:rPr>
      </w:pPr>
      <w:r>
        <w:rPr>
          <w:rFonts w:ascii="Arial" w:hAnsi="Arial" w:cs="Arial"/>
        </w:rPr>
        <w:t>A</w:t>
      </w:r>
      <w:r w:rsidRPr="00310EFD">
        <w:rPr>
          <w:rFonts w:ascii="Arial" w:hAnsi="Arial" w:cs="Arial"/>
        </w:rPr>
        <w:t xml:space="preserve">tklātam konkursam </w:t>
      </w:r>
      <w:r>
        <w:rPr>
          <w:rFonts w:ascii="Arial" w:hAnsi="Arial" w:cs="Arial"/>
        </w:rPr>
        <w:t>“</w:t>
      </w:r>
      <w:r w:rsidRPr="00BA32A4">
        <w:rPr>
          <w:rFonts w:ascii="Arial" w:hAnsi="Arial" w:cs="Arial"/>
        </w:rPr>
        <w:t xml:space="preserve">Par tiesībām noslēgt rūpnieciski izolētu materiālu piegādes līgumus </w:t>
      </w:r>
      <w:r>
        <w:rPr>
          <w:rFonts w:ascii="Arial" w:hAnsi="Arial" w:cs="Arial"/>
        </w:rPr>
        <w:t xml:space="preserve">8 </w:t>
      </w:r>
      <w:r w:rsidRPr="00BA32A4">
        <w:rPr>
          <w:rFonts w:ascii="Arial" w:hAnsi="Arial" w:cs="Arial"/>
        </w:rPr>
        <w:t>siltumtīklu posmiem</w:t>
      </w:r>
      <w:r w:rsidRPr="005E00C7">
        <w:rPr>
          <w:rFonts w:ascii="Arial" w:hAnsi="Arial" w:cs="Arial"/>
        </w:rPr>
        <w:t>”,</w:t>
      </w:r>
      <w:r>
        <w:rPr>
          <w:rFonts w:ascii="Arial" w:hAnsi="Arial" w:cs="Arial"/>
        </w:rPr>
        <w:t xml:space="preserve"> </w:t>
      </w:r>
      <w:r w:rsidRPr="009359A2">
        <w:rPr>
          <w:rFonts w:ascii="Arial" w:hAnsi="Arial" w:cs="Arial"/>
        </w:rPr>
        <w:t>identifikācijas Nr.</w:t>
      </w:r>
      <w:r w:rsidRPr="00165BA9">
        <w:rPr>
          <w:rFonts w:ascii="Arial" w:hAnsi="Arial" w:cs="Arial"/>
        </w:rPr>
        <w:t>RS202</w:t>
      </w:r>
      <w:r>
        <w:rPr>
          <w:rFonts w:ascii="Arial" w:hAnsi="Arial" w:cs="Arial"/>
        </w:rPr>
        <w:t>3</w:t>
      </w:r>
      <w:r w:rsidRPr="00165BA9">
        <w:rPr>
          <w:rFonts w:ascii="Arial" w:hAnsi="Arial" w:cs="Arial"/>
        </w:rPr>
        <w:t>/</w:t>
      </w:r>
      <w:r>
        <w:rPr>
          <w:rFonts w:ascii="Arial" w:hAnsi="Arial" w:cs="Arial"/>
        </w:rPr>
        <w:t>0</w:t>
      </w:r>
      <w:r w:rsidRPr="009327E6">
        <w:rPr>
          <w:rFonts w:ascii="Arial" w:hAnsi="Arial" w:cs="Arial"/>
        </w:rPr>
        <w:t>19/AK</w:t>
      </w:r>
    </w:p>
    <w:p w14:paraId="00216338" w14:textId="77777777" w:rsidR="00FF589B" w:rsidRDefault="00FF589B" w:rsidP="00FF589B">
      <w:pPr>
        <w:ind w:left="720"/>
        <w:jc w:val="center"/>
        <w:rPr>
          <w:rFonts w:ascii="Arial" w:hAnsi="Arial" w:cs="Arial"/>
        </w:rPr>
      </w:pPr>
    </w:p>
    <w:p w14:paraId="1BE81BDC" w14:textId="77777777" w:rsidR="00FF589B" w:rsidRPr="00EC0E60" w:rsidRDefault="00FF589B" w:rsidP="00FF589B">
      <w:pPr>
        <w:ind w:left="720"/>
        <w:jc w:val="center"/>
        <w:rPr>
          <w:rFonts w:ascii="Arial" w:hAnsi="Arial" w:cs="Arial"/>
        </w:rPr>
      </w:pPr>
    </w:p>
    <w:p w14:paraId="32818976" w14:textId="77777777" w:rsidR="00FF589B" w:rsidRPr="00EC0E60" w:rsidRDefault="00FF589B" w:rsidP="00FF589B">
      <w:pPr>
        <w:ind w:left="720"/>
        <w:rPr>
          <w:rFonts w:ascii="Arial" w:hAnsi="Arial" w:cs="Arial"/>
        </w:rPr>
      </w:pPr>
      <w:r w:rsidRPr="00EC0E60">
        <w:rPr>
          <w:rFonts w:ascii="Arial" w:hAnsi="Arial" w:cs="Arial"/>
        </w:rPr>
        <w:t>Vieta, datums</w:t>
      </w:r>
    </w:p>
    <w:p w14:paraId="2E83411F" w14:textId="77777777" w:rsidR="00FF589B" w:rsidRPr="00EC0E60" w:rsidRDefault="00FF589B" w:rsidP="00FF589B">
      <w:pPr>
        <w:ind w:left="720"/>
        <w:rPr>
          <w:rFonts w:ascii="Arial" w:hAnsi="Arial" w:cs="Arial"/>
        </w:rPr>
      </w:pPr>
      <w:r w:rsidRPr="00EC0E60">
        <w:rPr>
          <w:rFonts w:ascii="Arial" w:hAnsi="Arial" w:cs="Arial"/>
        </w:rPr>
        <w:t>Pretendents:________________</w:t>
      </w:r>
    </w:p>
    <w:p w14:paraId="7C660026" w14:textId="77777777" w:rsidR="00FF589B" w:rsidRPr="00EC0E60" w:rsidRDefault="00FF589B" w:rsidP="00FF589B">
      <w:pPr>
        <w:ind w:left="720"/>
        <w:jc w:val="center"/>
        <w:rPr>
          <w:rFonts w:ascii="Arial" w:hAnsi="Arial" w:cs="Arial"/>
        </w:rPr>
      </w:pPr>
    </w:p>
    <w:tbl>
      <w:tblPr>
        <w:tblW w:w="0" w:type="auto"/>
        <w:jc w:val="center"/>
        <w:tblLook w:val="01E0" w:firstRow="1" w:lastRow="1" w:firstColumn="1" w:lastColumn="1" w:noHBand="0" w:noVBand="0"/>
      </w:tblPr>
      <w:tblGrid>
        <w:gridCol w:w="2372"/>
        <w:gridCol w:w="5489"/>
      </w:tblGrid>
      <w:tr w:rsidR="00FF589B" w:rsidRPr="005F11BE" w14:paraId="1D601C6D" w14:textId="77777777">
        <w:trPr>
          <w:trHeight w:val="517"/>
          <w:jc w:val="center"/>
        </w:trPr>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7020B35A" w14:textId="77777777" w:rsidR="00FF589B" w:rsidRPr="00602D56" w:rsidRDefault="00FF589B">
            <w:pPr>
              <w:jc w:val="center"/>
              <w:rPr>
                <w:rFonts w:ascii="Arial" w:hAnsi="Arial" w:cs="Arial"/>
                <w:b/>
                <w:bCs/>
              </w:rPr>
            </w:pPr>
            <w:r w:rsidRPr="00602D56">
              <w:rPr>
                <w:rFonts w:ascii="Arial" w:hAnsi="Arial" w:cs="Arial"/>
                <w:b/>
                <w:bCs/>
              </w:rPr>
              <w:t>Siltumtīkla posma Nr.</w:t>
            </w:r>
          </w:p>
        </w:tc>
        <w:tc>
          <w:tcPr>
            <w:tcW w:w="5489" w:type="dxa"/>
            <w:tcBorders>
              <w:top w:val="single" w:sz="4" w:space="0" w:color="auto"/>
              <w:left w:val="single" w:sz="4" w:space="0" w:color="auto"/>
              <w:bottom w:val="single" w:sz="4" w:space="0" w:color="auto"/>
              <w:right w:val="single" w:sz="4" w:space="0" w:color="auto"/>
            </w:tcBorders>
            <w:shd w:val="clear" w:color="auto" w:fill="auto"/>
            <w:vAlign w:val="center"/>
          </w:tcPr>
          <w:p w14:paraId="318D8626" w14:textId="77777777" w:rsidR="00FF589B" w:rsidRPr="005F11BE" w:rsidRDefault="00FF589B">
            <w:pPr>
              <w:jc w:val="center"/>
              <w:rPr>
                <w:rFonts w:ascii="Arial" w:hAnsi="Arial" w:cs="Arial"/>
                <w:b/>
                <w:bCs/>
              </w:rPr>
            </w:pPr>
            <w:r w:rsidRPr="005F11BE">
              <w:rPr>
                <w:rFonts w:ascii="Arial" w:hAnsi="Arial" w:cs="Arial"/>
                <w:b/>
                <w:bCs/>
              </w:rPr>
              <w:t xml:space="preserve">Summa </w:t>
            </w:r>
            <w:r>
              <w:rPr>
                <w:rFonts w:ascii="Arial" w:hAnsi="Arial" w:cs="Arial"/>
                <w:b/>
                <w:bCs/>
              </w:rPr>
              <w:t>EUR</w:t>
            </w:r>
            <w:r w:rsidRPr="005F11BE">
              <w:rPr>
                <w:rFonts w:ascii="Arial" w:hAnsi="Arial" w:cs="Arial"/>
                <w:b/>
                <w:bCs/>
              </w:rPr>
              <w:t xml:space="preserve"> bez PVN 2</w:t>
            </w:r>
            <w:r>
              <w:rPr>
                <w:rFonts w:ascii="Arial" w:hAnsi="Arial" w:cs="Arial"/>
                <w:b/>
                <w:bCs/>
              </w:rPr>
              <w:t>1</w:t>
            </w:r>
            <w:r w:rsidRPr="005F11BE">
              <w:rPr>
                <w:rFonts w:ascii="Arial" w:hAnsi="Arial" w:cs="Arial"/>
                <w:b/>
                <w:bCs/>
              </w:rPr>
              <w:t>%</w:t>
            </w:r>
          </w:p>
        </w:tc>
      </w:tr>
      <w:tr w:rsidR="00FF589B" w:rsidRPr="005F11BE" w14:paraId="4ED414BE" w14:textId="77777777">
        <w:trPr>
          <w:trHeight w:val="525"/>
          <w:jc w:val="center"/>
        </w:trPr>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0B2F330E" w14:textId="77777777" w:rsidR="00FF589B" w:rsidRPr="00945B0B" w:rsidRDefault="00FF589B">
            <w:pPr>
              <w:jc w:val="center"/>
              <w:rPr>
                <w:rFonts w:ascii="Arial" w:hAnsi="Arial" w:cs="Arial"/>
                <w:bCs/>
              </w:rPr>
            </w:pPr>
            <w:r w:rsidRPr="00945B0B">
              <w:rPr>
                <w:rFonts w:ascii="Arial" w:hAnsi="Arial" w:cs="Arial"/>
                <w:bCs/>
              </w:rPr>
              <w:t>1.</w:t>
            </w:r>
          </w:p>
        </w:tc>
        <w:tc>
          <w:tcPr>
            <w:tcW w:w="5489" w:type="dxa"/>
            <w:tcBorders>
              <w:top w:val="single" w:sz="4" w:space="0" w:color="auto"/>
              <w:left w:val="single" w:sz="4" w:space="0" w:color="auto"/>
              <w:bottom w:val="single" w:sz="4" w:space="0" w:color="auto"/>
              <w:right w:val="single" w:sz="4" w:space="0" w:color="auto"/>
            </w:tcBorders>
            <w:shd w:val="clear" w:color="auto" w:fill="auto"/>
          </w:tcPr>
          <w:p w14:paraId="2CC64F11" w14:textId="77777777" w:rsidR="00FF589B" w:rsidRPr="005F11BE" w:rsidRDefault="00FF589B">
            <w:pPr>
              <w:jc w:val="center"/>
              <w:rPr>
                <w:rFonts w:ascii="Arial" w:hAnsi="Arial" w:cs="Arial"/>
                <w:b/>
                <w:bCs/>
              </w:rPr>
            </w:pPr>
          </w:p>
        </w:tc>
      </w:tr>
      <w:tr w:rsidR="00FF589B" w:rsidRPr="005F11BE" w14:paraId="262AFD1F" w14:textId="77777777">
        <w:trPr>
          <w:trHeight w:val="547"/>
          <w:jc w:val="center"/>
        </w:trPr>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392CA77F" w14:textId="77777777" w:rsidR="00FF589B" w:rsidRPr="00945B0B" w:rsidRDefault="00FF589B">
            <w:pPr>
              <w:jc w:val="center"/>
              <w:rPr>
                <w:rFonts w:ascii="Arial" w:hAnsi="Arial" w:cs="Arial"/>
                <w:bCs/>
              </w:rPr>
            </w:pPr>
            <w:r w:rsidRPr="00945B0B">
              <w:rPr>
                <w:rFonts w:ascii="Arial" w:hAnsi="Arial" w:cs="Arial"/>
                <w:bCs/>
              </w:rPr>
              <w:t>2.</w:t>
            </w:r>
          </w:p>
        </w:tc>
        <w:tc>
          <w:tcPr>
            <w:tcW w:w="5489" w:type="dxa"/>
            <w:tcBorders>
              <w:top w:val="single" w:sz="4" w:space="0" w:color="auto"/>
              <w:left w:val="single" w:sz="4" w:space="0" w:color="auto"/>
              <w:bottom w:val="single" w:sz="4" w:space="0" w:color="auto"/>
              <w:right w:val="single" w:sz="4" w:space="0" w:color="auto"/>
            </w:tcBorders>
            <w:shd w:val="clear" w:color="auto" w:fill="auto"/>
          </w:tcPr>
          <w:p w14:paraId="01229140" w14:textId="77777777" w:rsidR="00FF589B" w:rsidRPr="005F11BE" w:rsidRDefault="00FF589B">
            <w:pPr>
              <w:jc w:val="center"/>
              <w:rPr>
                <w:rFonts w:ascii="Arial" w:hAnsi="Arial" w:cs="Arial"/>
                <w:b/>
                <w:bCs/>
              </w:rPr>
            </w:pPr>
          </w:p>
        </w:tc>
      </w:tr>
      <w:tr w:rsidR="00FF589B" w:rsidRPr="005F11BE" w14:paraId="7C0B2D04" w14:textId="77777777">
        <w:trPr>
          <w:trHeight w:val="547"/>
          <w:jc w:val="center"/>
        </w:trPr>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5A3D62EE" w14:textId="77777777" w:rsidR="00FF589B" w:rsidRPr="00945B0B" w:rsidRDefault="00FF589B">
            <w:pPr>
              <w:jc w:val="center"/>
              <w:rPr>
                <w:rFonts w:ascii="Arial" w:hAnsi="Arial" w:cs="Arial"/>
                <w:bCs/>
              </w:rPr>
            </w:pPr>
            <w:r>
              <w:rPr>
                <w:rFonts w:ascii="Arial" w:hAnsi="Arial" w:cs="Arial"/>
                <w:bCs/>
              </w:rPr>
              <w:t>3.</w:t>
            </w:r>
          </w:p>
        </w:tc>
        <w:tc>
          <w:tcPr>
            <w:tcW w:w="5489" w:type="dxa"/>
            <w:tcBorders>
              <w:top w:val="single" w:sz="4" w:space="0" w:color="auto"/>
              <w:left w:val="single" w:sz="4" w:space="0" w:color="auto"/>
              <w:bottom w:val="single" w:sz="4" w:space="0" w:color="auto"/>
              <w:right w:val="single" w:sz="4" w:space="0" w:color="auto"/>
            </w:tcBorders>
            <w:shd w:val="clear" w:color="auto" w:fill="auto"/>
          </w:tcPr>
          <w:p w14:paraId="0009338C" w14:textId="77777777" w:rsidR="00FF589B" w:rsidRPr="005F11BE" w:rsidRDefault="00FF589B">
            <w:pPr>
              <w:jc w:val="center"/>
              <w:rPr>
                <w:rFonts w:ascii="Arial" w:hAnsi="Arial" w:cs="Arial"/>
                <w:b/>
                <w:bCs/>
              </w:rPr>
            </w:pPr>
          </w:p>
        </w:tc>
      </w:tr>
      <w:tr w:rsidR="00FF589B" w:rsidRPr="005F11BE" w14:paraId="15E9B81C" w14:textId="77777777">
        <w:trPr>
          <w:trHeight w:val="547"/>
          <w:jc w:val="center"/>
        </w:trPr>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53CAE445" w14:textId="77777777" w:rsidR="00FF589B" w:rsidRPr="00945B0B" w:rsidRDefault="00FF589B">
            <w:pPr>
              <w:jc w:val="center"/>
              <w:rPr>
                <w:rFonts w:ascii="Arial" w:hAnsi="Arial" w:cs="Arial"/>
                <w:bCs/>
              </w:rPr>
            </w:pPr>
            <w:r>
              <w:rPr>
                <w:rFonts w:ascii="Arial" w:hAnsi="Arial" w:cs="Arial"/>
                <w:bCs/>
              </w:rPr>
              <w:t>4.</w:t>
            </w:r>
          </w:p>
        </w:tc>
        <w:tc>
          <w:tcPr>
            <w:tcW w:w="5489" w:type="dxa"/>
            <w:tcBorders>
              <w:top w:val="single" w:sz="4" w:space="0" w:color="auto"/>
              <w:left w:val="single" w:sz="4" w:space="0" w:color="auto"/>
              <w:bottom w:val="single" w:sz="4" w:space="0" w:color="auto"/>
              <w:right w:val="single" w:sz="4" w:space="0" w:color="auto"/>
            </w:tcBorders>
            <w:shd w:val="clear" w:color="auto" w:fill="auto"/>
          </w:tcPr>
          <w:p w14:paraId="29A40F3F" w14:textId="77777777" w:rsidR="00FF589B" w:rsidRPr="005F11BE" w:rsidRDefault="00FF589B">
            <w:pPr>
              <w:jc w:val="center"/>
              <w:rPr>
                <w:rFonts w:ascii="Arial" w:hAnsi="Arial" w:cs="Arial"/>
                <w:b/>
                <w:bCs/>
              </w:rPr>
            </w:pPr>
          </w:p>
        </w:tc>
      </w:tr>
      <w:tr w:rsidR="00FF589B" w:rsidRPr="005F11BE" w14:paraId="00E9C108" w14:textId="77777777">
        <w:trPr>
          <w:trHeight w:val="547"/>
          <w:jc w:val="center"/>
        </w:trPr>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4248C3F1" w14:textId="77777777" w:rsidR="00FF589B" w:rsidRPr="00945B0B" w:rsidRDefault="00FF589B">
            <w:pPr>
              <w:jc w:val="center"/>
              <w:rPr>
                <w:rFonts w:ascii="Arial" w:hAnsi="Arial" w:cs="Arial"/>
                <w:bCs/>
              </w:rPr>
            </w:pPr>
            <w:r>
              <w:rPr>
                <w:rFonts w:ascii="Arial" w:hAnsi="Arial" w:cs="Arial"/>
                <w:bCs/>
              </w:rPr>
              <w:t>5.</w:t>
            </w:r>
          </w:p>
        </w:tc>
        <w:tc>
          <w:tcPr>
            <w:tcW w:w="5489" w:type="dxa"/>
            <w:tcBorders>
              <w:top w:val="single" w:sz="4" w:space="0" w:color="auto"/>
              <w:left w:val="single" w:sz="4" w:space="0" w:color="auto"/>
              <w:bottom w:val="single" w:sz="4" w:space="0" w:color="auto"/>
              <w:right w:val="single" w:sz="4" w:space="0" w:color="auto"/>
            </w:tcBorders>
            <w:shd w:val="clear" w:color="auto" w:fill="auto"/>
          </w:tcPr>
          <w:p w14:paraId="7C91D01C" w14:textId="77777777" w:rsidR="00FF589B" w:rsidRPr="005F11BE" w:rsidRDefault="00FF589B">
            <w:pPr>
              <w:jc w:val="center"/>
              <w:rPr>
                <w:rFonts w:ascii="Arial" w:hAnsi="Arial" w:cs="Arial"/>
                <w:b/>
                <w:bCs/>
              </w:rPr>
            </w:pPr>
          </w:p>
        </w:tc>
      </w:tr>
      <w:tr w:rsidR="003F7B25" w:rsidRPr="005F11BE" w14:paraId="62A1D937" w14:textId="77777777">
        <w:trPr>
          <w:trHeight w:val="547"/>
          <w:jc w:val="center"/>
        </w:trPr>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229EF0F4" w14:textId="77777777" w:rsidR="003F7B25" w:rsidRDefault="003F7B25">
            <w:pPr>
              <w:jc w:val="center"/>
              <w:rPr>
                <w:rFonts w:ascii="Arial" w:hAnsi="Arial" w:cs="Arial"/>
                <w:bCs/>
              </w:rPr>
            </w:pPr>
            <w:r>
              <w:rPr>
                <w:rFonts w:ascii="Arial" w:hAnsi="Arial" w:cs="Arial"/>
                <w:bCs/>
              </w:rPr>
              <w:t>6.</w:t>
            </w:r>
          </w:p>
        </w:tc>
        <w:tc>
          <w:tcPr>
            <w:tcW w:w="5489" w:type="dxa"/>
            <w:tcBorders>
              <w:top w:val="single" w:sz="4" w:space="0" w:color="auto"/>
              <w:left w:val="single" w:sz="4" w:space="0" w:color="auto"/>
              <w:bottom w:val="single" w:sz="4" w:space="0" w:color="auto"/>
              <w:right w:val="single" w:sz="4" w:space="0" w:color="auto"/>
            </w:tcBorders>
            <w:shd w:val="clear" w:color="auto" w:fill="auto"/>
          </w:tcPr>
          <w:p w14:paraId="468E7817" w14:textId="77777777" w:rsidR="003F7B25" w:rsidRPr="005F11BE" w:rsidRDefault="003F7B25">
            <w:pPr>
              <w:jc w:val="center"/>
              <w:rPr>
                <w:rFonts w:ascii="Arial" w:hAnsi="Arial" w:cs="Arial"/>
                <w:b/>
                <w:bCs/>
              </w:rPr>
            </w:pPr>
          </w:p>
        </w:tc>
      </w:tr>
      <w:tr w:rsidR="003F7B25" w:rsidRPr="005F11BE" w14:paraId="3ECB0FE4" w14:textId="77777777">
        <w:trPr>
          <w:trHeight w:val="547"/>
          <w:jc w:val="center"/>
        </w:trPr>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761706D1" w14:textId="77777777" w:rsidR="003F7B25" w:rsidRDefault="003F7B25">
            <w:pPr>
              <w:jc w:val="center"/>
              <w:rPr>
                <w:rFonts w:ascii="Arial" w:hAnsi="Arial" w:cs="Arial"/>
                <w:bCs/>
              </w:rPr>
            </w:pPr>
            <w:r>
              <w:rPr>
                <w:rFonts w:ascii="Arial" w:hAnsi="Arial" w:cs="Arial"/>
                <w:bCs/>
              </w:rPr>
              <w:t>7.</w:t>
            </w:r>
          </w:p>
        </w:tc>
        <w:tc>
          <w:tcPr>
            <w:tcW w:w="5489" w:type="dxa"/>
            <w:tcBorders>
              <w:top w:val="single" w:sz="4" w:space="0" w:color="auto"/>
              <w:left w:val="single" w:sz="4" w:space="0" w:color="auto"/>
              <w:bottom w:val="single" w:sz="4" w:space="0" w:color="auto"/>
              <w:right w:val="single" w:sz="4" w:space="0" w:color="auto"/>
            </w:tcBorders>
            <w:shd w:val="clear" w:color="auto" w:fill="auto"/>
          </w:tcPr>
          <w:p w14:paraId="6C6D7915" w14:textId="77777777" w:rsidR="003F7B25" w:rsidRPr="005F11BE" w:rsidRDefault="003F7B25">
            <w:pPr>
              <w:jc w:val="center"/>
              <w:rPr>
                <w:rFonts w:ascii="Arial" w:hAnsi="Arial" w:cs="Arial"/>
                <w:b/>
                <w:bCs/>
              </w:rPr>
            </w:pPr>
          </w:p>
        </w:tc>
      </w:tr>
      <w:tr w:rsidR="003F7B25" w:rsidRPr="005F11BE" w14:paraId="636AD60C" w14:textId="77777777">
        <w:trPr>
          <w:trHeight w:val="547"/>
          <w:jc w:val="center"/>
        </w:trPr>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0F2D8203" w14:textId="77777777" w:rsidR="003F7B25" w:rsidRDefault="003F7B25">
            <w:pPr>
              <w:jc w:val="center"/>
              <w:rPr>
                <w:rFonts w:ascii="Arial" w:hAnsi="Arial" w:cs="Arial"/>
                <w:bCs/>
              </w:rPr>
            </w:pPr>
            <w:r>
              <w:rPr>
                <w:rFonts w:ascii="Arial" w:hAnsi="Arial" w:cs="Arial"/>
                <w:bCs/>
              </w:rPr>
              <w:t>8.</w:t>
            </w:r>
          </w:p>
        </w:tc>
        <w:tc>
          <w:tcPr>
            <w:tcW w:w="5489" w:type="dxa"/>
            <w:tcBorders>
              <w:top w:val="single" w:sz="4" w:space="0" w:color="auto"/>
              <w:left w:val="single" w:sz="4" w:space="0" w:color="auto"/>
              <w:bottom w:val="single" w:sz="4" w:space="0" w:color="auto"/>
              <w:right w:val="single" w:sz="4" w:space="0" w:color="auto"/>
            </w:tcBorders>
            <w:shd w:val="clear" w:color="auto" w:fill="auto"/>
          </w:tcPr>
          <w:p w14:paraId="5FE15AF2" w14:textId="77777777" w:rsidR="003F7B25" w:rsidRPr="005F11BE" w:rsidRDefault="003F7B25">
            <w:pPr>
              <w:jc w:val="center"/>
              <w:rPr>
                <w:rFonts w:ascii="Arial" w:hAnsi="Arial" w:cs="Arial"/>
                <w:b/>
                <w:bCs/>
              </w:rPr>
            </w:pPr>
          </w:p>
        </w:tc>
      </w:tr>
    </w:tbl>
    <w:p w14:paraId="14A265ED" w14:textId="77777777" w:rsidR="00FF589B" w:rsidRPr="007B0937" w:rsidRDefault="00FF589B" w:rsidP="00FF589B">
      <w:pPr>
        <w:ind w:left="720"/>
        <w:rPr>
          <w:rFonts w:ascii="Arial" w:hAnsi="Arial" w:cs="Arial"/>
        </w:rPr>
      </w:pPr>
    </w:p>
    <w:p w14:paraId="352CE73A" w14:textId="77777777" w:rsidR="00FF589B" w:rsidRPr="004C3C4D" w:rsidRDefault="00FF589B" w:rsidP="00FF589B">
      <w:pPr>
        <w:spacing w:line="360" w:lineRule="auto"/>
        <w:ind w:firstLine="720"/>
        <w:jc w:val="both"/>
        <w:rPr>
          <w:rFonts w:ascii="Arial" w:hAnsi="Arial" w:cs="Arial"/>
        </w:rPr>
      </w:pPr>
      <w:r w:rsidRPr="004C3C4D">
        <w:rPr>
          <w:rFonts w:ascii="Arial" w:hAnsi="Arial" w:cs="Arial"/>
        </w:rPr>
        <w:t>Veidlapā tiek ierakstītas summas no M</w:t>
      </w:r>
      <w:r w:rsidRPr="004C3C4D">
        <w:rPr>
          <w:rFonts w:ascii="Arial" w:hAnsi="Arial" w:cs="Arial"/>
          <w:bCs/>
          <w:iCs/>
        </w:rPr>
        <w:t>ateriālu cenu</w:t>
      </w:r>
      <w:r w:rsidRPr="004C3C4D">
        <w:rPr>
          <w:rFonts w:ascii="Arial" w:hAnsi="Arial" w:cs="Arial"/>
        </w:rPr>
        <w:t xml:space="preserve"> tabulām, </w:t>
      </w:r>
      <w:r w:rsidRPr="00C766FE">
        <w:rPr>
          <w:rFonts w:ascii="Arial" w:hAnsi="Arial" w:cs="Arial"/>
        </w:rPr>
        <w:t xml:space="preserve">Nolikuma 4. pielikums “Pretendenta </w:t>
      </w:r>
      <w:r w:rsidRPr="004C3C4D">
        <w:rPr>
          <w:rFonts w:ascii="Arial" w:hAnsi="Arial" w:cs="Arial"/>
        </w:rPr>
        <w:t>piedāvātā materiālu specifikācija un cenu tabula”, par katru siltumtīkla posmu, kurā ir ietvertas visas izmaksas, kas ir saistītas ar Materiālu izgatavošanu un piegādi līdz Pasūtītāja norādītajai adresei.</w:t>
      </w:r>
    </w:p>
    <w:p w14:paraId="16AF6368" w14:textId="77777777" w:rsidR="00FF589B" w:rsidRPr="00926B48" w:rsidRDefault="00FF589B" w:rsidP="00FF589B">
      <w:pPr>
        <w:spacing w:line="360" w:lineRule="auto"/>
        <w:ind w:firstLine="709"/>
        <w:jc w:val="both"/>
        <w:rPr>
          <w:rFonts w:ascii="Arial" w:hAnsi="Arial" w:cs="Arial"/>
        </w:rPr>
      </w:pPr>
      <w:r w:rsidRPr="004C3C4D">
        <w:rPr>
          <w:rFonts w:ascii="Arial" w:hAnsi="Arial" w:cs="Arial"/>
        </w:rPr>
        <w:t>Aizpildīt Finanšu piedāvā</w:t>
      </w:r>
      <w:r w:rsidRPr="00926B48">
        <w:rPr>
          <w:rFonts w:ascii="Arial" w:hAnsi="Arial" w:cs="Arial"/>
        </w:rPr>
        <w:t>jumu, ierakstot to siltumtīkla posmu par kuru Pretendents iesniedz savu piedāvājumu.</w:t>
      </w:r>
    </w:p>
    <w:p w14:paraId="61853D42" w14:textId="77777777" w:rsidR="00FF589B" w:rsidRDefault="00FF589B" w:rsidP="00FF589B">
      <w:pPr>
        <w:spacing w:line="360" w:lineRule="auto"/>
        <w:rPr>
          <w:rFonts w:ascii="Arial" w:hAnsi="Arial" w:cs="Arial"/>
        </w:rPr>
      </w:pPr>
    </w:p>
    <w:p w14:paraId="4F8BFAD2" w14:textId="77777777" w:rsidR="00985A33" w:rsidRPr="00985A33" w:rsidRDefault="00985A33" w:rsidP="00985A33">
      <w:pPr>
        <w:spacing w:line="360" w:lineRule="auto"/>
        <w:rPr>
          <w:rFonts w:ascii="Arial" w:hAnsi="Arial" w:cs="Arial"/>
        </w:rPr>
      </w:pPr>
      <w:r w:rsidRPr="00985A33">
        <w:rPr>
          <w:rFonts w:ascii="Arial" w:hAnsi="Arial" w:cs="Arial"/>
        </w:rPr>
        <w:t>Pretendenta likumīgais vai pilnvarotais pārstāvis:</w:t>
      </w:r>
    </w:p>
    <w:p w14:paraId="48222F11" w14:textId="77777777" w:rsidR="00FF589B" w:rsidRPr="00985A33" w:rsidRDefault="00985A33" w:rsidP="00985A33">
      <w:pPr>
        <w:spacing w:line="360" w:lineRule="auto"/>
        <w:rPr>
          <w:rFonts w:ascii="Arial" w:hAnsi="Arial" w:cs="Arial"/>
          <w:sz w:val="18"/>
          <w:szCs w:val="18"/>
        </w:rPr>
      </w:pPr>
      <w:r w:rsidRPr="00985A33">
        <w:rPr>
          <w:rFonts w:ascii="Arial" w:hAnsi="Arial" w:cs="Arial"/>
          <w:sz w:val="18"/>
          <w:szCs w:val="18"/>
        </w:rPr>
        <w:t>_______/norādīt amatu, vārdu, uzvārdu/__________</w:t>
      </w:r>
    </w:p>
    <w:p w14:paraId="627484C7" w14:textId="77777777" w:rsidR="00FF589B" w:rsidRDefault="00FF589B" w:rsidP="00FF589B">
      <w:pPr>
        <w:rPr>
          <w:rFonts w:ascii="Arial" w:hAnsi="Arial" w:cs="Arial"/>
        </w:rPr>
      </w:pPr>
    </w:p>
    <w:p w14:paraId="2B16ABD3" w14:textId="77777777" w:rsidR="00FF589B" w:rsidRDefault="00FF589B" w:rsidP="00FF589B">
      <w:pPr>
        <w:rPr>
          <w:rFonts w:ascii="Arial" w:hAnsi="Arial" w:cs="Arial"/>
        </w:rPr>
      </w:pPr>
    </w:p>
    <w:bookmarkEnd w:id="8"/>
    <w:p w14:paraId="1FCA75DA" w14:textId="77777777" w:rsidR="004748CC" w:rsidRDefault="004748CC" w:rsidP="003F7B25">
      <w:pPr>
        <w:ind w:right="312"/>
        <w:jc w:val="center"/>
        <w:rPr>
          <w:rFonts w:ascii="Arial" w:hAnsi="Arial" w:cs="Arial"/>
          <w:sz w:val="22"/>
          <w:szCs w:val="22"/>
        </w:rPr>
      </w:pPr>
      <w:r w:rsidRPr="00FF589B">
        <w:rPr>
          <w:rFonts w:ascii="Arial" w:hAnsi="Arial" w:cs="Arial"/>
          <w:b/>
        </w:rPr>
        <w:t>DOKUMENTS PARAKSTĪTS AR DROŠIEM ELEKTRONISKIEM PARAKSTIEM UN SATUR LAIKA ZĪMOGUS</w:t>
      </w:r>
    </w:p>
    <w:p w14:paraId="3517E883" w14:textId="77777777" w:rsidR="0062245F" w:rsidRDefault="00800EB2" w:rsidP="00985A33">
      <w:pPr>
        <w:pStyle w:val="Heading2"/>
        <w:ind w:left="4395" w:hanging="359"/>
        <w:rPr>
          <w:b w:val="0"/>
          <w:bCs w:val="0"/>
          <w:i w:val="0"/>
          <w:iCs w:val="0"/>
          <w:sz w:val="24"/>
          <w:szCs w:val="24"/>
        </w:rPr>
      </w:pPr>
      <w:r>
        <w:rPr>
          <w:b w:val="0"/>
          <w:bCs w:val="0"/>
          <w:sz w:val="18"/>
          <w:szCs w:val="18"/>
        </w:rPr>
        <w:br w:type="page"/>
      </w:r>
      <w:bookmarkStart w:id="9" w:name="_Toc125551226"/>
      <w:r w:rsidR="00985A33" w:rsidRPr="00985A33">
        <w:rPr>
          <w:b w:val="0"/>
          <w:bCs w:val="0"/>
          <w:i w:val="0"/>
          <w:iCs w:val="0"/>
          <w:sz w:val="24"/>
          <w:szCs w:val="24"/>
        </w:rPr>
        <w:lastRenderedPageBreak/>
        <w:t>4.</w:t>
      </w:r>
      <w:r w:rsidR="00985A33" w:rsidRPr="00985A33">
        <w:rPr>
          <w:b w:val="0"/>
          <w:bCs w:val="0"/>
          <w:i w:val="0"/>
          <w:iCs w:val="0"/>
          <w:sz w:val="24"/>
          <w:szCs w:val="24"/>
        </w:rPr>
        <w:tab/>
        <w:t>pielikums. Pretendenta piedāvātā materiālu specifikācija un cenu tabula</w:t>
      </w:r>
      <w:bookmarkEnd w:id="9"/>
    </w:p>
    <w:p w14:paraId="713FCBE5" w14:textId="77777777" w:rsidR="00105E27" w:rsidRPr="00105E27" w:rsidRDefault="00105E27" w:rsidP="00105E27">
      <w:pPr>
        <w:jc w:val="right"/>
        <w:rPr>
          <w:rFonts w:ascii="Arial" w:hAnsi="Arial" w:cs="Arial"/>
        </w:rPr>
      </w:pPr>
      <w:r w:rsidRPr="00105E27">
        <w:rPr>
          <w:rFonts w:ascii="Arial" w:hAnsi="Arial" w:cs="Arial"/>
        </w:rPr>
        <w:t xml:space="preserve">AS </w:t>
      </w:r>
      <w:r>
        <w:rPr>
          <w:rFonts w:ascii="Arial" w:hAnsi="Arial" w:cs="Arial"/>
        </w:rPr>
        <w:t>“</w:t>
      </w:r>
      <w:r w:rsidRPr="00105E27">
        <w:rPr>
          <w:rFonts w:ascii="Arial" w:hAnsi="Arial" w:cs="Arial"/>
        </w:rPr>
        <w:t>RĪGAS SILTUMS”</w:t>
      </w:r>
    </w:p>
    <w:p w14:paraId="377DF605" w14:textId="77777777" w:rsidR="00105E27" w:rsidRPr="00105E27" w:rsidRDefault="00105E27" w:rsidP="00105E27">
      <w:pPr>
        <w:jc w:val="right"/>
      </w:pPr>
      <w:r w:rsidRPr="00105E27">
        <w:rPr>
          <w:rFonts w:ascii="Arial" w:hAnsi="Arial" w:cs="Arial"/>
        </w:rPr>
        <w:t>Cēsu iela 3A, Rīga LV-1012</w:t>
      </w:r>
    </w:p>
    <w:p w14:paraId="7653F1F5" w14:textId="77777777" w:rsidR="0062245F" w:rsidRPr="00310E56" w:rsidRDefault="0062245F" w:rsidP="0062245F">
      <w:pPr>
        <w:jc w:val="center"/>
        <w:rPr>
          <w:rFonts w:cs="Arial"/>
          <w:color w:val="FF0000"/>
        </w:rPr>
      </w:pPr>
    </w:p>
    <w:p w14:paraId="0D764389" w14:textId="77777777" w:rsidR="0062245F" w:rsidRDefault="0062245F" w:rsidP="0062245F">
      <w:pPr>
        <w:jc w:val="center"/>
        <w:rPr>
          <w:rFonts w:ascii="Arial" w:hAnsi="Arial" w:cs="Arial"/>
          <w:b/>
        </w:rPr>
      </w:pPr>
      <w:r w:rsidRPr="00832971">
        <w:rPr>
          <w:rFonts w:ascii="Arial" w:hAnsi="Arial" w:cs="Arial"/>
          <w:b/>
        </w:rPr>
        <w:t>PRETENDENTA PIEDĀVĀTĀ</w:t>
      </w:r>
      <w:r>
        <w:rPr>
          <w:rFonts w:ascii="Arial" w:hAnsi="Arial" w:cs="Arial"/>
          <w:b/>
        </w:rPr>
        <w:t xml:space="preserve"> MATERIĀLU SPECIFIKĀCIJA UN CENU TABULA</w:t>
      </w:r>
    </w:p>
    <w:p w14:paraId="0D09983E" w14:textId="77777777" w:rsidR="0062245F" w:rsidRDefault="0062245F" w:rsidP="0062245F">
      <w:pPr>
        <w:jc w:val="center"/>
        <w:rPr>
          <w:rFonts w:ascii="Arial" w:hAnsi="Arial" w:cs="Arial"/>
          <w:b/>
        </w:rPr>
      </w:pPr>
      <w:r>
        <w:rPr>
          <w:rFonts w:ascii="Arial" w:hAnsi="Arial" w:cs="Arial"/>
          <w:b/>
        </w:rPr>
        <w:t>(VEIDLAPA)</w:t>
      </w:r>
    </w:p>
    <w:p w14:paraId="44224236" w14:textId="77777777" w:rsidR="0062245F" w:rsidRDefault="0062245F" w:rsidP="0062245F">
      <w:pPr>
        <w:jc w:val="center"/>
        <w:rPr>
          <w:rFonts w:ascii="Arial" w:hAnsi="Arial" w:cs="Arial"/>
          <w:b/>
        </w:rPr>
      </w:pPr>
    </w:p>
    <w:p w14:paraId="7152FA97" w14:textId="77777777" w:rsidR="0062245F" w:rsidRPr="002D0DF1" w:rsidRDefault="009327E6" w:rsidP="0062245F">
      <w:pPr>
        <w:jc w:val="center"/>
        <w:rPr>
          <w:rFonts w:ascii="Arial" w:hAnsi="Arial" w:cs="Arial"/>
        </w:rPr>
      </w:pPr>
      <w:r>
        <w:rPr>
          <w:rFonts w:ascii="Arial" w:hAnsi="Arial" w:cs="Arial"/>
        </w:rPr>
        <w:t>A</w:t>
      </w:r>
      <w:r w:rsidRPr="00310EFD">
        <w:rPr>
          <w:rFonts w:ascii="Arial" w:hAnsi="Arial" w:cs="Arial"/>
        </w:rPr>
        <w:t xml:space="preserve">tklātam konkursam </w:t>
      </w:r>
      <w:r>
        <w:rPr>
          <w:rFonts w:ascii="Arial" w:hAnsi="Arial" w:cs="Arial"/>
        </w:rPr>
        <w:t>“</w:t>
      </w:r>
      <w:r w:rsidRPr="00BA32A4">
        <w:rPr>
          <w:rFonts w:ascii="Arial" w:hAnsi="Arial" w:cs="Arial"/>
        </w:rPr>
        <w:t xml:space="preserve">Par tiesībām noslēgt rūpnieciski izolētu materiālu piegādes līgumus </w:t>
      </w:r>
      <w:r>
        <w:rPr>
          <w:rFonts w:ascii="Arial" w:hAnsi="Arial" w:cs="Arial"/>
        </w:rPr>
        <w:t xml:space="preserve">8 </w:t>
      </w:r>
      <w:r w:rsidRPr="00BA32A4">
        <w:rPr>
          <w:rFonts w:ascii="Arial" w:hAnsi="Arial" w:cs="Arial"/>
        </w:rPr>
        <w:t>siltumtīklu posmiem</w:t>
      </w:r>
      <w:r w:rsidRPr="005E00C7">
        <w:rPr>
          <w:rFonts w:ascii="Arial" w:hAnsi="Arial" w:cs="Arial"/>
        </w:rPr>
        <w:t>”,</w:t>
      </w:r>
      <w:r>
        <w:rPr>
          <w:rFonts w:ascii="Arial" w:hAnsi="Arial" w:cs="Arial"/>
        </w:rPr>
        <w:t xml:space="preserve"> </w:t>
      </w:r>
      <w:r w:rsidRPr="009359A2">
        <w:rPr>
          <w:rFonts w:ascii="Arial" w:hAnsi="Arial" w:cs="Arial"/>
        </w:rPr>
        <w:t>identifikācijas Nr.</w:t>
      </w:r>
      <w:r w:rsidRPr="00165BA9">
        <w:rPr>
          <w:rFonts w:ascii="Arial" w:hAnsi="Arial" w:cs="Arial"/>
        </w:rPr>
        <w:t>RS202</w:t>
      </w:r>
      <w:r>
        <w:rPr>
          <w:rFonts w:ascii="Arial" w:hAnsi="Arial" w:cs="Arial"/>
        </w:rPr>
        <w:t>3</w:t>
      </w:r>
      <w:r w:rsidRPr="00165BA9">
        <w:rPr>
          <w:rFonts w:ascii="Arial" w:hAnsi="Arial" w:cs="Arial"/>
        </w:rPr>
        <w:t>/</w:t>
      </w:r>
      <w:r>
        <w:rPr>
          <w:rFonts w:ascii="Arial" w:hAnsi="Arial" w:cs="Arial"/>
        </w:rPr>
        <w:t>0</w:t>
      </w:r>
      <w:r w:rsidRPr="009327E6">
        <w:rPr>
          <w:rFonts w:ascii="Arial" w:hAnsi="Arial" w:cs="Arial"/>
        </w:rPr>
        <w:t>19/AK</w:t>
      </w:r>
    </w:p>
    <w:p w14:paraId="17645F0E" w14:textId="77777777" w:rsidR="0062245F" w:rsidRPr="008B775C" w:rsidRDefault="0062245F" w:rsidP="0062245F">
      <w:pPr>
        <w:jc w:val="center"/>
        <w:rPr>
          <w:rFonts w:ascii="Arial" w:hAnsi="Arial" w:cs="Arial"/>
        </w:rPr>
      </w:pPr>
    </w:p>
    <w:tbl>
      <w:tblPr>
        <w:tblW w:w="10101" w:type="dxa"/>
        <w:jc w:val="center"/>
        <w:tblLayout w:type="fixed"/>
        <w:tblLook w:val="0000" w:firstRow="0" w:lastRow="0" w:firstColumn="0" w:lastColumn="0" w:noHBand="0" w:noVBand="0"/>
      </w:tblPr>
      <w:tblGrid>
        <w:gridCol w:w="1064"/>
        <w:gridCol w:w="1960"/>
        <w:gridCol w:w="734"/>
        <w:gridCol w:w="1559"/>
        <w:gridCol w:w="495"/>
        <w:gridCol w:w="851"/>
        <w:gridCol w:w="1977"/>
        <w:gridCol w:w="7"/>
        <w:gridCol w:w="1454"/>
      </w:tblGrid>
      <w:tr w:rsidR="0062245F" w:rsidRPr="008B775C" w14:paraId="7C6585D7" w14:textId="77777777">
        <w:trPr>
          <w:trHeight w:val="300"/>
          <w:jc w:val="center"/>
        </w:trPr>
        <w:tc>
          <w:tcPr>
            <w:tcW w:w="10101" w:type="dxa"/>
            <w:gridSpan w:val="9"/>
            <w:tcBorders>
              <w:top w:val="nil"/>
              <w:left w:val="nil"/>
              <w:bottom w:val="nil"/>
              <w:right w:val="nil"/>
            </w:tcBorders>
            <w:shd w:val="clear" w:color="auto" w:fill="auto"/>
            <w:noWrap/>
            <w:vAlign w:val="bottom"/>
          </w:tcPr>
          <w:p w14:paraId="009F5AA8" w14:textId="77777777" w:rsidR="0062245F" w:rsidRPr="008B775C" w:rsidRDefault="0062245F">
            <w:pPr>
              <w:rPr>
                <w:rFonts w:ascii="Arial" w:hAnsi="Arial" w:cs="Arial"/>
              </w:rPr>
            </w:pPr>
            <w:r w:rsidRPr="008B775C">
              <w:rPr>
                <w:rFonts w:ascii="Arial" w:hAnsi="Arial" w:cs="Arial"/>
              </w:rPr>
              <w:t>Pretendenta nosaukums___________________________________</w:t>
            </w:r>
          </w:p>
        </w:tc>
      </w:tr>
      <w:tr w:rsidR="0062245F" w:rsidRPr="008B775C" w14:paraId="420CAA90" w14:textId="77777777">
        <w:trPr>
          <w:trHeight w:val="300"/>
          <w:jc w:val="center"/>
        </w:trPr>
        <w:tc>
          <w:tcPr>
            <w:tcW w:w="1064" w:type="dxa"/>
            <w:tcBorders>
              <w:top w:val="nil"/>
              <w:left w:val="nil"/>
              <w:bottom w:val="nil"/>
              <w:right w:val="nil"/>
            </w:tcBorders>
            <w:shd w:val="clear" w:color="auto" w:fill="auto"/>
            <w:noWrap/>
            <w:vAlign w:val="bottom"/>
          </w:tcPr>
          <w:p w14:paraId="5DCC8CC1" w14:textId="77777777" w:rsidR="0062245F" w:rsidRPr="008B775C" w:rsidRDefault="0062245F">
            <w:pPr>
              <w:jc w:val="center"/>
              <w:rPr>
                <w:rFonts w:ascii="Arial" w:hAnsi="Arial" w:cs="Arial"/>
              </w:rPr>
            </w:pPr>
          </w:p>
        </w:tc>
        <w:tc>
          <w:tcPr>
            <w:tcW w:w="1960" w:type="dxa"/>
            <w:tcBorders>
              <w:top w:val="nil"/>
              <w:left w:val="nil"/>
              <w:bottom w:val="nil"/>
              <w:right w:val="nil"/>
            </w:tcBorders>
            <w:shd w:val="clear" w:color="auto" w:fill="auto"/>
            <w:noWrap/>
            <w:vAlign w:val="bottom"/>
          </w:tcPr>
          <w:p w14:paraId="0B40B30A" w14:textId="77777777" w:rsidR="0062245F" w:rsidRPr="008B775C" w:rsidRDefault="0062245F">
            <w:pPr>
              <w:jc w:val="center"/>
              <w:rPr>
                <w:rFonts w:ascii="Arial" w:hAnsi="Arial" w:cs="Arial"/>
              </w:rPr>
            </w:pPr>
          </w:p>
        </w:tc>
        <w:tc>
          <w:tcPr>
            <w:tcW w:w="2788" w:type="dxa"/>
            <w:gridSpan w:val="3"/>
            <w:tcBorders>
              <w:top w:val="nil"/>
              <w:left w:val="nil"/>
              <w:bottom w:val="nil"/>
              <w:right w:val="nil"/>
            </w:tcBorders>
            <w:shd w:val="clear" w:color="auto" w:fill="auto"/>
            <w:noWrap/>
            <w:vAlign w:val="bottom"/>
          </w:tcPr>
          <w:p w14:paraId="4C2141D3" w14:textId="77777777" w:rsidR="0062245F" w:rsidRPr="008B775C" w:rsidRDefault="0062245F">
            <w:pPr>
              <w:jc w:val="center"/>
              <w:rPr>
                <w:rFonts w:ascii="Arial" w:hAnsi="Arial" w:cs="Arial"/>
              </w:rPr>
            </w:pPr>
          </w:p>
        </w:tc>
        <w:tc>
          <w:tcPr>
            <w:tcW w:w="851" w:type="dxa"/>
            <w:tcBorders>
              <w:top w:val="nil"/>
              <w:left w:val="nil"/>
              <w:bottom w:val="nil"/>
              <w:right w:val="nil"/>
            </w:tcBorders>
            <w:shd w:val="clear" w:color="auto" w:fill="auto"/>
            <w:noWrap/>
            <w:vAlign w:val="bottom"/>
          </w:tcPr>
          <w:p w14:paraId="32E72886" w14:textId="77777777" w:rsidR="0062245F" w:rsidRPr="008B775C" w:rsidRDefault="0062245F">
            <w:pPr>
              <w:jc w:val="center"/>
              <w:rPr>
                <w:rFonts w:ascii="Arial" w:hAnsi="Arial" w:cs="Arial"/>
              </w:rPr>
            </w:pPr>
          </w:p>
        </w:tc>
        <w:tc>
          <w:tcPr>
            <w:tcW w:w="1984" w:type="dxa"/>
            <w:gridSpan w:val="2"/>
            <w:tcBorders>
              <w:top w:val="nil"/>
              <w:left w:val="nil"/>
              <w:bottom w:val="nil"/>
              <w:right w:val="nil"/>
            </w:tcBorders>
            <w:shd w:val="clear" w:color="auto" w:fill="auto"/>
            <w:noWrap/>
            <w:vAlign w:val="bottom"/>
          </w:tcPr>
          <w:p w14:paraId="690A7398" w14:textId="77777777" w:rsidR="0062245F" w:rsidRPr="008B775C" w:rsidRDefault="0062245F">
            <w:pPr>
              <w:jc w:val="center"/>
              <w:rPr>
                <w:rFonts w:ascii="Arial" w:hAnsi="Arial" w:cs="Arial"/>
              </w:rPr>
            </w:pPr>
          </w:p>
        </w:tc>
        <w:tc>
          <w:tcPr>
            <w:tcW w:w="1454" w:type="dxa"/>
            <w:tcBorders>
              <w:top w:val="nil"/>
              <w:left w:val="nil"/>
              <w:bottom w:val="nil"/>
              <w:right w:val="nil"/>
            </w:tcBorders>
            <w:shd w:val="clear" w:color="auto" w:fill="auto"/>
            <w:noWrap/>
            <w:vAlign w:val="bottom"/>
          </w:tcPr>
          <w:p w14:paraId="51018308" w14:textId="77777777" w:rsidR="0062245F" w:rsidRPr="008B775C" w:rsidRDefault="0062245F">
            <w:pPr>
              <w:jc w:val="center"/>
              <w:rPr>
                <w:rFonts w:ascii="Arial" w:hAnsi="Arial" w:cs="Arial"/>
              </w:rPr>
            </w:pPr>
          </w:p>
        </w:tc>
      </w:tr>
      <w:tr w:rsidR="0062245F" w:rsidRPr="008B775C" w14:paraId="50940513" w14:textId="77777777">
        <w:trPr>
          <w:trHeight w:val="300"/>
          <w:jc w:val="center"/>
        </w:trPr>
        <w:tc>
          <w:tcPr>
            <w:tcW w:w="1064" w:type="dxa"/>
            <w:tcBorders>
              <w:top w:val="nil"/>
              <w:left w:val="nil"/>
              <w:bottom w:val="nil"/>
              <w:right w:val="nil"/>
            </w:tcBorders>
            <w:shd w:val="clear" w:color="auto" w:fill="auto"/>
            <w:noWrap/>
            <w:vAlign w:val="bottom"/>
          </w:tcPr>
          <w:p w14:paraId="7AF83C49" w14:textId="77777777" w:rsidR="0062245F" w:rsidRPr="008B775C" w:rsidRDefault="0062245F">
            <w:pPr>
              <w:rPr>
                <w:rFonts w:ascii="Arial" w:hAnsi="Arial" w:cs="Arial"/>
              </w:rPr>
            </w:pPr>
          </w:p>
        </w:tc>
        <w:tc>
          <w:tcPr>
            <w:tcW w:w="1960" w:type="dxa"/>
            <w:tcBorders>
              <w:top w:val="nil"/>
              <w:left w:val="nil"/>
              <w:bottom w:val="nil"/>
              <w:right w:val="nil"/>
            </w:tcBorders>
            <w:shd w:val="clear" w:color="auto" w:fill="auto"/>
            <w:noWrap/>
            <w:vAlign w:val="bottom"/>
          </w:tcPr>
          <w:p w14:paraId="202DC4E4" w14:textId="77777777" w:rsidR="0062245F" w:rsidRPr="008B775C" w:rsidRDefault="0062245F">
            <w:pPr>
              <w:jc w:val="center"/>
              <w:rPr>
                <w:rFonts w:ascii="Arial" w:hAnsi="Arial" w:cs="Arial"/>
              </w:rPr>
            </w:pPr>
          </w:p>
        </w:tc>
        <w:tc>
          <w:tcPr>
            <w:tcW w:w="2788" w:type="dxa"/>
            <w:gridSpan w:val="3"/>
            <w:tcBorders>
              <w:top w:val="nil"/>
              <w:left w:val="nil"/>
              <w:bottom w:val="nil"/>
              <w:right w:val="nil"/>
            </w:tcBorders>
            <w:shd w:val="clear" w:color="auto" w:fill="auto"/>
            <w:noWrap/>
            <w:vAlign w:val="bottom"/>
          </w:tcPr>
          <w:p w14:paraId="16E728C9" w14:textId="77777777" w:rsidR="0062245F" w:rsidRPr="008B775C" w:rsidRDefault="0062245F">
            <w:pPr>
              <w:jc w:val="center"/>
              <w:rPr>
                <w:rFonts w:ascii="Arial" w:hAnsi="Arial" w:cs="Arial"/>
              </w:rPr>
            </w:pPr>
          </w:p>
        </w:tc>
        <w:tc>
          <w:tcPr>
            <w:tcW w:w="851" w:type="dxa"/>
            <w:tcBorders>
              <w:top w:val="nil"/>
              <w:left w:val="nil"/>
              <w:bottom w:val="nil"/>
              <w:right w:val="nil"/>
            </w:tcBorders>
            <w:shd w:val="clear" w:color="auto" w:fill="auto"/>
            <w:noWrap/>
            <w:vAlign w:val="bottom"/>
          </w:tcPr>
          <w:p w14:paraId="3D146536" w14:textId="77777777" w:rsidR="0062245F" w:rsidRPr="008B775C" w:rsidRDefault="0062245F">
            <w:pPr>
              <w:jc w:val="center"/>
              <w:rPr>
                <w:rFonts w:ascii="Arial" w:hAnsi="Arial" w:cs="Arial"/>
              </w:rPr>
            </w:pPr>
          </w:p>
        </w:tc>
        <w:tc>
          <w:tcPr>
            <w:tcW w:w="1984" w:type="dxa"/>
            <w:gridSpan w:val="2"/>
            <w:tcBorders>
              <w:top w:val="nil"/>
              <w:left w:val="nil"/>
              <w:bottom w:val="nil"/>
              <w:right w:val="nil"/>
            </w:tcBorders>
            <w:shd w:val="clear" w:color="auto" w:fill="auto"/>
            <w:noWrap/>
            <w:vAlign w:val="bottom"/>
          </w:tcPr>
          <w:p w14:paraId="527B9950" w14:textId="77777777" w:rsidR="0062245F" w:rsidRPr="008B775C" w:rsidRDefault="0062245F">
            <w:pPr>
              <w:jc w:val="center"/>
              <w:rPr>
                <w:rFonts w:ascii="Arial" w:hAnsi="Arial" w:cs="Arial"/>
              </w:rPr>
            </w:pPr>
          </w:p>
        </w:tc>
        <w:tc>
          <w:tcPr>
            <w:tcW w:w="1454" w:type="dxa"/>
            <w:tcBorders>
              <w:top w:val="nil"/>
              <w:left w:val="nil"/>
              <w:bottom w:val="nil"/>
              <w:right w:val="nil"/>
            </w:tcBorders>
            <w:shd w:val="clear" w:color="auto" w:fill="auto"/>
            <w:noWrap/>
            <w:vAlign w:val="bottom"/>
          </w:tcPr>
          <w:p w14:paraId="6AB583F4" w14:textId="77777777" w:rsidR="0062245F" w:rsidRPr="008B775C" w:rsidRDefault="0062245F">
            <w:pPr>
              <w:rPr>
                <w:rFonts w:ascii="Arial" w:hAnsi="Arial" w:cs="Arial"/>
              </w:rPr>
            </w:pPr>
          </w:p>
        </w:tc>
      </w:tr>
      <w:tr w:rsidR="0062245F" w:rsidRPr="008B775C" w14:paraId="0E1A6034" w14:textId="77777777">
        <w:trPr>
          <w:trHeight w:val="300"/>
          <w:jc w:val="center"/>
        </w:trPr>
        <w:tc>
          <w:tcPr>
            <w:tcW w:w="10101" w:type="dxa"/>
            <w:gridSpan w:val="9"/>
            <w:tcBorders>
              <w:top w:val="nil"/>
              <w:left w:val="nil"/>
              <w:bottom w:val="nil"/>
              <w:right w:val="nil"/>
            </w:tcBorders>
            <w:shd w:val="clear" w:color="auto" w:fill="auto"/>
            <w:noWrap/>
            <w:vAlign w:val="bottom"/>
          </w:tcPr>
          <w:p w14:paraId="59939726" w14:textId="77777777" w:rsidR="0062245F" w:rsidRPr="008B775C" w:rsidRDefault="0062245F">
            <w:pPr>
              <w:rPr>
                <w:rFonts w:ascii="Arial" w:hAnsi="Arial" w:cs="Arial"/>
              </w:rPr>
            </w:pPr>
            <w:r>
              <w:rPr>
                <w:rFonts w:ascii="Arial" w:hAnsi="Arial" w:cs="Arial"/>
              </w:rPr>
              <w:t>Siltumtīkla posma nosaukums</w:t>
            </w:r>
            <w:r w:rsidRPr="008B775C">
              <w:rPr>
                <w:rFonts w:ascii="Arial" w:hAnsi="Arial" w:cs="Arial"/>
              </w:rPr>
              <w:t>:</w:t>
            </w:r>
            <w:r>
              <w:rPr>
                <w:rFonts w:ascii="Arial" w:hAnsi="Arial" w:cs="Arial"/>
              </w:rPr>
              <w:t xml:space="preserve"> </w:t>
            </w:r>
            <w:r w:rsidRPr="008B775C">
              <w:rPr>
                <w:rFonts w:ascii="Arial" w:hAnsi="Arial" w:cs="Arial"/>
              </w:rPr>
              <w:t>______________________________________</w:t>
            </w:r>
          </w:p>
        </w:tc>
      </w:tr>
      <w:tr w:rsidR="0062245F" w:rsidRPr="008B775C" w14:paraId="1E49D672" w14:textId="77777777">
        <w:trPr>
          <w:trHeight w:val="300"/>
          <w:jc w:val="center"/>
        </w:trPr>
        <w:tc>
          <w:tcPr>
            <w:tcW w:w="1064" w:type="dxa"/>
            <w:tcBorders>
              <w:top w:val="nil"/>
              <w:left w:val="nil"/>
              <w:bottom w:val="nil"/>
              <w:right w:val="nil"/>
            </w:tcBorders>
            <w:shd w:val="clear" w:color="auto" w:fill="auto"/>
            <w:noWrap/>
            <w:vAlign w:val="bottom"/>
          </w:tcPr>
          <w:p w14:paraId="24E964BD" w14:textId="77777777" w:rsidR="0062245F" w:rsidRPr="008B775C" w:rsidRDefault="0062245F">
            <w:pPr>
              <w:rPr>
                <w:rFonts w:ascii="Arial" w:hAnsi="Arial" w:cs="Arial"/>
              </w:rPr>
            </w:pPr>
          </w:p>
        </w:tc>
        <w:tc>
          <w:tcPr>
            <w:tcW w:w="1960" w:type="dxa"/>
            <w:tcBorders>
              <w:top w:val="nil"/>
              <w:left w:val="nil"/>
              <w:bottom w:val="nil"/>
              <w:right w:val="nil"/>
            </w:tcBorders>
            <w:shd w:val="clear" w:color="auto" w:fill="auto"/>
            <w:noWrap/>
            <w:vAlign w:val="bottom"/>
          </w:tcPr>
          <w:p w14:paraId="28CA62D4" w14:textId="77777777" w:rsidR="0062245F" w:rsidRPr="008B775C" w:rsidRDefault="0062245F">
            <w:pPr>
              <w:jc w:val="center"/>
              <w:rPr>
                <w:rFonts w:ascii="Arial" w:hAnsi="Arial" w:cs="Arial"/>
              </w:rPr>
            </w:pPr>
          </w:p>
        </w:tc>
        <w:tc>
          <w:tcPr>
            <w:tcW w:w="2788" w:type="dxa"/>
            <w:gridSpan w:val="3"/>
            <w:tcBorders>
              <w:top w:val="nil"/>
              <w:left w:val="nil"/>
              <w:bottom w:val="nil"/>
              <w:right w:val="nil"/>
            </w:tcBorders>
            <w:shd w:val="clear" w:color="auto" w:fill="auto"/>
            <w:noWrap/>
            <w:vAlign w:val="bottom"/>
          </w:tcPr>
          <w:p w14:paraId="773E3362" w14:textId="77777777" w:rsidR="0062245F" w:rsidRPr="008B775C" w:rsidRDefault="0062245F">
            <w:pPr>
              <w:jc w:val="center"/>
              <w:rPr>
                <w:rFonts w:ascii="Arial" w:hAnsi="Arial" w:cs="Arial"/>
              </w:rPr>
            </w:pPr>
          </w:p>
        </w:tc>
        <w:tc>
          <w:tcPr>
            <w:tcW w:w="851" w:type="dxa"/>
            <w:tcBorders>
              <w:top w:val="nil"/>
              <w:left w:val="nil"/>
              <w:bottom w:val="nil"/>
              <w:right w:val="nil"/>
            </w:tcBorders>
            <w:shd w:val="clear" w:color="auto" w:fill="auto"/>
            <w:noWrap/>
            <w:vAlign w:val="bottom"/>
          </w:tcPr>
          <w:p w14:paraId="284624AC" w14:textId="77777777" w:rsidR="0062245F" w:rsidRPr="008B775C" w:rsidRDefault="0062245F">
            <w:pPr>
              <w:jc w:val="center"/>
              <w:rPr>
                <w:rFonts w:ascii="Arial" w:hAnsi="Arial" w:cs="Arial"/>
              </w:rPr>
            </w:pPr>
          </w:p>
        </w:tc>
        <w:tc>
          <w:tcPr>
            <w:tcW w:w="1984" w:type="dxa"/>
            <w:gridSpan w:val="2"/>
            <w:tcBorders>
              <w:top w:val="nil"/>
              <w:left w:val="nil"/>
              <w:bottom w:val="nil"/>
              <w:right w:val="nil"/>
            </w:tcBorders>
            <w:shd w:val="clear" w:color="auto" w:fill="auto"/>
            <w:noWrap/>
            <w:vAlign w:val="bottom"/>
          </w:tcPr>
          <w:p w14:paraId="25F9ADE2" w14:textId="77777777" w:rsidR="0062245F" w:rsidRPr="008B775C" w:rsidRDefault="0062245F">
            <w:pPr>
              <w:jc w:val="center"/>
              <w:rPr>
                <w:rFonts w:ascii="Arial" w:hAnsi="Arial" w:cs="Arial"/>
              </w:rPr>
            </w:pPr>
          </w:p>
        </w:tc>
        <w:tc>
          <w:tcPr>
            <w:tcW w:w="1454" w:type="dxa"/>
            <w:tcBorders>
              <w:top w:val="nil"/>
              <w:left w:val="nil"/>
              <w:bottom w:val="nil"/>
              <w:right w:val="nil"/>
            </w:tcBorders>
            <w:shd w:val="clear" w:color="auto" w:fill="auto"/>
            <w:noWrap/>
            <w:vAlign w:val="bottom"/>
          </w:tcPr>
          <w:p w14:paraId="769070F1" w14:textId="77777777" w:rsidR="0062245F" w:rsidRPr="008B775C" w:rsidRDefault="0062245F">
            <w:pPr>
              <w:rPr>
                <w:rFonts w:ascii="Arial" w:hAnsi="Arial" w:cs="Arial"/>
              </w:rPr>
            </w:pPr>
          </w:p>
        </w:tc>
      </w:tr>
      <w:tr w:rsidR="0062245F" w:rsidRPr="008B775C" w14:paraId="642BB878" w14:textId="77777777">
        <w:trPr>
          <w:trHeight w:val="765"/>
          <w:jc w:val="center"/>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11B4A7DD" w14:textId="77777777" w:rsidR="0062245F" w:rsidRPr="008B775C" w:rsidRDefault="0062245F">
            <w:pPr>
              <w:jc w:val="center"/>
              <w:rPr>
                <w:rFonts w:ascii="Arial" w:hAnsi="Arial" w:cs="Arial"/>
              </w:rPr>
            </w:pPr>
            <w:proofErr w:type="spellStart"/>
            <w:r w:rsidRPr="008B775C">
              <w:rPr>
                <w:rFonts w:ascii="Arial" w:hAnsi="Arial" w:cs="Arial"/>
              </w:rPr>
              <w:t>Poz.Nr</w:t>
            </w:r>
            <w:proofErr w:type="spellEnd"/>
            <w:r w:rsidRPr="008B775C">
              <w:rPr>
                <w:rFonts w:ascii="Arial" w:hAnsi="Arial" w:cs="Arial"/>
              </w:rPr>
              <w:t>.</w:t>
            </w:r>
          </w:p>
        </w:tc>
        <w:tc>
          <w:tcPr>
            <w:tcW w:w="2694" w:type="dxa"/>
            <w:gridSpan w:val="2"/>
            <w:tcBorders>
              <w:top w:val="single" w:sz="4" w:space="0" w:color="auto"/>
              <w:left w:val="nil"/>
              <w:bottom w:val="single" w:sz="4" w:space="0" w:color="auto"/>
              <w:right w:val="single" w:sz="4" w:space="0" w:color="auto"/>
            </w:tcBorders>
            <w:shd w:val="clear" w:color="auto" w:fill="auto"/>
            <w:vAlign w:val="center"/>
          </w:tcPr>
          <w:p w14:paraId="5A987198" w14:textId="77777777" w:rsidR="0062245F" w:rsidRPr="008B775C" w:rsidRDefault="0062245F">
            <w:pPr>
              <w:jc w:val="center"/>
              <w:rPr>
                <w:rFonts w:ascii="Arial" w:hAnsi="Arial" w:cs="Arial"/>
              </w:rPr>
            </w:pPr>
            <w:r w:rsidRPr="008B775C">
              <w:rPr>
                <w:rFonts w:ascii="Arial" w:hAnsi="Arial" w:cs="Arial"/>
              </w:rPr>
              <w:t>Materiāla nosaukums, apzīmējums</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4AC9C8" w14:textId="77777777" w:rsidR="0062245F" w:rsidRPr="008B775C" w:rsidRDefault="0062245F">
            <w:pPr>
              <w:jc w:val="center"/>
              <w:rPr>
                <w:rFonts w:ascii="Arial" w:hAnsi="Arial" w:cs="Arial"/>
              </w:rPr>
            </w:pPr>
            <w:r w:rsidRPr="008B775C">
              <w:rPr>
                <w:rFonts w:ascii="Arial" w:hAnsi="Arial" w:cs="Arial"/>
              </w:rPr>
              <w:t>Mērvienība</w:t>
            </w:r>
          </w:p>
        </w:tc>
        <w:tc>
          <w:tcPr>
            <w:tcW w:w="1346" w:type="dxa"/>
            <w:gridSpan w:val="2"/>
            <w:tcBorders>
              <w:top w:val="single" w:sz="4" w:space="0" w:color="auto"/>
              <w:left w:val="nil"/>
              <w:bottom w:val="single" w:sz="4" w:space="0" w:color="auto"/>
              <w:right w:val="single" w:sz="4" w:space="0" w:color="auto"/>
            </w:tcBorders>
            <w:shd w:val="clear" w:color="auto" w:fill="auto"/>
            <w:vAlign w:val="center"/>
          </w:tcPr>
          <w:p w14:paraId="412BD745" w14:textId="77777777" w:rsidR="0062245F" w:rsidRPr="008B775C" w:rsidRDefault="0062245F">
            <w:pPr>
              <w:jc w:val="center"/>
              <w:rPr>
                <w:rFonts w:ascii="Arial" w:hAnsi="Arial" w:cs="Arial"/>
              </w:rPr>
            </w:pPr>
            <w:r w:rsidRPr="008B775C">
              <w:rPr>
                <w:rFonts w:ascii="Arial" w:hAnsi="Arial" w:cs="Arial"/>
              </w:rPr>
              <w:t>Materiālu daudzums</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49EE5532" w14:textId="77777777" w:rsidR="0062245F" w:rsidRPr="008B775C" w:rsidRDefault="0062245F">
            <w:pPr>
              <w:ind w:firstLine="34"/>
              <w:jc w:val="center"/>
              <w:rPr>
                <w:rFonts w:ascii="Arial" w:hAnsi="Arial" w:cs="Arial"/>
              </w:rPr>
            </w:pPr>
            <w:r>
              <w:rPr>
                <w:rFonts w:ascii="Arial" w:hAnsi="Arial" w:cs="Arial"/>
              </w:rPr>
              <w:t>Cena, EUR</w:t>
            </w:r>
            <w:r w:rsidRPr="008B775C">
              <w:rPr>
                <w:rFonts w:ascii="Arial" w:hAnsi="Arial" w:cs="Arial"/>
              </w:rPr>
              <w:t xml:space="preserve"> par vienu vienību bez PVN 2</w:t>
            </w:r>
            <w:r>
              <w:rPr>
                <w:rFonts w:ascii="Arial" w:hAnsi="Arial" w:cs="Arial"/>
              </w:rPr>
              <w:t>1</w:t>
            </w:r>
            <w:r w:rsidRPr="008B775C">
              <w:rPr>
                <w:rFonts w:ascii="Arial" w:hAnsi="Arial" w:cs="Arial"/>
              </w:rPr>
              <w:t>%</w:t>
            </w:r>
          </w:p>
        </w:tc>
        <w:tc>
          <w:tcPr>
            <w:tcW w:w="1454" w:type="dxa"/>
            <w:tcBorders>
              <w:top w:val="single" w:sz="4" w:space="0" w:color="auto"/>
              <w:left w:val="nil"/>
              <w:bottom w:val="single" w:sz="4" w:space="0" w:color="auto"/>
              <w:right w:val="single" w:sz="4" w:space="0" w:color="auto"/>
            </w:tcBorders>
            <w:shd w:val="clear" w:color="auto" w:fill="auto"/>
            <w:vAlign w:val="center"/>
          </w:tcPr>
          <w:p w14:paraId="574744EA" w14:textId="77777777" w:rsidR="0062245F" w:rsidRPr="008B775C" w:rsidRDefault="0062245F">
            <w:pPr>
              <w:ind w:firstLine="34"/>
              <w:jc w:val="center"/>
              <w:rPr>
                <w:rFonts w:ascii="Arial" w:hAnsi="Arial" w:cs="Arial"/>
              </w:rPr>
            </w:pPr>
            <w:r>
              <w:rPr>
                <w:rFonts w:ascii="Arial" w:hAnsi="Arial" w:cs="Arial"/>
              </w:rPr>
              <w:t>Summa, EUR</w:t>
            </w:r>
            <w:r w:rsidRPr="008B775C">
              <w:rPr>
                <w:rFonts w:ascii="Arial" w:hAnsi="Arial" w:cs="Arial"/>
              </w:rPr>
              <w:t xml:space="preserve"> bez PVN 2</w:t>
            </w:r>
            <w:r>
              <w:rPr>
                <w:rFonts w:ascii="Arial" w:hAnsi="Arial" w:cs="Arial"/>
              </w:rPr>
              <w:t>1</w:t>
            </w:r>
            <w:r w:rsidRPr="008B775C">
              <w:rPr>
                <w:rFonts w:ascii="Arial" w:hAnsi="Arial" w:cs="Arial"/>
              </w:rPr>
              <w:t>%</w:t>
            </w:r>
          </w:p>
        </w:tc>
      </w:tr>
      <w:tr w:rsidR="0062245F" w:rsidRPr="008B775C" w14:paraId="029DE727" w14:textId="77777777">
        <w:trPr>
          <w:trHeight w:val="300"/>
          <w:jc w:val="center"/>
        </w:trPr>
        <w:tc>
          <w:tcPr>
            <w:tcW w:w="1064" w:type="dxa"/>
            <w:tcBorders>
              <w:top w:val="nil"/>
              <w:left w:val="single" w:sz="4" w:space="0" w:color="auto"/>
              <w:bottom w:val="single" w:sz="4" w:space="0" w:color="auto"/>
              <w:right w:val="single" w:sz="4" w:space="0" w:color="auto"/>
            </w:tcBorders>
            <w:shd w:val="clear" w:color="auto" w:fill="auto"/>
            <w:noWrap/>
            <w:vAlign w:val="bottom"/>
          </w:tcPr>
          <w:p w14:paraId="7C50D045" w14:textId="77777777" w:rsidR="0062245F" w:rsidRPr="008B775C" w:rsidRDefault="0062245F">
            <w:pPr>
              <w:jc w:val="center"/>
              <w:rPr>
                <w:rFonts w:ascii="Arial" w:hAnsi="Arial" w:cs="Arial"/>
              </w:rPr>
            </w:pPr>
            <w:r w:rsidRPr="008B775C">
              <w:rPr>
                <w:rFonts w:ascii="Arial" w:hAnsi="Arial" w:cs="Arial"/>
              </w:rPr>
              <w:t>1</w:t>
            </w:r>
            <w:r>
              <w:rPr>
                <w:rFonts w:ascii="Arial" w:hAnsi="Arial" w:cs="Arial"/>
              </w:rPr>
              <w:t>.</w:t>
            </w:r>
          </w:p>
        </w:tc>
        <w:tc>
          <w:tcPr>
            <w:tcW w:w="2694" w:type="dxa"/>
            <w:gridSpan w:val="2"/>
            <w:tcBorders>
              <w:top w:val="nil"/>
              <w:left w:val="nil"/>
              <w:bottom w:val="single" w:sz="4" w:space="0" w:color="auto"/>
              <w:right w:val="single" w:sz="4" w:space="0" w:color="auto"/>
            </w:tcBorders>
            <w:shd w:val="clear" w:color="auto" w:fill="auto"/>
            <w:noWrap/>
            <w:vAlign w:val="bottom"/>
          </w:tcPr>
          <w:p w14:paraId="4352F0DC" w14:textId="77777777" w:rsidR="0062245F" w:rsidRPr="008B775C" w:rsidRDefault="0062245F">
            <w:pPr>
              <w:rPr>
                <w:rFonts w:ascii="Arial" w:hAnsi="Arial" w:cs="Arial"/>
              </w:rPr>
            </w:pPr>
            <w:r w:rsidRPr="008B775C">
              <w:rPr>
                <w:rFonts w:ascii="Arial" w:hAnsi="Arial" w:cs="Arial"/>
              </w:rPr>
              <w:t> </w:t>
            </w:r>
          </w:p>
        </w:tc>
        <w:tc>
          <w:tcPr>
            <w:tcW w:w="1559" w:type="dxa"/>
            <w:tcBorders>
              <w:top w:val="nil"/>
              <w:left w:val="nil"/>
              <w:bottom w:val="single" w:sz="4" w:space="0" w:color="auto"/>
              <w:right w:val="single" w:sz="4" w:space="0" w:color="auto"/>
            </w:tcBorders>
            <w:shd w:val="clear" w:color="auto" w:fill="auto"/>
            <w:noWrap/>
            <w:vAlign w:val="bottom"/>
          </w:tcPr>
          <w:p w14:paraId="5FEF0342" w14:textId="77777777" w:rsidR="0062245F" w:rsidRPr="008B775C" w:rsidRDefault="0062245F">
            <w:pPr>
              <w:rPr>
                <w:rFonts w:ascii="Arial" w:hAnsi="Arial" w:cs="Arial"/>
              </w:rPr>
            </w:pPr>
            <w:r w:rsidRPr="008B775C">
              <w:rPr>
                <w:rFonts w:ascii="Arial" w:hAnsi="Arial" w:cs="Arial"/>
              </w:rPr>
              <w:t> </w:t>
            </w:r>
          </w:p>
        </w:tc>
        <w:tc>
          <w:tcPr>
            <w:tcW w:w="1346" w:type="dxa"/>
            <w:gridSpan w:val="2"/>
            <w:tcBorders>
              <w:top w:val="nil"/>
              <w:left w:val="nil"/>
              <w:bottom w:val="single" w:sz="4" w:space="0" w:color="auto"/>
              <w:right w:val="single" w:sz="4" w:space="0" w:color="auto"/>
            </w:tcBorders>
            <w:shd w:val="clear" w:color="auto" w:fill="auto"/>
            <w:noWrap/>
            <w:vAlign w:val="bottom"/>
          </w:tcPr>
          <w:p w14:paraId="6F5CE4EC" w14:textId="77777777" w:rsidR="0062245F" w:rsidRPr="008B775C" w:rsidRDefault="0062245F">
            <w:pPr>
              <w:rPr>
                <w:rFonts w:ascii="Arial" w:hAnsi="Arial" w:cs="Arial"/>
              </w:rPr>
            </w:pPr>
            <w:r w:rsidRPr="008B775C">
              <w:rPr>
                <w:rFonts w:ascii="Arial" w:hAnsi="Arial" w:cs="Arial"/>
              </w:rPr>
              <w:t> </w:t>
            </w:r>
          </w:p>
        </w:tc>
        <w:tc>
          <w:tcPr>
            <w:tcW w:w="1977" w:type="dxa"/>
            <w:tcBorders>
              <w:top w:val="nil"/>
              <w:left w:val="nil"/>
              <w:bottom w:val="single" w:sz="4" w:space="0" w:color="auto"/>
              <w:right w:val="single" w:sz="4" w:space="0" w:color="auto"/>
            </w:tcBorders>
            <w:shd w:val="clear" w:color="auto" w:fill="auto"/>
            <w:noWrap/>
            <w:vAlign w:val="bottom"/>
          </w:tcPr>
          <w:p w14:paraId="59C72BCB" w14:textId="77777777" w:rsidR="0062245F" w:rsidRPr="008B775C" w:rsidRDefault="0062245F">
            <w:pPr>
              <w:rPr>
                <w:rFonts w:ascii="Arial" w:hAnsi="Arial" w:cs="Arial"/>
              </w:rPr>
            </w:pPr>
            <w:r w:rsidRPr="008B775C">
              <w:rPr>
                <w:rFonts w:ascii="Arial" w:hAnsi="Arial" w:cs="Arial"/>
              </w:rPr>
              <w:t> </w:t>
            </w:r>
          </w:p>
        </w:tc>
        <w:tc>
          <w:tcPr>
            <w:tcW w:w="1461" w:type="dxa"/>
            <w:gridSpan w:val="2"/>
            <w:tcBorders>
              <w:top w:val="nil"/>
              <w:left w:val="nil"/>
              <w:bottom w:val="single" w:sz="4" w:space="0" w:color="auto"/>
              <w:right w:val="single" w:sz="4" w:space="0" w:color="auto"/>
            </w:tcBorders>
            <w:shd w:val="clear" w:color="auto" w:fill="auto"/>
            <w:noWrap/>
            <w:vAlign w:val="bottom"/>
          </w:tcPr>
          <w:p w14:paraId="48E7E08A" w14:textId="77777777" w:rsidR="0062245F" w:rsidRPr="008B775C" w:rsidRDefault="0062245F">
            <w:pPr>
              <w:rPr>
                <w:rFonts w:ascii="Arial" w:hAnsi="Arial" w:cs="Arial"/>
              </w:rPr>
            </w:pPr>
            <w:r w:rsidRPr="008B775C">
              <w:rPr>
                <w:rFonts w:ascii="Arial" w:hAnsi="Arial" w:cs="Arial"/>
              </w:rPr>
              <w:t> </w:t>
            </w:r>
          </w:p>
        </w:tc>
      </w:tr>
      <w:tr w:rsidR="0062245F" w:rsidRPr="008B775C" w14:paraId="68D0BB53" w14:textId="77777777">
        <w:trPr>
          <w:trHeight w:val="300"/>
          <w:jc w:val="center"/>
        </w:trPr>
        <w:tc>
          <w:tcPr>
            <w:tcW w:w="1064" w:type="dxa"/>
            <w:tcBorders>
              <w:top w:val="nil"/>
              <w:left w:val="single" w:sz="4" w:space="0" w:color="auto"/>
              <w:bottom w:val="single" w:sz="4" w:space="0" w:color="auto"/>
              <w:right w:val="single" w:sz="4" w:space="0" w:color="auto"/>
            </w:tcBorders>
            <w:shd w:val="clear" w:color="auto" w:fill="auto"/>
            <w:noWrap/>
            <w:vAlign w:val="bottom"/>
          </w:tcPr>
          <w:p w14:paraId="7EB96E8C" w14:textId="77777777" w:rsidR="0062245F" w:rsidRPr="008B775C" w:rsidRDefault="0062245F">
            <w:pPr>
              <w:jc w:val="center"/>
              <w:rPr>
                <w:rFonts w:ascii="Arial" w:hAnsi="Arial" w:cs="Arial"/>
              </w:rPr>
            </w:pPr>
            <w:r w:rsidRPr="008B775C">
              <w:rPr>
                <w:rFonts w:ascii="Arial" w:hAnsi="Arial" w:cs="Arial"/>
              </w:rPr>
              <w:t>2</w:t>
            </w:r>
            <w:r>
              <w:rPr>
                <w:rFonts w:ascii="Arial" w:hAnsi="Arial" w:cs="Arial"/>
              </w:rPr>
              <w:t>.</w:t>
            </w:r>
          </w:p>
        </w:tc>
        <w:tc>
          <w:tcPr>
            <w:tcW w:w="2694" w:type="dxa"/>
            <w:gridSpan w:val="2"/>
            <w:tcBorders>
              <w:top w:val="nil"/>
              <w:left w:val="nil"/>
              <w:bottom w:val="single" w:sz="4" w:space="0" w:color="auto"/>
              <w:right w:val="single" w:sz="4" w:space="0" w:color="auto"/>
            </w:tcBorders>
            <w:shd w:val="clear" w:color="auto" w:fill="auto"/>
            <w:noWrap/>
            <w:vAlign w:val="bottom"/>
          </w:tcPr>
          <w:p w14:paraId="2AD2F796" w14:textId="77777777" w:rsidR="0062245F" w:rsidRPr="008B775C" w:rsidRDefault="0062245F">
            <w:pPr>
              <w:rPr>
                <w:rFonts w:ascii="Arial" w:hAnsi="Arial" w:cs="Arial"/>
              </w:rPr>
            </w:pPr>
            <w:r w:rsidRPr="008B775C">
              <w:rPr>
                <w:rFonts w:ascii="Arial" w:hAnsi="Arial" w:cs="Arial"/>
              </w:rPr>
              <w:t> </w:t>
            </w:r>
          </w:p>
        </w:tc>
        <w:tc>
          <w:tcPr>
            <w:tcW w:w="1559" w:type="dxa"/>
            <w:tcBorders>
              <w:top w:val="nil"/>
              <w:left w:val="nil"/>
              <w:bottom w:val="single" w:sz="4" w:space="0" w:color="auto"/>
              <w:right w:val="single" w:sz="4" w:space="0" w:color="auto"/>
            </w:tcBorders>
            <w:shd w:val="clear" w:color="auto" w:fill="auto"/>
            <w:noWrap/>
            <w:vAlign w:val="bottom"/>
          </w:tcPr>
          <w:p w14:paraId="7A70F04F" w14:textId="77777777" w:rsidR="0062245F" w:rsidRPr="008B775C" w:rsidRDefault="0062245F">
            <w:pPr>
              <w:rPr>
                <w:rFonts w:ascii="Arial" w:hAnsi="Arial" w:cs="Arial"/>
              </w:rPr>
            </w:pPr>
            <w:r w:rsidRPr="008B775C">
              <w:rPr>
                <w:rFonts w:ascii="Arial" w:hAnsi="Arial" w:cs="Arial"/>
              </w:rPr>
              <w:t> </w:t>
            </w:r>
          </w:p>
        </w:tc>
        <w:tc>
          <w:tcPr>
            <w:tcW w:w="1346" w:type="dxa"/>
            <w:gridSpan w:val="2"/>
            <w:tcBorders>
              <w:top w:val="nil"/>
              <w:left w:val="nil"/>
              <w:bottom w:val="single" w:sz="4" w:space="0" w:color="auto"/>
              <w:right w:val="single" w:sz="4" w:space="0" w:color="auto"/>
            </w:tcBorders>
            <w:shd w:val="clear" w:color="auto" w:fill="auto"/>
            <w:noWrap/>
            <w:vAlign w:val="bottom"/>
          </w:tcPr>
          <w:p w14:paraId="59BFF717" w14:textId="77777777" w:rsidR="0062245F" w:rsidRPr="008B775C" w:rsidRDefault="0062245F">
            <w:pPr>
              <w:rPr>
                <w:rFonts w:ascii="Arial" w:hAnsi="Arial" w:cs="Arial"/>
              </w:rPr>
            </w:pPr>
            <w:r w:rsidRPr="008B775C">
              <w:rPr>
                <w:rFonts w:ascii="Arial" w:hAnsi="Arial" w:cs="Arial"/>
              </w:rPr>
              <w:t> </w:t>
            </w:r>
          </w:p>
        </w:tc>
        <w:tc>
          <w:tcPr>
            <w:tcW w:w="1977" w:type="dxa"/>
            <w:tcBorders>
              <w:top w:val="nil"/>
              <w:left w:val="nil"/>
              <w:bottom w:val="single" w:sz="4" w:space="0" w:color="auto"/>
              <w:right w:val="single" w:sz="4" w:space="0" w:color="auto"/>
            </w:tcBorders>
            <w:shd w:val="clear" w:color="auto" w:fill="auto"/>
            <w:noWrap/>
            <w:vAlign w:val="bottom"/>
          </w:tcPr>
          <w:p w14:paraId="347718E1" w14:textId="77777777" w:rsidR="0062245F" w:rsidRPr="008B775C" w:rsidRDefault="0062245F">
            <w:pPr>
              <w:rPr>
                <w:rFonts w:ascii="Arial" w:hAnsi="Arial" w:cs="Arial"/>
              </w:rPr>
            </w:pPr>
            <w:r w:rsidRPr="008B775C">
              <w:rPr>
                <w:rFonts w:ascii="Arial" w:hAnsi="Arial" w:cs="Arial"/>
              </w:rPr>
              <w:t> </w:t>
            </w:r>
          </w:p>
        </w:tc>
        <w:tc>
          <w:tcPr>
            <w:tcW w:w="1461" w:type="dxa"/>
            <w:gridSpan w:val="2"/>
            <w:tcBorders>
              <w:top w:val="nil"/>
              <w:left w:val="nil"/>
              <w:bottom w:val="single" w:sz="4" w:space="0" w:color="auto"/>
              <w:right w:val="single" w:sz="4" w:space="0" w:color="auto"/>
            </w:tcBorders>
            <w:shd w:val="clear" w:color="auto" w:fill="auto"/>
            <w:noWrap/>
            <w:vAlign w:val="bottom"/>
          </w:tcPr>
          <w:p w14:paraId="58023C50" w14:textId="77777777" w:rsidR="0062245F" w:rsidRPr="008B775C" w:rsidRDefault="0062245F">
            <w:pPr>
              <w:rPr>
                <w:rFonts w:ascii="Arial" w:hAnsi="Arial" w:cs="Arial"/>
              </w:rPr>
            </w:pPr>
            <w:r w:rsidRPr="008B775C">
              <w:rPr>
                <w:rFonts w:ascii="Arial" w:hAnsi="Arial" w:cs="Arial"/>
              </w:rPr>
              <w:t> </w:t>
            </w:r>
          </w:p>
        </w:tc>
      </w:tr>
      <w:tr w:rsidR="0062245F" w:rsidRPr="008B775C" w14:paraId="5DC90849" w14:textId="77777777">
        <w:trPr>
          <w:trHeight w:val="300"/>
          <w:jc w:val="center"/>
        </w:trPr>
        <w:tc>
          <w:tcPr>
            <w:tcW w:w="1064" w:type="dxa"/>
            <w:tcBorders>
              <w:top w:val="nil"/>
              <w:left w:val="single" w:sz="4" w:space="0" w:color="auto"/>
              <w:bottom w:val="single" w:sz="4" w:space="0" w:color="auto"/>
              <w:right w:val="single" w:sz="4" w:space="0" w:color="auto"/>
            </w:tcBorders>
            <w:shd w:val="clear" w:color="auto" w:fill="auto"/>
            <w:noWrap/>
            <w:vAlign w:val="bottom"/>
          </w:tcPr>
          <w:p w14:paraId="2AAF5F6E" w14:textId="77777777" w:rsidR="0062245F" w:rsidRPr="008B775C" w:rsidRDefault="0062245F">
            <w:pPr>
              <w:jc w:val="center"/>
              <w:rPr>
                <w:rFonts w:ascii="Arial" w:hAnsi="Arial" w:cs="Arial"/>
              </w:rPr>
            </w:pPr>
            <w:r w:rsidRPr="008B775C">
              <w:rPr>
                <w:rFonts w:ascii="Arial" w:hAnsi="Arial" w:cs="Arial"/>
              </w:rPr>
              <w:t>3</w:t>
            </w:r>
            <w:r>
              <w:rPr>
                <w:rFonts w:ascii="Arial" w:hAnsi="Arial" w:cs="Arial"/>
              </w:rPr>
              <w:t>.</w:t>
            </w:r>
          </w:p>
        </w:tc>
        <w:tc>
          <w:tcPr>
            <w:tcW w:w="2694" w:type="dxa"/>
            <w:gridSpan w:val="2"/>
            <w:tcBorders>
              <w:top w:val="nil"/>
              <w:left w:val="nil"/>
              <w:bottom w:val="single" w:sz="4" w:space="0" w:color="auto"/>
              <w:right w:val="single" w:sz="4" w:space="0" w:color="auto"/>
            </w:tcBorders>
            <w:shd w:val="clear" w:color="auto" w:fill="auto"/>
            <w:noWrap/>
            <w:vAlign w:val="bottom"/>
          </w:tcPr>
          <w:p w14:paraId="24ECD79A" w14:textId="77777777" w:rsidR="0062245F" w:rsidRPr="008B775C" w:rsidRDefault="0062245F">
            <w:pPr>
              <w:rPr>
                <w:rFonts w:ascii="Arial" w:hAnsi="Arial" w:cs="Arial"/>
              </w:rPr>
            </w:pPr>
            <w:r w:rsidRPr="008B775C">
              <w:rPr>
                <w:rFonts w:ascii="Arial" w:hAnsi="Arial" w:cs="Arial"/>
              </w:rPr>
              <w:t> </w:t>
            </w:r>
          </w:p>
        </w:tc>
        <w:tc>
          <w:tcPr>
            <w:tcW w:w="1559" w:type="dxa"/>
            <w:tcBorders>
              <w:top w:val="nil"/>
              <w:left w:val="nil"/>
              <w:bottom w:val="single" w:sz="4" w:space="0" w:color="auto"/>
              <w:right w:val="single" w:sz="4" w:space="0" w:color="auto"/>
            </w:tcBorders>
            <w:shd w:val="clear" w:color="auto" w:fill="auto"/>
            <w:noWrap/>
            <w:vAlign w:val="bottom"/>
          </w:tcPr>
          <w:p w14:paraId="2D180437" w14:textId="77777777" w:rsidR="0062245F" w:rsidRPr="008B775C" w:rsidRDefault="0062245F">
            <w:pPr>
              <w:rPr>
                <w:rFonts w:ascii="Arial" w:hAnsi="Arial" w:cs="Arial"/>
              </w:rPr>
            </w:pPr>
            <w:r w:rsidRPr="008B775C">
              <w:rPr>
                <w:rFonts w:ascii="Arial" w:hAnsi="Arial" w:cs="Arial"/>
              </w:rPr>
              <w:t> </w:t>
            </w:r>
          </w:p>
        </w:tc>
        <w:tc>
          <w:tcPr>
            <w:tcW w:w="1346" w:type="dxa"/>
            <w:gridSpan w:val="2"/>
            <w:tcBorders>
              <w:top w:val="nil"/>
              <w:left w:val="nil"/>
              <w:bottom w:val="single" w:sz="4" w:space="0" w:color="auto"/>
              <w:right w:val="single" w:sz="4" w:space="0" w:color="auto"/>
            </w:tcBorders>
            <w:shd w:val="clear" w:color="auto" w:fill="auto"/>
            <w:noWrap/>
            <w:vAlign w:val="bottom"/>
          </w:tcPr>
          <w:p w14:paraId="0D668095" w14:textId="77777777" w:rsidR="0062245F" w:rsidRPr="008B775C" w:rsidRDefault="0062245F">
            <w:pPr>
              <w:rPr>
                <w:rFonts w:ascii="Arial" w:hAnsi="Arial" w:cs="Arial"/>
              </w:rPr>
            </w:pPr>
            <w:r w:rsidRPr="008B775C">
              <w:rPr>
                <w:rFonts w:ascii="Arial" w:hAnsi="Arial" w:cs="Arial"/>
              </w:rPr>
              <w:t> </w:t>
            </w:r>
          </w:p>
        </w:tc>
        <w:tc>
          <w:tcPr>
            <w:tcW w:w="1977" w:type="dxa"/>
            <w:tcBorders>
              <w:top w:val="nil"/>
              <w:left w:val="nil"/>
              <w:bottom w:val="single" w:sz="4" w:space="0" w:color="auto"/>
              <w:right w:val="single" w:sz="4" w:space="0" w:color="auto"/>
            </w:tcBorders>
            <w:shd w:val="clear" w:color="auto" w:fill="auto"/>
            <w:noWrap/>
            <w:vAlign w:val="bottom"/>
          </w:tcPr>
          <w:p w14:paraId="305F9C5C" w14:textId="77777777" w:rsidR="0062245F" w:rsidRPr="008B775C" w:rsidRDefault="0062245F">
            <w:pPr>
              <w:rPr>
                <w:rFonts w:ascii="Arial" w:hAnsi="Arial" w:cs="Arial"/>
              </w:rPr>
            </w:pPr>
            <w:r w:rsidRPr="008B775C">
              <w:rPr>
                <w:rFonts w:ascii="Arial" w:hAnsi="Arial" w:cs="Arial"/>
              </w:rPr>
              <w:t> </w:t>
            </w:r>
          </w:p>
        </w:tc>
        <w:tc>
          <w:tcPr>
            <w:tcW w:w="1461" w:type="dxa"/>
            <w:gridSpan w:val="2"/>
            <w:tcBorders>
              <w:top w:val="nil"/>
              <w:left w:val="nil"/>
              <w:bottom w:val="single" w:sz="4" w:space="0" w:color="auto"/>
              <w:right w:val="single" w:sz="4" w:space="0" w:color="auto"/>
            </w:tcBorders>
            <w:shd w:val="clear" w:color="auto" w:fill="auto"/>
            <w:noWrap/>
            <w:vAlign w:val="bottom"/>
          </w:tcPr>
          <w:p w14:paraId="5EFE5328" w14:textId="77777777" w:rsidR="0062245F" w:rsidRPr="008B775C" w:rsidRDefault="0062245F">
            <w:pPr>
              <w:rPr>
                <w:rFonts w:ascii="Arial" w:hAnsi="Arial" w:cs="Arial"/>
              </w:rPr>
            </w:pPr>
            <w:r w:rsidRPr="008B775C">
              <w:rPr>
                <w:rFonts w:ascii="Arial" w:hAnsi="Arial" w:cs="Arial"/>
              </w:rPr>
              <w:t> </w:t>
            </w:r>
          </w:p>
        </w:tc>
      </w:tr>
      <w:tr w:rsidR="0062245F" w:rsidRPr="008B775C" w14:paraId="1B75CF7C" w14:textId="77777777">
        <w:trPr>
          <w:trHeight w:val="300"/>
          <w:jc w:val="center"/>
        </w:trPr>
        <w:tc>
          <w:tcPr>
            <w:tcW w:w="1064" w:type="dxa"/>
            <w:tcBorders>
              <w:top w:val="nil"/>
              <w:left w:val="single" w:sz="4" w:space="0" w:color="auto"/>
              <w:bottom w:val="single" w:sz="4" w:space="0" w:color="auto"/>
              <w:right w:val="single" w:sz="4" w:space="0" w:color="auto"/>
            </w:tcBorders>
            <w:shd w:val="clear" w:color="auto" w:fill="auto"/>
            <w:noWrap/>
            <w:vAlign w:val="bottom"/>
          </w:tcPr>
          <w:p w14:paraId="044FC1CC" w14:textId="77777777" w:rsidR="0062245F" w:rsidRPr="008B775C" w:rsidRDefault="0062245F">
            <w:pPr>
              <w:jc w:val="center"/>
              <w:rPr>
                <w:rFonts w:ascii="Arial" w:hAnsi="Arial" w:cs="Arial"/>
              </w:rPr>
            </w:pPr>
            <w:r w:rsidRPr="008B775C">
              <w:rPr>
                <w:rFonts w:ascii="Arial" w:hAnsi="Arial" w:cs="Arial"/>
              </w:rPr>
              <w:t>4</w:t>
            </w:r>
            <w:r>
              <w:rPr>
                <w:rFonts w:ascii="Arial" w:hAnsi="Arial" w:cs="Arial"/>
              </w:rPr>
              <w:t>.</w:t>
            </w:r>
          </w:p>
        </w:tc>
        <w:tc>
          <w:tcPr>
            <w:tcW w:w="2694" w:type="dxa"/>
            <w:gridSpan w:val="2"/>
            <w:tcBorders>
              <w:top w:val="nil"/>
              <w:left w:val="nil"/>
              <w:bottom w:val="single" w:sz="4" w:space="0" w:color="auto"/>
              <w:right w:val="single" w:sz="4" w:space="0" w:color="auto"/>
            </w:tcBorders>
            <w:shd w:val="clear" w:color="auto" w:fill="auto"/>
            <w:noWrap/>
            <w:vAlign w:val="bottom"/>
          </w:tcPr>
          <w:p w14:paraId="02CA6A75" w14:textId="77777777" w:rsidR="0062245F" w:rsidRPr="008B775C" w:rsidRDefault="0062245F">
            <w:pPr>
              <w:rPr>
                <w:rFonts w:ascii="Arial" w:hAnsi="Arial" w:cs="Arial"/>
              </w:rPr>
            </w:pPr>
            <w:r w:rsidRPr="008B775C">
              <w:rPr>
                <w:rFonts w:ascii="Arial" w:hAnsi="Arial" w:cs="Arial"/>
              </w:rPr>
              <w:t> </w:t>
            </w:r>
          </w:p>
        </w:tc>
        <w:tc>
          <w:tcPr>
            <w:tcW w:w="1559" w:type="dxa"/>
            <w:tcBorders>
              <w:top w:val="nil"/>
              <w:left w:val="nil"/>
              <w:bottom w:val="single" w:sz="4" w:space="0" w:color="auto"/>
              <w:right w:val="single" w:sz="4" w:space="0" w:color="auto"/>
            </w:tcBorders>
            <w:shd w:val="clear" w:color="auto" w:fill="auto"/>
            <w:noWrap/>
            <w:vAlign w:val="bottom"/>
          </w:tcPr>
          <w:p w14:paraId="2A62B896" w14:textId="77777777" w:rsidR="0062245F" w:rsidRPr="008B775C" w:rsidRDefault="0062245F">
            <w:pPr>
              <w:rPr>
                <w:rFonts w:ascii="Arial" w:hAnsi="Arial" w:cs="Arial"/>
              </w:rPr>
            </w:pPr>
            <w:r w:rsidRPr="008B775C">
              <w:rPr>
                <w:rFonts w:ascii="Arial" w:hAnsi="Arial" w:cs="Arial"/>
              </w:rPr>
              <w:t> </w:t>
            </w:r>
          </w:p>
        </w:tc>
        <w:tc>
          <w:tcPr>
            <w:tcW w:w="1346" w:type="dxa"/>
            <w:gridSpan w:val="2"/>
            <w:tcBorders>
              <w:top w:val="nil"/>
              <w:left w:val="nil"/>
              <w:bottom w:val="single" w:sz="4" w:space="0" w:color="auto"/>
              <w:right w:val="single" w:sz="4" w:space="0" w:color="auto"/>
            </w:tcBorders>
            <w:shd w:val="clear" w:color="auto" w:fill="auto"/>
            <w:noWrap/>
            <w:vAlign w:val="bottom"/>
          </w:tcPr>
          <w:p w14:paraId="2850212C" w14:textId="77777777" w:rsidR="0062245F" w:rsidRPr="008B775C" w:rsidRDefault="0062245F">
            <w:pPr>
              <w:rPr>
                <w:rFonts w:ascii="Arial" w:hAnsi="Arial" w:cs="Arial"/>
              </w:rPr>
            </w:pPr>
            <w:r w:rsidRPr="008B775C">
              <w:rPr>
                <w:rFonts w:ascii="Arial" w:hAnsi="Arial" w:cs="Arial"/>
              </w:rPr>
              <w:t> </w:t>
            </w:r>
          </w:p>
        </w:tc>
        <w:tc>
          <w:tcPr>
            <w:tcW w:w="1977" w:type="dxa"/>
            <w:tcBorders>
              <w:top w:val="nil"/>
              <w:left w:val="nil"/>
              <w:bottom w:val="single" w:sz="4" w:space="0" w:color="auto"/>
              <w:right w:val="single" w:sz="4" w:space="0" w:color="auto"/>
            </w:tcBorders>
            <w:shd w:val="clear" w:color="auto" w:fill="auto"/>
            <w:noWrap/>
            <w:vAlign w:val="bottom"/>
          </w:tcPr>
          <w:p w14:paraId="251554D3" w14:textId="77777777" w:rsidR="0062245F" w:rsidRPr="008B775C" w:rsidRDefault="0062245F">
            <w:pPr>
              <w:rPr>
                <w:rFonts w:ascii="Arial" w:hAnsi="Arial" w:cs="Arial"/>
              </w:rPr>
            </w:pPr>
            <w:r w:rsidRPr="008B775C">
              <w:rPr>
                <w:rFonts w:ascii="Arial" w:hAnsi="Arial" w:cs="Arial"/>
              </w:rPr>
              <w:t> </w:t>
            </w:r>
          </w:p>
        </w:tc>
        <w:tc>
          <w:tcPr>
            <w:tcW w:w="1461" w:type="dxa"/>
            <w:gridSpan w:val="2"/>
            <w:tcBorders>
              <w:top w:val="nil"/>
              <w:left w:val="nil"/>
              <w:bottom w:val="single" w:sz="4" w:space="0" w:color="auto"/>
              <w:right w:val="single" w:sz="4" w:space="0" w:color="auto"/>
            </w:tcBorders>
            <w:shd w:val="clear" w:color="auto" w:fill="auto"/>
            <w:noWrap/>
            <w:vAlign w:val="bottom"/>
          </w:tcPr>
          <w:p w14:paraId="3E63F333" w14:textId="77777777" w:rsidR="0062245F" w:rsidRPr="008B775C" w:rsidRDefault="0062245F">
            <w:pPr>
              <w:rPr>
                <w:rFonts w:ascii="Arial" w:hAnsi="Arial" w:cs="Arial"/>
              </w:rPr>
            </w:pPr>
            <w:r w:rsidRPr="008B775C">
              <w:rPr>
                <w:rFonts w:ascii="Arial" w:hAnsi="Arial" w:cs="Arial"/>
              </w:rPr>
              <w:t> </w:t>
            </w:r>
          </w:p>
        </w:tc>
      </w:tr>
      <w:tr w:rsidR="0062245F" w:rsidRPr="008B775C" w14:paraId="44C590BC" w14:textId="77777777">
        <w:trPr>
          <w:trHeight w:val="300"/>
          <w:jc w:val="center"/>
        </w:trPr>
        <w:tc>
          <w:tcPr>
            <w:tcW w:w="1064" w:type="dxa"/>
            <w:tcBorders>
              <w:top w:val="nil"/>
              <w:left w:val="single" w:sz="4" w:space="0" w:color="auto"/>
              <w:bottom w:val="single" w:sz="4" w:space="0" w:color="auto"/>
              <w:right w:val="single" w:sz="4" w:space="0" w:color="auto"/>
            </w:tcBorders>
            <w:shd w:val="clear" w:color="auto" w:fill="auto"/>
            <w:noWrap/>
            <w:vAlign w:val="bottom"/>
          </w:tcPr>
          <w:p w14:paraId="11A5875D" w14:textId="77777777" w:rsidR="0062245F" w:rsidRPr="008B775C" w:rsidRDefault="0062245F">
            <w:pPr>
              <w:jc w:val="center"/>
              <w:rPr>
                <w:rFonts w:ascii="Arial" w:hAnsi="Arial" w:cs="Arial"/>
              </w:rPr>
            </w:pPr>
            <w:r w:rsidRPr="008B775C">
              <w:rPr>
                <w:rFonts w:ascii="Arial" w:hAnsi="Arial" w:cs="Arial"/>
              </w:rPr>
              <w:t>5</w:t>
            </w:r>
            <w:r>
              <w:rPr>
                <w:rFonts w:ascii="Arial" w:hAnsi="Arial" w:cs="Arial"/>
              </w:rPr>
              <w:t>.</w:t>
            </w:r>
          </w:p>
        </w:tc>
        <w:tc>
          <w:tcPr>
            <w:tcW w:w="2694" w:type="dxa"/>
            <w:gridSpan w:val="2"/>
            <w:tcBorders>
              <w:top w:val="nil"/>
              <w:left w:val="nil"/>
              <w:bottom w:val="single" w:sz="4" w:space="0" w:color="auto"/>
              <w:right w:val="single" w:sz="4" w:space="0" w:color="auto"/>
            </w:tcBorders>
            <w:shd w:val="clear" w:color="auto" w:fill="auto"/>
            <w:noWrap/>
            <w:vAlign w:val="bottom"/>
          </w:tcPr>
          <w:p w14:paraId="1646C0EC" w14:textId="77777777" w:rsidR="0062245F" w:rsidRPr="008B775C" w:rsidRDefault="0062245F">
            <w:pPr>
              <w:rPr>
                <w:rFonts w:ascii="Arial" w:hAnsi="Arial" w:cs="Arial"/>
              </w:rPr>
            </w:pPr>
            <w:r w:rsidRPr="008B775C">
              <w:rPr>
                <w:rFonts w:ascii="Arial" w:hAnsi="Arial" w:cs="Arial"/>
              </w:rPr>
              <w:t> </w:t>
            </w:r>
          </w:p>
        </w:tc>
        <w:tc>
          <w:tcPr>
            <w:tcW w:w="1559" w:type="dxa"/>
            <w:tcBorders>
              <w:top w:val="nil"/>
              <w:left w:val="nil"/>
              <w:bottom w:val="single" w:sz="4" w:space="0" w:color="auto"/>
              <w:right w:val="single" w:sz="4" w:space="0" w:color="auto"/>
            </w:tcBorders>
            <w:shd w:val="clear" w:color="auto" w:fill="auto"/>
            <w:noWrap/>
            <w:vAlign w:val="bottom"/>
          </w:tcPr>
          <w:p w14:paraId="3363D1D0" w14:textId="77777777" w:rsidR="0062245F" w:rsidRPr="008B775C" w:rsidRDefault="0062245F">
            <w:pPr>
              <w:rPr>
                <w:rFonts w:ascii="Arial" w:hAnsi="Arial" w:cs="Arial"/>
              </w:rPr>
            </w:pPr>
            <w:r w:rsidRPr="008B775C">
              <w:rPr>
                <w:rFonts w:ascii="Arial" w:hAnsi="Arial" w:cs="Arial"/>
              </w:rPr>
              <w:t> </w:t>
            </w:r>
          </w:p>
        </w:tc>
        <w:tc>
          <w:tcPr>
            <w:tcW w:w="1346" w:type="dxa"/>
            <w:gridSpan w:val="2"/>
            <w:tcBorders>
              <w:top w:val="nil"/>
              <w:left w:val="nil"/>
              <w:bottom w:val="single" w:sz="4" w:space="0" w:color="auto"/>
              <w:right w:val="single" w:sz="4" w:space="0" w:color="auto"/>
            </w:tcBorders>
            <w:shd w:val="clear" w:color="auto" w:fill="auto"/>
            <w:noWrap/>
            <w:vAlign w:val="bottom"/>
          </w:tcPr>
          <w:p w14:paraId="1774D542" w14:textId="77777777" w:rsidR="0062245F" w:rsidRPr="008B775C" w:rsidRDefault="0062245F">
            <w:pPr>
              <w:rPr>
                <w:rFonts w:ascii="Arial" w:hAnsi="Arial" w:cs="Arial"/>
              </w:rPr>
            </w:pPr>
            <w:r w:rsidRPr="008B775C">
              <w:rPr>
                <w:rFonts w:ascii="Arial" w:hAnsi="Arial" w:cs="Arial"/>
              </w:rPr>
              <w:t> </w:t>
            </w:r>
          </w:p>
        </w:tc>
        <w:tc>
          <w:tcPr>
            <w:tcW w:w="1977" w:type="dxa"/>
            <w:tcBorders>
              <w:top w:val="nil"/>
              <w:left w:val="nil"/>
              <w:bottom w:val="single" w:sz="4" w:space="0" w:color="auto"/>
              <w:right w:val="single" w:sz="4" w:space="0" w:color="auto"/>
            </w:tcBorders>
            <w:shd w:val="clear" w:color="auto" w:fill="auto"/>
            <w:noWrap/>
            <w:vAlign w:val="bottom"/>
          </w:tcPr>
          <w:p w14:paraId="7825FD65" w14:textId="77777777" w:rsidR="0062245F" w:rsidRPr="008B775C" w:rsidRDefault="0062245F">
            <w:pPr>
              <w:rPr>
                <w:rFonts w:ascii="Arial" w:hAnsi="Arial" w:cs="Arial"/>
              </w:rPr>
            </w:pPr>
            <w:r w:rsidRPr="008B775C">
              <w:rPr>
                <w:rFonts w:ascii="Arial" w:hAnsi="Arial" w:cs="Arial"/>
              </w:rPr>
              <w:t> </w:t>
            </w:r>
          </w:p>
        </w:tc>
        <w:tc>
          <w:tcPr>
            <w:tcW w:w="1461" w:type="dxa"/>
            <w:gridSpan w:val="2"/>
            <w:tcBorders>
              <w:top w:val="nil"/>
              <w:left w:val="nil"/>
              <w:bottom w:val="single" w:sz="4" w:space="0" w:color="auto"/>
              <w:right w:val="single" w:sz="4" w:space="0" w:color="auto"/>
            </w:tcBorders>
            <w:shd w:val="clear" w:color="auto" w:fill="auto"/>
            <w:noWrap/>
            <w:vAlign w:val="bottom"/>
          </w:tcPr>
          <w:p w14:paraId="64770346" w14:textId="77777777" w:rsidR="0062245F" w:rsidRPr="008B775C" w:rsidRDefault="0062245F">
            <w:pPr>
              <w:rPr>
                <w:rFonts w:ascii="Arial" w:hAnsi="Arial" w:cs="Arial"/>
              </w:rPr>
            </w:pPr>
            <w:r w:rsidRPr="008B775C">
              <w:rPr>
                <w:rFonts w:ascii="Arial" w:hAnsi="Arial" w:cs="Arial"/>
              </w:rPr>
              <w:t> </w:t>
            </w:r>
          </w:p>
        </w:tc>
      </w:tr>
      <w:tr w:rsidR="0062245F" w:rsidRPr="008B775C" w14:paraId="691AB215" w14:textId="77777777">
        <w:trPr>
          <w:trHeight w:val="300"/>
          <w:jc w:val="center"/>
        </w:trPr>
        <w:tc>
          <w:tcPr>
            <w:tcW w:w="1064" w:type="dxa"/>
            <w:tcBorders>
              <w:top w:val="nil"/>
              <w:left w:val="single" w:sz="4" w:space="0" w:color="auto"/>
              <w:bottom w:val="single" w:sz="4" w:space="0" w:color="auto"/>
              <w:right w:val="single" w:sz="4" w:space="0" w:color="auto"/>
            </w:tcBorders>
            <w:shd w:val="clear" w:color="auto" w:fill="auto"/>
            <w:noWrap/>
            <w:vAlign w:val="bottom"/>
          </w:tcPr>
          <w:p w14:paraId="6A4E633F" w14:textId="77777777" w:rsidR="0062245F" w:rsidRPr="008B775C" w:rsidRDefault="0062245F">
            <w:pPr>
              <w:jc w:val="center"/>
              <w:rPr>
                <w:rFonts w:ascii="Arial" w:hAnsi="Arial" w:cs="Arial"/>
              </w:rPr>
            </w:pPr>
            <w:r>
              <w:rPr>
                <w:rFonts w:ascii="Arial" w:hAnsi="Arial" w:cs="Arial"/>
              </w:rPr>
              <w:t>utt.</w:t>
            </w:r>
          </w:p>
        </w:tc>
        <w:tc>
          <w:tcPr>
            <w:tcW w:w="2694" w:type="dxa"/>
            <w:gridSpan w:val="2"/>
            <w:tcBorders>
              <w:top w:val="nil"/>
              <w:left w:val="nil"/>
              <w:bottom w:val="single" w:sz="4" w:space="0" w:color="auto"/>
              <w:right w:val="single" w:sz="4" w:space="0" w:color="auto"/>
            </w:tcBorders>
            <w:shd w:val="clear" w:color="auto" w:fill="auto"/>
            <w:noWrap/>
            <w:vAlign w:val="bottom"/>
          </w:tcPr>
          <w:p w14:paraId="5C4257C1" w14:textId="77777777" w:rsidR="0062245F" w:rsidRPr="008B775C" w:rsidRDefault="0062245F">
            <w:pPr>
              <w:rPr>
                <w:rFonts w:ascii="Arial" w:hAnsi="Arial" w:cs="Arial"/>
              </w:rPr>
            </w:pPr>
            <w:r w:rsidRPr="008B775C">
              <w:rPr>
                <w:rFonts w:ascii="Arial" w:hAnsi="Arial" w:cs="Arial"/>
              </w:rPr>
              <w:t> </w:t>
            </w:r>
          </w:p>
        </w:tc>
        <w:tc>
          <w:tcPr>
            <w:tcW w:w="1559" w:type="dxa"/>
            <w:tcBorders>
              <w:top w:val="nil"/>
              <w:left w:val="nil"/>
              <w:bottom w:val="single" w:sz="4" w:space="0" w:color="auto"/>
              <w:right w:val="single" w:sz="4" w:space="0" w:color="auto"/>
            </w:tcBorders>
            <w:shd w:val="clear" w:color="auto" w:fill="auto"/>
            <w:noWrap/>
            <w:vAlign w:val="bottom"/>
          </w:tcPr>
          <w:p w14:paraId="782D6838" w14:textId="77777777" w:rsidR="0062245F" w:rsidRPr="008B775C" w:rsidRDefault="0062245F">
            <w:pPr>
              <w:rPr>
                <w:rFonts w:ascii="Arial" w:hAnsi="Arial" w:cs="Arial"/>
              </w:rPr>
            </w:pPr>
            <w:r w:rsidRPr="008B775C">
              <w:rPr>
                <w:rFonts w:ascii="Arial" w:hAnsi="Arial" w:cs="Arial"/>
              </w:rPr>
              <w:t> </w:t>
            </w:r>
          </w:p>
        </w:tc>
        <w:tc>
          <w:tcPr>
            <w:tcW w:w="1346" w:type="dxa"/>
            <w:gridSpan w:val="2"/>
            <w:tcBorders>
              <w:top w:val="nil"/>
              <w:left w:val="nil"/>
              <w:bottom w:val="single" w:sz="4" w:space="0" w:color="auto"/>
              <w:right w:val="single" w:sz="4" w:space="0" w:color="auto"/>
            </w:tcBorders>
            <w:shd w:val="clear" w:color="auto" w:fill="auto"/>
            <w:noWrap/>
            <w:vAlign w:val="bottom"/>
          </w:tcPr>
          <w:p w14:paraId="010415C6" w14:textId="77777777" w:rsidR="0062245F" w:rsidRPr="008B775C" w:rsidRDefault="0062245F">
            <w:pPr>
              <w:rPr>
                <w:rFonts w:ascii="Arial" w:hAnsi="Arial" w:cs="Arial"/>
              </w:rPr>
            </w:pPr>
            <w:r w:rsidRPr="008B775C">
              <w:rPr>
                <w:rFonts w:ascii="Arial" w:hAnsi="Arial" w:cs="Arial"/>
              </w:rPr>
              <w:t> </w:t>
            </w:r>
          </w:p>
        </w:tc>
        <w:tc>
          <w:tcPr>
            <w:tcW w:w="1984" w:type="dxa"/>
            <w:gridSpan w:val="2"/>
            <w:tcBorders>
              <w:top w:val="nil"/>
              <w:left w:val="nil"/>
              <w:bottom w:val="single" w:sz="4" w:space="0" w:color="auto"/>
              <w:right w:val="single" w:sz="4" w:space="0" w:color="auto"/>
            </w:tcBorders>
            <w:shd w:val="clear" w:color="auto" w:fill="auto"/>
            <w:noWrap/>
            <w:vAlign w:val="bottom"/>
          </w:tcPr>
          <w:p w14:paraId="14C3EFED" w14:textId="77777777" w:rsidR="0062245F" w:rsidRPr="008B775C" w:rsidRDefault="0062245F">
            <w:pPr>
              <w:rPr>
                <w:rFonts w:ascii="Arial" w:hAnsi="Arial" w:cs="Arial"/>
              </w:rPr>
            </w:pPr>
            <w:r w:rsidRPr="008B775C">
              <w:rPr>
                <w:rFonts w:ascii="Arial" w:hAnsi="Arial" w:cs="Arial"/>
              </w:rPr>
              <w:t> </w:t>
            </w:r>
          </w:p>
        </w:tc>
        <w:tc>
          <w:tcPr>
            <w:tcW w:w="1454" w:type="dxa"/>
            <w:tcBorders>
              <w:top w:val="nil"/>
              <w:left w:val="nil"/>
              <w:bottom w:val="single" w:sz="4" w:space="0" w:color="auto"/>
              <w:right w:val="single" w:sz="4" w:space="0" w:color="auto"/>
            </w:tcBorders>
            <w:shd w:val="clear" w:color="auto" w:fill="auto"/>
            <w:noWrap/>
            <w:vAlign w:val="bottom"/>
          </w:tcPr>
          <w:p w14:paraId="3BD803E8" w14:textId="77777777" w:rsidR="0062245F" w:rsidRPr="008B775C" w:rsidRDefault="0062245F">
            <w:pPr>
              <w:rPr>
                <w:rFonts w:ascii="Arial" w:hAnsi="Arial" w:cs="Arial"/>
              </w:rPr>
            </w:pPr>
            <w:r w:rsidRPr="008B775C">
              <w:rPr>
                <w:rFonts w:ascii="Arial" w:hAnsi="Arial" w:cs="Arial"/>
              </w:rPr>
              <w:t> </w:t>
            </w:r>
          </w:p>
        </w:tc>
      </w:tr>
      <w:tr w:rsidR="0062245F" w:rsidRPr="008B775C" w14:paraId="495E6867" w14:textId="77777777">
        <w:trPr>
          <w:trHeight w:val="300"/>
          <w:jc w:val="center"/>
        </w:trPr>
        <w:tc>
          <w:tcPr>
            <w:tcW w:w="1064" w:type="dxa"/>
            <w:tcBorders>
              <w:top w:val="nil"/>
              <w:left w:val="nil"/>
              <w:bottom w:val="nil"/>
              <w:right w:val="nil"/>
            </w:tcBorders>
            <w:shd w:val="clear" w:color="auto" w:fill="auto"/>
            <w:noWrap/>
            <w:vAlign w:val="bottom"/>
          </w:tcPr>
          <w:p w14:paraId="402ECD36" w14:textId="77777777" w:rsidR="0062245F" w:rsidRPr="008B775C" w:rsidRDefault="0062245F">
            <w:pPr>
              <w:rPr>
                <w:rFonts w:ascii="Arial" w:hAnsi="Arial" w:cs="Arial"/>
              </w:rPr>
            </w:pPr>
          </w:p>
        </w:tc>
        <w:tc>
          <w:tcPr>
            <w:tcW w:w="2694" w:type="dxa"/>
            <w:gridSpan w:val="2"/>
            <w:tcBorders>
              <w:top w:val="nil"/>
              <w:left w:val="nil"/>
              <w:bottom w:val="nil"/>
              <w:right w:val="nil"/>
            </w:tcBorders>
            <w:shd w:val="clear" w:color="auto" w:fill="auto"/>
            <w:noWrap/>
            <w:vAlign w:val="bottom"/>
          </w:tcPr>
          <w:p w14:paraId="5E835493" w14:textId="77777777" w:rsidR="0062245F" w:rsidRPr="008B775C" w:rsidRDefault="0062245F">
            <w:pPr>
              <w:rPr>
                <w:rFonts w:ascii="Arial" w:hAnsi="Arial" w:cs="Arial"/>
              </w:rPr>
            </w:pPr>
          </w:p>
        </w:tc>
        <w:tc>
          <w:tcPr>
            <w:tcW w:w="1559" w:type="dxa"/>
            <w:tcBorders>
              <w:top w:val="nil"/>
              <w:left w:val="nil"/>
              <w:bottom w:val="nil"/>
              <w:right w:val="nil"/>
            </w:tcBorders>
            <w:shd w:val="clear" w:color="auto" w:fill="auto"/>
            <w:noWrap/>
            <w:vAlign w:val="bottom"/>
          </w:tcPr>
          <w:p w14:paraId="6F5081F0" w14:textId="77777777" w:rsidR="0062245F" w:rsidRPr="008B775C" w:rsidRDefault="0062245F">
            <w:pPr>
              <w:rPr>
                <w:rFonts w:ascii="Arial" w:hAnsi="Arial" w:cs="Arial"/>
              </w:rPr>
            </w:pPr>
          </w:p>
        </w:tc>
        <w:tc>
          <w:tcPr>
            <w:tcW w:w="1346" w:type="dxa"/>
            <w:gridSpan w:val="2"/>
            <w:tcBorders>
              <w:top w:val="nil"/>
              <w:left w:val="single" w:sz="4" w:space="0" w:color="auto"/>
              <w:bottom w:val="single" w:sz="4" w:space="0" w:color="auto"/>
              <w:right w:val="nil"/>
            </w:tcBorders>
            <w:shd w:val="clear" w:color="auto" w:fill="auto"/>
            <w:noWrap/>
            <w:vAlign w:val="bottom"/>
          </w:tcPr>
          <w:p w14:paraId="7E95BBA9" w14:textId="77777777" w:rsidR="0062245F" w:rsidRPr="008B775C" w:rsidRDefault="0062245F">
            <w:pPr>
              <w:rPr>
                <w:rFonts w:ascii="Arial" w:hAnsi="Arial" w:cs="Arial"/>
              </w:rPr>
            </w:pPr>
            <w:r w:rsidRPr="008B775C">
              <w:rPr>
                <w:rFonts w:ascii="Arial" w:hAnsi="Arial" w:cs="Arial"/>
              </w:rPr>
              <w:t> </w:t>
            </w:r>
          </w:p>
        </w:tc>
        <w:tc>
          <w:tcPr>
            <w:tcW w:w="1984" w:type="dxa"/>
            <w:gridSpan w:val="2"/>
            <w:tcBorders>
              <w:top w:val="nil"/>
              <w:left w:val="nil"/>
              <w:bottom w:val="single" w:sz="4" w:space="0" w:color="auto"/>
              <w:right w:val="single" w:sz="4" w:space="0" w:color="auto"/>
            </w:tcBorders>
            <w:shd w:val="clear" w:color="auto" w:fill="auto"/>
            <w:noWrap/>
            <w:vAlign w:val="bottom"/>
          </w:tcPr>
          <w:p w14:paraId="514D3CC0" w14:textId="77777777" w:rsidR="0062245F" w:rsidRPr="008B775C" w:rsidRDefault="0062245F">
            <w:pPr>
              <w:jc w:val="right"/>
              <w:rPr>
                <w:rFonts w:ascii="Arial" w:hAnsi="Arial" w:cs="Arial"/>
              </w:rPr>
            </w:pPr>
            <w:r w:rsidRPr="008B775C">
              <w:rPr>
                <w:rFonts w:ascii="Arial" w:hAnsi="Arial" w:cs="Arial"/>
              </w:rPr>
              <w:t>Summa bez PVN:</w:t>
            </w:r>
          </w:p>
        </w:tc>
        <w:tc>
          <w:tcPr>
            <w:tcW w:w="1454" w:type="dxa"/>
            <w:tcBorders>
              <w:top w:val="nil"/>
              <w:left w:val="nil"/>
              <w:bottom w:val="single" w:sz="4" w:space="0" w:color="auto"/>
              <w:right w:val="single" w:sz="4" w:space="0" w:color="auto"/>
            </w:tcBorders>
            <w:shd w:val="clear" w:color="auto" w:fill="auto"/>
            <w:noWrap/>
            <w:vAlign w:val="bottom"/>
          </w:tcPr>
          <w:p w14:paraId="1B20836B" w14:textId="77777777" w:rsidR="0062245F" w:rsidRPr="008B775C" w:rsidRDefault="0062245F">
            <w:pPr>
              <w:rPr>
                <w:rFonts w:ascii="Arial" w:hAnsi="Arial" w:cs="Arial"/>
              </w:rPr>
            </w:pPr>
            <w:r w:rsidRPr="008B775C">
              <w:rPr>
                <w:rFonts w:ascii="Arial" w:hAnsi="Arial" w:cs="Arial"/>
              </w:rPr>
              <w:t> </w:t>
            </w:r>
          </w:p>
        </w:tc>
      </w:tr>
      <w:tr w:rsidR="0062245F" w:rsidRPr="008B775C" w14:paraId="478050B9" w14:textId="77777777">
        <w:trPr>
          <w:trHeight w:val="506"/>
          <w:jc w:val="center"/>
        </w:trPr>
        <w:tc>
          <w:tcPr>
            <w:tcW w:w="8647" w:type="dxa"/>
            <w:gridSpan w:val="8"/>
            <w:tcBorders>
              <w:top w:val="nil"/>
              <w:left w:val="nil"/>
              <w:bottom w:val="nil"/>
              <w:right w:val="nil"/>
            </w:tcBorders>
            <w:shd w:val="clear" w:color="auto" w:fill="auto"/>
            <w:noWrap/>
            <w:vAlign w:val="bottom"/>
          </w:tcPr>
          <w:p w14:paraId="45D80AAA" w14:textId="77777777" w:rsidR="0062245F" w:rsidRDefault="0062245F">
            <w:pPr>
              <w:rPr>
                <w:rFonts w:ascii="Arial" w:hAnsi="Arial" w:cs="Arial"/>
                <w:b/>
                <w:bCs/>
              </w:rPr>
            </w:pPr>
          </w:p>
          <w:p w14:paraId="0C1DEE08" w14:textId="77777777" w:rsidR="0062245F" w:rsidRDefault="0062245F">
            <w:pPr>
              <w:rPr>
                <w:rFonts w:ascii="Arial" w:hAnsi="Arial" w:cs="Arial"/>
                <w:b/>
                <w:bCs/>
              </w:rPr>
            </w:pPr>
          </w:p>
          <w:p w14:paraId="73416D50" w14:textId="77777777" w:rsidR="00855807" w:rsidRPr="00296A32" w:rsidRDefault="00855807" w:rsidP="00855807">
            <w:pPr>
              <w:rPr>
                <w:rFonts w:ascii="Arial" w:hAnsi="Arial" w:cs="Arial"/>
                <w:b/>
                <w:bCs/>
              </w:rPr>
            </w:pPr>
            <w:r w:rsidRPr="00296A32">
              <w:rPr>
                <w:rFonts w:ascii="Arial" w:hAnsi="Arial" w:cs="Arial"/>
                <w:b/>
                <w:bCs/>
              </w:rPr>
              <w:t>Sil</w:t>
            </w:r>
            <w:r>
              <w:rPr>
                <w:rFonts w:ascii="Arial" w:hAnsi="Arial" w:cs="Arial"/>
                <w:b/>
                <w:bCs/>
              </w:rPr>
              <w:t xml:space="preserve">tumtīkla </w:t>
            </w:r>
            <w:r w:rsidRPr="00296A32">
              <w:rPr>
                <w:rFonts w:ascii="Arial" w:hAnsi="Arial" w:cs="Arial"/>
                <w:b/>
                <w:bCs/>
              </w:rPr>
              <w:t xml:space="preserve">projektā neiekļauto Materiālu piegādes termiņš no </w:t>
            </w:r>
            <w:r>
              <w:rPr>
                <w:rFonts w:ascii="Arial" w:hAnsi="Arial" w:cs="Arial"/>
                <w:b/>
                <w:bCs/>
              </w:rPr>
              <w:t>p</w:t>
            </w:r>
            <w:r w:rsidRPr="00296A32">
              <w:rPr>
                <w:rFonts w:ascii="Arial" w:hAnsi="Arial" w:cs="Arial"/>
                <w:b/>
              </w:rPr>
              <w:t>ieteikuma brīža:</w:t>
            </w:r>
            <w:r w:rsidRPr="00296A32">
              <w:rPr>
                <w:rFonts w:ascii="Arial" w:hAnsi="Arial" w:cs="Arial"/>
                <w:b/>
                <w:bCs/>
              </w:rPr>
              <w:t>_______ (</w:t>
            </w:r>
            <w:r>
              <w:rPr>
                <w:rFonts w:ascii="Arial" w:hAnsi="Arial" w:cs="Arial"/>
                <w:b/>
                <w:bCs/>
              </w:rPr>
              <w:t xml:space="preserve">darba </w:t>
            </w:r>
            <w:r w:rsidRPr="00296A32">
              <w:rPr>
                <w:rFonts w:ascii="Arial" w:hAnsi="Arial" w:cs="Arial"/>
                <w:b/>
                <w:bCs/>
              </w:rPr>
              <w:t>dienas)</w:t>
            </w:r>
          </w:p>
          <w:p w14:paraId="300B900C" w14:textId="77777777" w:rsidR="00855807" w:rsidRPr="00296A32" w:rsidRDefault="00855807" w:rsidP="00855807">
            <w:pPr>
              <w:rPr>
                <w:rFonts w:ascii="Arial" w:hAnsi="Arial" w:cs="Arial"/>
                <w:b/>
              </w:rPr>
            </w:pPr>
          </w:p>
          <w:p w14:paraId="46A1EB1C" w14:textId="77777777" w:rsidR="0062245F" w:rsidRPr="00296A32" w:rsidRDefault="00855807" w:rsidP="00855807">
            <w:pPr>
              <w:rPr>
                <w:rFonts w:ascii="Arial" w:hAnsi="Arial" w:cs="Arial"/>
                <w:b/>
              </w:rPr>
            </w:pPr>
            <w:r w:rsidRPr="00296A32">
              <w:rPr>
                <w:rFonts w:ascii="Arial" w:hAnsi="Arial" w:cs="Arial"/>
                <w:b/>
              </w:rPr>
              <w:t>Siltuma vadītspējas koeficients, (λ – lambda) __________ (W/m*K)</w:t>
            </w:r>
          </w:p>
          <w:p w14:paraId="4CC56757" w14:textId="77777777" w:rsidR="0062245F" w:rsidRPr="00B75BD8" w:rsidRDefault="0062245F">
            <w:pPr>
              <w:rPr>
                <w:rFonts w:ascii="Arial" w:hAnsi="Arial" w:cs="Arial"/>
                <w:bCs/>
              </w:rPr>
            </w:pPr>
          </w:p>
          <w:p w14:paraId="4C1A4A19" w14:textId="77777777" w:rsidR="0062245F" w:rsidRPr="008B775C" w:rsidRDefault="0062245F">
            <w:pPr>
              <w:spacing w:line="276" w:lineRule="auto"/>
              <w:ind w:left="1256" w:hanging="1256"/>
              <w:jc w:val="both"/>
              <w:rPr>
                <w:rFonts w:ascii="Arial" w:hAnsi="Arial" w:cs="Arial"/>
                <w:b/>
              </w:rPr>
            </w:pPr>
          </w:p>
        </w:tc>
        <w:tc>
          <w:tcPr>
            <w:tcW w:w="1454" w:type="dxa"/>
            <w:tcBorders>
              <w:top w:val="nil"/>
              <w:left w:val="nil"/>
              <w:bottom w:val="nil"/>
              <w:right w:val="nil"/>
            </w:tcBorders>
            <w:shd w:val="clear" w:color="auto" w:fill="auto"/>
            <w:noWrap/>
            <w:vAlign w:val="bottom"/>
          </w:tcPr>
          <w:p w14:paraId="27998497" w14:textId="77777777" w:rsidR="0062245F" w:rsidRPr="008B775C" w:rsidRDefault="0062245F">
            <w:pPr>
              <w:rPr>
                <w:rFonts w:ascii="Arial" w:hAnsi="Arial" w:cs="Arial"/>
              </w:rPr>
            </w:pPr>
          </w:p>
        </w:tc>
      </w:tr>
    </w:tbl>
    <w:p w14:paraId="20A5A812" w14:textId="77777777" w:rsidR="0062245F" w:rsidRPr="008B775C" w:rsidRDefault="0062245F" w:rsidP="0062245F">
      <w:pPr>
        <w:ind w:left="-426"/>
        <w:rPr>
          <w:rFonts w:ascii="Arial" w:hAnsi="Arial" w:cs="Arial"/>
        </w:rPr>
      </w:pPr>
      <w:r w:rsidRPr="002F3BEF">
        <w:rPr>
          <w:rFonts w:ascii="Arial" w:hAnsi="Arial" w:cs="Arial"/>
          <w:b/>
        </w:rPr>
        <w:t xml:space="preserve">Ar šo materiālu specifikāciju apliecinu, ka var izbūvēt </w:t>
      </w:r>
      <w:r>
        <w:rPr>
          <w:rFonts w:ascii="Arial" w:hAnsi="Arial" w:cs="Arial"/>
          <w:b/>
        </w:rPr>
        <w:t>siltumtīkla posmu</w:t>
      </w:r>
      <w:r w:rsidRPr="002F3BEF">
        <w:rPr>
          <w:rFonts w:ascii="Arial" w:hAnsi="Arial" w:cs="Arial"/>
          <w:b/>
        </w:rPr>
        <w:t xml:space="preserve"> atbilstoši projektam.</w:t>
      </w:r>
    </w:p>
    <w:p w14:paraId="0E2D6C5F" w14:textId="77777777" w:rsidR="0062245F" w:rsidRPr="008B775C" w:rsidRDefault="0062245F" w:rsidP="0062245F">
      <w:pPr>
        <w:ind w:left="-426"/>
        <w:rPr>
          <w:rFonts w:ascii="Arial" w:hAnsi="Arial" w:cs="Arial"/>
        </w:rPr>
      </w:pPr>
    </w:p>
    <w:p w14:paraId="7FA323F7" w14:textId="77777777" w:rsidR="006A4B73" w:rsidRPr="006A4B73" w:rsidRDefault="006A4B73" w:rsidP="006A4B73">
      <w:pPr>
        <w:ind w:left="-426"/>
        <w:rPr>
          <w:rFonts w:ascii="Arial" w:hAnsi="Arial" w:cs="Arial"/>
        </w:rPr>
      </w:pPr>
      <w:r w:rsidRPr="006A4B73">
        <w:rPr>
          <w:rFonts w:ascii="Arial" w:hAnsi="Arial" w:cs="Arial"/>
        </w:rPr>
        <w:t>Pretendenta likumīgais vai pilnvarotais pārstāvis:</w:t>
      </w:r>
    </w:p>
    <w:p w14:paraId="30A7C86C" w14:textId="77777777" w:rsidR="0062245F" w:rsidRPr="006A4B73" w:rsidRDefault="006A4B73" w:rsidP="006A4B73">
      <w:pPr>
        <w:ind w:left="-426"/>
        <w:rPr>
          <w:rFonts w:ascii="Arial" w:hAnsi="Arial" w:cs="Arial"/>
          <w:sz w:val="18"/>
          <w:szCs w:val="18"/>
        </w:rPr>
      </w:pPr>
      <w:r w:rsidRPr="006A4B73">
        <w:rPr>
          <w:rFonts w:ascii="Arial" w:hAnsi="Arial" w:cs="Arial"/>
          <w:sz w:val="18"/>
          <w:szCs w:val="18"/>
        </w:rPr>
        <w:t>_______/norādīt amatu, vārdu, uzvārdu/__________</w:t>
      </w:r>
    </w:p>
    <w:p w14:paraId="2FC09D4B" w14:textId="77777777" w:rsidR="0062245F" w:rsidRPr="008B775C" w:rsidRDefault="0062245F" w:rsidP="0062245F">
      <w:pPr>
        <w:ind w:left="-426"/>
        <w:rPr>
          <w:rFonts w:ascii="Arial" w:hAnsi="Arial" w:cs="Arial"/>
        </w:rPr>
      </w:pPr>
    </w:p>
    <w:p w14:paraId="0B5F19B8" w14:textId="77777777" w:rsidR="004748CC" w:rsidRDefault="0062245F" w:rsidP="0062245F">
      <w:pPr>
        <w:ind w:left="567" w:hanging="993"/>
        <w:jc w:val="both"/>
        <w:rPr>
          <w:rFonts w:ascii="Arial" w:hAnsi="Arial" w:cs="Arial"/>
          <w:b/>
        </w:rPr>
      </w:pPr>
      <w:r w:rsidRPr="004B0C84">
        <w:rPr>
          <w:rFonts w:ascii="Arial" w:hAnsi="Arial" w:cs="Arial"/>
          <w:b/>
        </w:rPr>
        <w:t xml:space="preserve">Piezīme: </w:t>
      </w:r>
      <w:r w:rsidRPr="0062245F">
        <w:rPr>
          <w:rFonts w:ascii="Arial" w:hAnsi="Arial" w:cs="Arial"/>
          <w:bCs/>
        </w:rPr>
        <w:t>Iesniedzot Pretendenta piedāvāto materiālu specifikāciju un cenu tabulu nav pieļaujams mainīt veidlapas formu un saturu.</w:t>
      </w:r>
    </w:p>
    <w:p w14:paraId="5A6A68A8" w14:textId="77777777" w:rsidR="0062245F" w:rsidRDefault="0062245F" w:rsidP="0062245F">
      <w:pPr>
        <w:jc w:val="both"/>
        <w:rPr>
          <w:rFonts w:ascii="Arial" w:hAnsi="Arial" w:cs="Arial"/>
          <w:b/>
        </w:rPr>
      </w:pPr>
    </w:p>
    <w:p w14:paraId="3F3DD371" w14:textId="77777777" w:rsidR="0062245F" w:rsidRDefault="0062245F" w:rsidP="0062245F">
      <w:pPr>
        <w:jc w:val="both"/>
        <w:rPr>
          <w:rFonts w:ascii="Arial" w:hAnsi="Arial" w:cs="Arial"/>
          <w:b/>
        </w:rPr>
      </w:pPr>
    </w:p>
    <w:p w14:paraId="41E56ACB" w14:textId="77777777" w:rsidR="0062245F" w:rsidRDefault="0062245F" w:rsidP="0062245F">
      <w:pPr>
        <w:jc w:val="both"/>
        <w:rPr>
          <w:rFonts w:ascii="Arial" w:hAnsi="Arial" w:cs="Arial"/>
          <w:b/>
        </w:rPr>
      </w:pPr>
    </w:p>
    <w:p w14:paraId="193ED84C" w14:textId="77777777" w:rsidR="0062245F" w:rsidRDefault="0062245F" w:rsidP="00855807">
      <w:pPr>
        <w:ind w:right="312"/>
        <w:jc w:val="center"/>
        <w:rPr>
          <w:rFonts w:ascii="Arial" w:hAnsi="Arial" w:cs="Arial"/>
          <w:b/>
          <w:bCs/>
          <w:sz w:val="18"/>
          <w:szCs w:val="18"/>
        </w:rPr>
      </w:pPr>
      <w:r w:rsidRPr="00FF589B">
        <w:rPr>
          <w:rFonts w:ascii="Arial" w:hAnsi="Arial" w:cs="Arial"/>
          <w:b/>
        </w:rPr>
        <w:t>DOKUMENTS PARAKSTĪTS AR DROŠIEM ELEKTRONISKIEM PARAKSTIEM UN SATUR LAIKA ZĪMOGUS</w:t>
      </w:r>
    </w:p>
    <w:p w14:paraId="1AFC9A54" w14:textId="77777777" w:rsidR="0062245F" w:rsidRPr="00D10CB1" w:rsidRDefault="0062245F" w:rsidP="00800EB2">
      <w:pPr>
        <w:ind w:left="720"/>
        <w:jc w:val="both"/>
        <w:rPr>
          <w:rFonts w:ascii="Arial" w:hAnsi="Arial" w:cs="Arial"/>
          <w:b/>
          <w:bCs/>
          <w:sz w:val="18"/>
          <w:szCs w:val="18"/>
        </w:rPr>
      </w:pPr>
    </w:p>
    <w:p w14:paraId="67B93D43" w14:textId="77777777" w:rsidR="00E30931" w:rsidRDefault="00C9270D" w:rsidP="000B3452">
      <w:pPr>
        <w:rPr>
          <w:rFonts w:ascii="Arial" w:hAnsi="Arial" w:cs="Arial"/>
        </w:rPr>
      </w:pPr>
      <w:r>
        <w:rPr>
          <w:rFonts w:ascii="Arial" w:hAnsi="Arial" w:cs="Arial"/>
        </w:rPr>
        <w:br w:type="page"/>
      </w:r>
    </w:p>
    <w:p w14:paraId="48702EBF" w14:textId="77777777" w:rsidR="0062245F" w:rsidRPr="00765615" w:rsidRDefault="0062245F" w:rsidP="0062245F">
      <w:pPr>
        <w:pStyle w:val="Heading2"/>
        <w:spacing w:before="0" w:after="0"/>
        <w:ind w:left="3060" w:firstLine="540"/>
        <w:jc w:val="right"/>
        <w:rPr>
          <w:b w:val="0"/>
          <w:i w:val="0"/>
          <w:sz w:val="24"/>
          <w:szCs w:val="24"/>
        </w:rPr>
      </w:pPr>
      <w:bookmarkStart w:id="10" w:name="_Toc101795147"/>
      <w:bookmarkStart w:id="11" w:name="_Toc125551227"/>
      <w:r w:rsidRPr="009327E6">
        <w:rPr>
          <w:b w:val="0"/>
          <w:i w:val="0"/>
          <w:sz w:val="24"/>
          <w:szCs w:val="24"/>
        </w:rPr>
        <w:lastRenderedPageBreak/>
        <w:t xml:space="preserve">5. pielikums. </w:t>
      </w:r>
      <w:r w:rsidRPr="002279B4">
        <w:rPr>
          <w:b w:val="0"/>
          <w:i w:val="0"/>
          <w:sz w:val="24"/>
          <w:szCs w:val="24"/>
        </w:rPr>
        <w:t>Tehniskās</w:t>
      </w:r>
      <w:r>
        <w:rPr>
          <w:b w:val="0"/>
          <w:i w:val="0"/>
          <w:sz w:val="24"/>
          <w:szCs w:val="24"/>
        </w:rPr>
        <w:t xml:space="preserve"> specifikācijas</w:t>
      </w:r>
      <w:bookmarkEnd w:id="10"/>
      <w:bookmarkEnd w:id="11"/>
      <w:r w:rsidRPr="00765615">
        <w:rPr>
          <w:b w:val="0"/>
          <w:i w:val="0"/>
          <w:sz w:val="24"/>
          <w:szCs w:val="24"/>
        </w:rPr>
        <w:t xml:space="preserve"> </w:t>
      </w:r>
    </w:p>
    <w:p w14:paraId="12BE3573" w14:textId="77777777" w:rsidR="00105E27" w:rsidRPr="00105E27" w:rsidRDefault="00105E27" w:rsidP="00105E27">
      <w:pPr>
        <w:jc w:val="right"/>
        <w:rPr>
          <w:rFonts w:ascii="Arial" w:hAnsi="Arial" w:cs="Arial"/>
        </w:rPr>
      </w:pPr>
      <w:r w:rsidRPr="00105E27">
        <w:rPr>
          <w:rFonts w:ascii="Arial" w:hAnsi="Arial" w:cs="Arial"/>
        </w:rPr>
        <w:t xml:space="preserve">AS </w:t>
      </w:r>
      <w:r>
        <w:rPr>
          <w:rFonts w:ascii="Arial" w:hAnsi="Arial" w:cs="Arial"/>
        </w:rPr>
        <w:t>“</w:t>
      </w:r>
      <w:r w:rsidRPr="00105E27">
        <w:rPr>
          <w:rFonts w:ascii="Arial" w:hAnsi="Arial" w:cs="Arial"/>
        </w:rPr>
        <w:t>RĪGAS SILTUMS”</w:t>
      </w:r>
    </w:p>
    <w:p w14:paraId="26152B03" w14:textId="77777777" w:rsidR="0062245F" w:rsidRPr="00C122C9" w:rsidRDefault="00105E27" w:rsidP="00105E27">
      <w:pPr>
        <w:tabs>
          <w:tab w:val="left" w:pos="1635"/>
        </w:tabs>
        <w:jc w:val="right"/>
        <w:rPr>
          <w:rFonts w:ascii="Arial" w:hAnsi="Arial" w:cs="Arial"/>
        </w:rPr>
      </w:pPr>
      <w:r w:rsidRPr="00105E27">
        <w:rPr>
          <w:rFonts w:ascii="Arial" w:hAnsi="Arial" w:cs="Arial"/>
        </w:rPr>
        <w:t>Cēsu iela 3A, Rīga LV-1012</w:t>
      </w:r>
    </w:p>
    <w:p w14:paraId="151FC857" w14:textId="77777777" w:rsidR="0062245F" w:rsidRDefault="0062245F" w:rsidP="0062245F">
      <w:pPr>
        <w:ind w:left="720"/>
        <w:rPr>
          <w:rFonts w:ascii="Arial" w:hAnsi="Arial" w:cs="Arial"/>
        </w:rPr>
      </w:pPr>
    </w:p>
    <w:p w14:paraId="7F55788F" w14:textId="77777777" w:rsidR="0062245F" w:rsidRDefault="0062245F" w:rsidP="0062245F">
      <w:pPr>
        <w:ind w:left="720"/>
        <w:rPr>
          <w:rFonts w:ascii="Arial" w:hAnsi="Arial" w:cs="Arial"/>
        </w:rPr>
      </w:pPr>
    </w:p>
    <w:p w14:paraId="0CFF06AE" w14:textId="77777777" w:rsidR="0062245F" w:rsidRPr="002562AB" w:rsidRDefault="0062245F" w:rsidP="0062245F">
      <w:pPr>
        <w:ind w:left="720"/>
        <w:jc w:val="center"/>
        <w:rPr>
          <w:rFonts w:ascii="Arial" w:hAnsi="Arial" w:cs="Arial"/>
          <w:b/>
        </w:rPr>
      </w:pPr>
      <w:r w:rsidRPr="002562AB">
        <w:rPr>
          <w:rFonts w:ascii="Arial" w:hAnsi="Arial" w:cs="Arial"/>
          <w:b/>
        </w:rPr>
        <w:t>TEHNISKĀS SPECIFIKĀCIJAS</w:t>
      </w:r>
    </w:p>
    <w:p w14:paraId="2EAFF716" w14:textId="77777777" w:rsidR="0062245F" w:rsidRPr="002562AB" w:rsidRDefault="0062245F" w:rsidP="0062245F">
      <w:pPr>
        <w:ind w:left="720"/>
        <w:jc w:val="both"/>
        <w:rPr>
          <w:rFonts w:ascii="Arial" w:hAnsi="Arial" w:cs="Arial"/>
          <w:b/>
        </w:rPr>
      </w:pPr>
    </w:p>
    <w:p w14:paraId="2FA6D179" w14:textId="77777777" w:rsidR="0062245F" w:rsidRPr="00AF75A7" w:rsidRDefault="009327E6" w:rsidP="0062245F">
      <w:pPr>
        <w:jc w:val="center"/>
        <w:rPr>
          <w:rFonts w:ascii="Arial" w:hAnsi="Arial" w:cs="Arial"/>
          <w:color w:val="FF0000"/>
        </w:rPr>
      </w:pPr>
      <w:r>
        <w:rPr>
          <w:rFonts w:ascii="Arial" w:hAnsi="Arial" w:cs="Arial"/>
        </w:rPr>
        <w:t>A</w:t>
      </w:r>
      <w:r w:rsidRPr="00310EFD">
        <w:rPr>
          <w:rFonts w:ascii="Arial" w:hAnsi="Arial" w:cs="Arial"/>
        </w:rPr>
        <w:t xml:space="preserve">tklātam konkursam </w:t>
      </w:r>
      <w:r>
        <w:rPr>
          <w:rFonts w:ascii="Arial" w:hAnsi="Arial" w:cs="Arial"/>
        </w:rPr>
        <w:t>“</w:t>
      </w:r>
      <w:r w:rsidRPr="00BA32A4">
        <w:rPr>
          <w:rFonts w:ascii="Arial" w:hAnsi="Arial" w:cs="Arial"/>
        </w:rPr>
        <w:t xml:space="preserve">Par tiesībām noslēgt rūpnieciski izolētu materiālu piegādes līgumus </w:t>
      </w:r>
      <w:r>
        <w:rPr>
          <w:rFonts w:ascii="Arial" w:hAnsi="Arial" w:cs="Arial"/>
        </w:rPr>
        <w:t xml:space="preserve">8 </w:t>
      </w:r>
      <w:r w:rsidRPr="00BA32A4">
        <w:rPr>
          <w:rFonts w:ascii="Arial" w:hAnsi="Arial" w:cs="Arial"/>
        </w:rPr>
        <w:t>siltumtīklu posmiem</w:t>
      </w:r>
      <w:r w:rsidRPr="005E00C7">
        <w:rPr>
          <w:rFonts w:ascii="Arial" w:hAnsi="Arial" w:cs="Arial"/>
        </w:rPr>
        <w:t>”,</w:t>
      </w:r>
      <w:r>
        <w:rPr>
          <w:rFonts w:ascii="Arial" w:hAnsi="Arial" w:cs="Arial"/>
        </w:rPr>
        <w:t xml:space="preserve"> </w:t>
      </w:r>
      <w:r w:rsidRPr="009359A2">
        <w:rPr>
          <w:rFonts w:ascii="Arial" w:hAnsi="Arial" w:cs="Arial"/>
        </w:rPr>
        <w:t>identifikācijas Nr.</w:t>
      </w:r>
      <w:r w:rsidRPr="00165BA9">
        <w:rPr>
          <w:rFonts w:ascii="Arial" w:hAnsi="Arial" w:cs="Arial"/>
        </w:rPr>
        <w:t>RS202</w:t>
      </w:r>
      <w:r>
        <w:rPr>
          <w:rFonts w:ascii="Arial" w:hAnsi="Arial" w:cs="Arial"/>
        </w:rPr>
        <w:t>3</w:t>
      </w:r>
      <w:r w:rsidRPr="00165BA9">
        <w:rPr>
          <w:rFonts w:ascii="Arial" w:hAnsi="Arial" w:cs="Arial"/>
        </w:rPr>
        <w:t>/</w:t>
      </w:r>
      <w:r>
        <w:rPr>
          <w:rFonts w:ascii="Arial" w:hAnsi="Arial" w:cs="Arial"/>
        </w:rPr>
        <w:t>0</w:t>
      </w:r>
      <w:r w:rsidRPr="009327E6">
        <w:rPr>
          <w:rFonts w:ascii="Arial" w:hAnsi="Arial" w:cs="Arial"/>
        </w:rPr>
        <w:t>19/AK</w:t>
      </w:r>
    </w:p>
    <w:p w14:paraId="2DBED790" w14:textId="77777777" w:rsidR="0062245F" w:rsidRPr="002562AB" w:rsidRDefault="0062245F" w:rsidP="0062245F">
      <w:pPr>
        <w:ind w:left="720"/>
        <w:jc w:val="center"/>
        <w:rPr>
          <w:rFonts w:ascii="Arial" w:hAnsi="Arial" w:cs="Arial"/>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gridCol w:w="3379"/>
        <w:gridCol w:w="1015"/>
        <w:gridCol w:w="4394"/>
      </w:tblGrid>
      <w:tr w:rsidR="0062245F" w:rsidRPr="002562AB" w14:paraId="5A5B18F2" w14:textId="77777777">
        <w:trPr>
          <w:trHeight w:val="233"/>
        </w:trPr>
        <w:tc>
          <w:tcPr>
            <w:tcW w:w="4410" w:type="dxa"/>
            <w:gridSpan w:val="2"/>
            <w:tcBorders>
              <w:top w:val="single" w:sz="4" w:space="0" w:color="auto"/>
              <w:left w:val="single" w:sz="4" w:space="0" w:color="auto"/>
              <w:bottom w:val="single" w:sz="4" w:space="0" w:color="auto"/>
              <w:right w:val="single" w:sz="4" w:space="0" w:color="auto"/>
            </w:tcBorders>
            <w:vAlign w:val="center"/>
          </w:tcPr>
          <w:p w14:paraId="0D608988" w14:textId="77777777" w:rsidR="0062245F" w:rsidRPr="002562AB" w:rsidRDefault="0062245F">
            <w:pPr>
              <w:spacing w:line="360" w:lineRule="auto"/>
              <w:jc w:val="center"/>
              <w:rPr>
                <w:rFonts w:ascii="Arial" w:hAnsi="Arial" w:cs="Arial"/>
                <w:b/>
              </w:rPr>
            </w:pPr>
            <w:r w:rsidRPr="002562AB">
              <w:rPr>
                <w:rFonts w:ascii="Arial" w:hAnsi="Arial" w:cs="Arial"/>
                <w:b/>
              </w:rPr>
              <w:t>1</w:t>
            </w:r>
            <w:r>
              <w:rPr>
                <w:rFonts w:ascii="Arial" w:hAnsi="Arial" w:cs="Arial"/>
                <w:b/>
              </w:rPr>
              <w:t>3</w:t>
            </w:r>
            <w:r w:rsidRPr="002562AB">
              <w:rPr>
                <w:rFonts w:ascii="Arial" w:hAnsi="Arial" w:cs="Arial"/>
                <w:b/>
              </w:rPr>
              <w:t>.1. Prasības</w:t>
            </w:r>
          </w:p>
        </w:tc>
        <w:tc>
          <w:tcPr>
            <w:tcW w:w="5409" w:type="dxa"/>
            <w:gridSpan w:val="2"/>
            <w:tcBorders>
              <w:top w:val="single" w:sz="4" w:space="0" w:color="auto"/>
              <w:left w:val="single" w:sz="4" w:space="0" w:color="auto"/>
              <w:bottom w:val="single" w:sz="4" w:space="0" w:color="auto"/>
              <w:right w:val="single" w:sz="4" w:space="0" w:color="auto"/>
            </w:tcBorders>
            <w:vAlign w:val="center"/>
          </w:tcPr>
          <w:p w14:paraId="4B88CE31" w14:textId="77777777" w:rsidR="0062245F" w:rsidRPr="002562AB" w:rsidRDefault="0062245F">
            <w:pPr>
              <w:spacing w:line="360" w:lineRule="auto"/>
              <w:jc w:val="center"/>
              <w:rPr>
                <w:rFonts w:ascii="Arial" w:hAnsi="Arial" w:cs="Arial"/>
                <w:b/>
              </w:rPr>
            </w:pPr>
            <w:r w:rsidRPr="002562AB">
              <w:rPr>
                <w:rFonts w:ascii="Arial" w:hAnsi="Arial" w:cs="Arial"/>
                <w:b/>
              </w:rPr>
              <w:t>1</w:t>
            </w:r>
            <w:r>
              <w:rPr>
                <w:rFonts w:ascii="Arial" w:hAnsi="Arial" w:cs="Arial"/>
                <w:b/>
              </w:rPr>
              <w:t>3</w:t>
            </w:r>
            <w:r w:rsidRPr="002562AB">
              <w:rPr>
                <w:rFonts w:ascii="Arial" w:hAnsi="Arial" w:cs="Arial"/>
                <w:b/>
              </w:rPr>
              <w:t>.2. Pamatojošie dokumenti</w:t>
            </w:r>
          </w:p>
        </w:tc>
      </w:tr>
      <w:tr w:rsidR="0062245F" w:rsidRPr="002562AB" w14:paraId="06FCD739" w14:textId="77777777">
        <w:trPr>
          <w:trHeight w:val="70"/>
        </w:trPr>
        <w:tc>
          <w:tcPr>
            <w:tcW w:w="1031" w:type="dxa"/>
            <w:tcBorders>
              <w:top w:val="single" w:sz="4" w:space="0" w:color="auto"/>
              <w:left w:val="single" w:sz="4" w:space="0" w:color="auto"/>
              <w:bottom w:val="single" w:sz="4" w:space="0" w:color="auto"/>
              <w:right w:val="single" w:sz="4" w:space="0" w:color="auto"/>
            </w:tcBorders>
            <w:vAlign w:val="center"/>
          </w:tcPr>
          <w:p w14:paraId="73D8F25F" w14:textId="77777777" w:rsidR="0062245F" w:rsidRPr="001351F7" w:rsidRDefault="0062245F">
            <w:pPr>
              <w:jc w:val="center"/>
              <w:rPr>
                <w:rFonts w:ascii="Arial" w:hAnsi="Arial" w:cs="Arial"/>
                <w:b/>
              </w:rPr>
            </w:pPr>
            <w:r w:rsidRPr="001351F7">
              <w:rPr>
                <w:rFonts w:ascii="Arial" w:hAnsi="Arial" w:cs="Arial"/>
                <w:b/>
              </w:rPr>
              <w:t>A</w:t>
            </w:r>
          </w:p>
        </w:tc>
        <w:tc>
          <w:tcPr>
            <w:tcW w:w="3379" w:type="dxa"/>
            <w:tcBorders>
              <w:top w:val="single" w:sz="4" w:space="0" w:color="auto"/>
              <w:left w:val="single" w:sz="4" w:space="0" w:color="auto"/>
              <w:bottom w:val="single" w:sz="4" w:space="0" w:color="auto"/>
              <w:right w:val="single" w:sz="4" w:space="0" w:color="auto"/>
            </w:tcBorders>
            <w:vAlign w:val="center"/>
          </w:tcPr>
          <w:p w14:paraId="64D72D61" w14:textId="77777777" w:rsidR="0062245F" w:rsidRPr="001351F7" w:rsidRDefault="0062245F">
            <w:pPr>
              <w:jc w:val="center"/>
              <w:rPr>
                <w:rFonts w:ascii="Arial" w:hAnsi="Arial" w:cs="Arial"/>
                <w:b/>
              </w:rPr>
            </w:pPr>
            <w:r w:rsidRPr="001351F7">
              <w:rPr>
                <w:rFonts w:ascii="Arial" w:hAnsi="Arial" w:cs="Arial"/>
                <w:b/>
              </w:rPr>
              <w:t>B</w:t>
            </w:r>
          </w:p>
        </w:tc>
        <w:tc>
          <w:tcPr>
            <w:tcW w:w="1015" w:type="dxa"/>
            <w:tcBorders>
              <w:top w:val="single" w:sz="4" w:space="0" w:color="auto"/>
              <w:left w:val="single" w:sz="4" w:space="0" w:color="auto"/>
              <w:bottom w:val="single" w:sz="4" w:space="0" w:color="auto"/>
              <w:right w:val="single" w:sz="4" w:space="0" w:color="auto"/>
            </w:tcBorders>
            <w:vAlign w:val="center"/>
          </w:tcPr>
          <w:p w14:paraId="2DF4E0A5" w14:textId="77777777" w:rsidR="0062245F" w:rsidRPr="001351F7" w:rsidRDefault="0062245F">
            <w:pPr>
              <w:jc w:val="center"/>
              <w:rPr>
                <w:rFonts w:ascii="Arial" w:hAnsi="Arial" w:cs="Arial"/>
                <w:b/>
              </w:rPr>
            </w:pPr>
            <w:r w:rsidRPr="001351F7">
              <w:rPr>
                <w:rFonts w:ascii="Arial" w:hAnsi="Arial" w:cs="Arial"/>
                <w:b/>
              </w:rPr>
              <w:t>C</w:t>
            </w:r>
          </w:p>
        </w:tc>
        <w:tc>
          <w:tcPr>
            <w:tcW w:w="4394" w:type="dxa"/>
            <w:tcBorders>
              <w:top w:val="single" w:sz="4" w:space="0" w:color="auto"/>
              <w:left w:val="single" w:sz="4" w:space="0" w:color="auto"/>
              <w:bottom w:val="single" w:sz="4" w:space="0" w:color="auto"/>
              <w:right w:val="single" w:sz="4" w:space="0" w:color="auto"/>
            </w:tcBorders>
            <w:vAlign w:val="center"/>
          </w:tcPr>
          <w:p w14:paraId="265ADDD4" w14:textId="77777777" w:rsidR="0062245F" w:rsidRPr="001351F7" w:rsidRDefault="0062245F">
            <w:pPr>
              <w:jc w:val="center"/>
              <w:rPr>
                <w:rFonts w:ascii="Arial" w:hAnsi="Arial" w:cs="Arial"/>
                <w:b/>
              </w:rPr>
            </w:pPr>
            <w:r w:rsidRPr="001351F7">
              <w:rPr>
                <w:rFonts w:ascii="Arial" w:hAnsi="Arial" w:cs="Arial"/>
                <w:b/>
              </w:rPr>
              <w:t>D</w:t>
            </w:r>
          </w:p>
        </w:tc>
      </w:tr>
      <w:tr w:rsidR="0062245F" w:rsidRPr="002562AB" w14:paraId="78EF6985" w14:textId="77777777">
        <w:trPr>
          <w:trHeight w:val="1062"/>
        </w:trPr>
        <w:tc>
          <w:tcPr>
            <w:tcW w:w="1031" w:type="dxa"/>
            <w:tcBorders>
              <w:top w:val="single" w:sz="4" w:space="0" w:color="auto"/>
              <w:left w:val="single" w:sz="4" w:space="0" w:color="auto"/>
              <w:bottom w:val="single" w:sz="4" w:space="0" w:color="auto"/>
              <w:right w:val="single" w:sz="4" w:space="0" w:color="auto"/>
            </w:tcBorders>
            <w:vAlign w:val="center"/>
          </w:tcPr>
          <w:p w14:paraId="2CD96AF1" w14:textId="77777777" w:rsidR="0062245F" w:rsidRPr="002562AB" w:rsidRDefault="00F64C13">
            <w:pPr>
              <w:jc w:val="center"/>
              <w:rPr>
                <w:rFonts w:ascii="Arial" w:hAnsi="Arial" w:cs="Arial"/>
              </w:rPr>
            </w:pPr>
            <w:r>
              <w:rPr>
                <w:rFonts w:ascii="Arial" w:hAnsi="Arial" w:cs="Arial"/>
              </w:rPr>
              <w:t>7</w:t>
            </w:r>
            <w:r w:rsidR="0062245F" w:rsidRPr="002562AB">
              <w:rPr>
                <w:rFonts w:ascii="Arial" w:hAnsi="Arial" w:cs="Arial"/>
              </w:rPr>
              <w:t>.1.1.</w:t>
            </w:r>
          </w:p>
        </w:tc>
        <w:tc>
          <w:tcPr>
            <w:tcW w:w="3379" w:type="dxa"/>
            <w:tcBorders>
              <w:top w:val="single" w:sz="4" w:space="0" w:color="auto"/>
              <w:left w:val="single" w:sz="4" w:space="0" w:color="auto"/>
              <w:bottom w:val="single" w:sz="4" w:space="0" w:color="auto"/>
              <w:right w:val="single" w:sz="4" w:space="0" w:color="auto"/>
            </w:tcBorders>
          </w:tcPr>
          <w:p w14:paraId="2BE87319" w14:textId="77777777" w:rsidR="0062245F" w:rsidRPr="002562AB" w:rsidRDefault="0062245F">
            <w:pPr>
              <w:jc w:val="both"/>
              <w:rPr>
                <w:rFonts w:ascii="Arial" w:hAnsi="Arial" w:cs="Arial"/>
                <w:b/>
              </w:rPr>
            </w:pPr>
            <w:r>
              <w:rPr>
                <w:rFonts w:ascii="Arial" w:hAnsi="Arial" w:cs="Arial"/>
              </w:rPr>
              <w:t>Pretendenta piedāvātajai Materiālu specifikācijai jāatbilst projektam;</w:t>
            </w:r>
          </w:p>
        </w:tc>
        <w:tc>
          <w:tcPr>
            <w:tcW w:w="1015" w:type="dxa"/>
            <w:tcBorders>
              <w:top w:val="single" w:sz="4" w:space="0" w:color="auto"/>
              <w:left w:val="single" w:sz="4" w:space="0" w:color="auto"/>
              <w:bottom w:val="single" w:sz="4" w:space="0" w:color="auto"/>
              <w:right w:val="single" w:sz="4" w:space="0" w:color="auto"/>
            </w:tcBorders>
            <w:vAlign w:val="center"/>
          </w:tcPr>
          <w:p w14:paraId="0F944DDE" w14:textId="77777777" w:rsidR="0062245F" w:rsidRPr="002562AB" w:rsidRDefault="001A5E8F">
            <w:pPr>
              <w:jc w:val="center"/>
              <w:rPr>
                <w:rFonts w:ascii="Arial" w:hAnsi="Arial" w:cs="Arial"/>
              </w:rPr>
            </w:pPr>
            <w:r>
              <w:rPr>
                <w:rFonts w:ascii="Arial" w:hAnsi="Arial" w:cs="Arial"/>
              </w:rPr>
              <w:t>7</w:t>
            </w:r>
            <w:r w:rsidR="0062245F" w:rsidRPr="002562AB">
              <w:rPr>
                <w:rFonts w:ascii="Arial" w:hAnsi="Arial" w:cs="Arial"/>
              </w:rPr>
              <w:t>.2.1.</w:t>
            </w:r>
          </w:p>
        </w:tc>
        <w:tc>
          <w:tcPr>
            <w:tcW w:w="4394" w:type="dxa"/>
            <w:tcBorders>
              <w:top w:val="single" w:sz="4" w:space="0" w:color="auto"/>
              <w:left w:val="single" w:sz="4" w:space="0" w:color="auto"/>
              <w:bottom w:val="single" w:sz="4" w:space="0" w:color="auto"/>
              <w:right w:val="single" w:sz="4" w:space="0" w:color="auto"/>
            </w:tcBorders>
          </w:tcPr>
          <w:p w14:paraId="477BF193" w14:textId="77777777" w:rsidR="0062245F" w:rsidRPr="004E2DD8" w:rsidRDefault="0062245F">
            <w:pPr>
              <w:jc w:val="both"/>
              <w:rPr>
                <w:rFonts w:ascii="Arial" w:hAnsi="Arial" w:cs="Arial"/>
              </w:rPr>
            </w:pPr>
            <w:r w:rsidRPr="004E2DD8">
              <w:rPr>
                <w:rFonts w:ascii="Arial" w:hAnsi="Arial" w:cs="Arial"/>
              </w:rPr>
              <w:t>Par katru siltumtīkla posmu atsevišķi aizpildīta Pretendenta piedāvātā materiālu specifikācija un cenu tabula (Nolikuma 4. pielikums);</w:t>
            </w:r>
          </w:p>
        </w:tc>
      </w:tr>
      <w:tr w:rsidR="0062245F" w:rsidRPr="002562AB" w14:paraId="06406581" w14:textId="77777777">
        <w:trPr>
          <w:trHeight w:val="1097"/>
        </w:trPr>
        <w:tc>
          <w:tcPr>
            <w:tcW w:w="1031" w:type="dxa"/>
            <w:tcBorders>
              <w:top w:val="single" w:sz="4" w:space="0" w:color="auto"/>
              <w:bottom w:val="single" w:sz="4" w:space="0" w:color="auto"/>
            </w:tcBorders>
            <w:vAlign w:val="center"/>
          </w:tcPr>
          <w:p w14:paraId="13AFFA59" w14:textId="77777777" w:rsidR="0062245F" w:rsidRPr="00992F6C" w:rsidRDefault="00F64C13">
            <w:pPr>
              <w:jc w:val="center"/>
              <w:rPr>
                <w:rFonts w:ascii="Arial" w:hAnsi="Arial" w:cs="Arial"/>
              </w:rPr>
            </w:pPr>
            <w:r>
              <w:rPr>
                <w:rFonts w:ascii="Arial" w:hAnsi="Arial" w:cs="Arial"/>
              </w:rPr>
              <w:t>7</w:t>
            </w:r>
            <w:r w:rsidR="0062245F" w:rsidRPr="00992F6C">
              <w:rPr>
                <w:rFonts w:ascii="Arial" w:hAnsi="Arial" w:cs="Arial"/>
              </w:rPr>
              <w:t>.1.2.</w:t>
            </w:r>
          </w:p>
        </w:tc>
        <w:tc>
          <w:tcPr>
            <w:tcW w:w="3379" w:type="dxa"/>
            <w:tcBorders>
              <w:top w:val="single" w:sz="4" w:space="0" w:color="auto"/>
              <w:bottom w:val="single" w:sz="4" w:space="0" w:color="auto"/>
            </w:tcBorders>
          </w:tcPr>
          <w:p w14:paraId="6123D284" w14:textId="77777777" w:rsidR="0062245F" w:rsidRPr="00EC0091" w:rsidRDefault="0062245F">
            <w:pPr>
              <w:jc w:val="both"/>
              <w:rPr>
                <w:rFonts w:ascii="Arial" w:hAnsi="Arial" w:cs="Arial"/>
              </w:rPr>
            </w:pPr>
            <w:r w:rsidRPr="00EC0091">
              <w:rPr>
                <w:rFonts w:ascii="Arial" w:hAnsi="Arial" w:cs="Arial"/>
              </w:rPr>
              <w:t xml:space="preserve">Ar Pretendenta piedāvātajiem materiāliem var izbūvēt </w:t>
            </w:r>
            <w:r>
              <w:rPr>
                <w:rFonts w:ascii="Arial" w:hAnsi="Arial" w:cs="Arial"/>
              </w:rPr>
              <w:t>siltumtīkla posmu</w:t>
            </w:r>
            <w:r w:rsidRPr="00EC0091">
              <w:rPr>
                <w:rFonts w:ascii="Arial" w:hAnsi="Arial" w:cs="Arial"/>
              </w:rPr>
              <w:t xml:space="preserve"> atbilstoši projektam;</w:t>
            </w:r>
          </w:p>
        </w:tc>
        <w:tc>
          <w:tcPr>
            <w:tcW w:w="1015" w:type="dxa"/>
            <w:tcBorders>
              <w:top w:val="single" w:sz="4" w:space="0" w:color="auto"/>
              <w:bottom w:val="single" w:sz="4" w:space="0" w:color="auto"/>
            </w:tcBorders>
            <w:vAlign w:val="center"/>
          </w:tcPr>
          <w:p w14:paraId="364FF5E9" w14:textId="77777777" w:rsidR="0062245F" w:rsidRPr="002562AB" w:rsidRDefault="001A5E8F">
            <w:pPr>
              <w:jc w:val="center"/>
              <w:rPr>
                <w:rFonts w:ascii="Arial" w:hAnsi="Arial" w:cs="Arial"/>
              </w:rPr>
            </w:pPr>
            <w:r>
              <w:rPr>
                <w:rFonts w:ascii="Arial" w:hAnsi="Arial" w:cs="Arial"/>
              </w:rPr>
              <w:t>7</w:t>
            </w:r>
            <w:r w:rsidR="0062245F">
              <w:rPr>
                <w:rFonts w:ascii="Arial" w:hAnsi="Arial" w:cs="Arial"/>
              </w:rPr>
              <w:t>.2.2.</w:t>
            </w:r>
          </w:p>
        </w:tc>
        <w:tc>
          <w:tcPr>
            <w:tcW w:w="4394" w:type="dxa"/>
            <w:tcBorders>
              <w:top w:val="single" w:sz="4" w:space="0" w:color="auto"/>
              <w:bottom w:val="single" w:sz="4" w:space="0" w:color="auto"/>
            </w:tcBorders>
          </w:tcPr>
          <w:p w14:paraId="3499AAF6" w14:textId="77777777" w:rsidR="0062245F" w:rsidRPr="004E2DD8" w:rsidRDefault="0062245F">
            <w:pPr>
              <w:jc w:val="both"/>
              <w:rPr>
                <w:rFonts w:ascii="Arial" w:hAnsi="Arial" w:cs="Arial"/>
              </w:rPr>
            </w:pPr>
            <w:r w:rsidRPr="004E2DD8">
              <w:rPr>
                <w:rFonts w:ascii="Arial" w:hAnsi="Arial" w:cs="Arial"/>
              </w:rPr>
              <w:t>Par katru siltumtīkla posmu atsevišķi aizpildīta Pretendenta piedāvātā materiālu specifikācija un cenu tabula (Nolikuma 4. pielikums);</w:t>
            </w:r>
          </w:p>
        </w:tc>
      </w:tr>
      <w:tr w:rsidR="0062245F" w:rsidRPr="002562AB" w14:paraId="52932E75" w14:textId="77777777">
        <w:trPr>
          <w:trHeight w:val="458"/>
        </w:trPr>
        <w:tc>
          <w:tcPr>
            <w:tcW w:w="1031" w:type="dxa"/>
            <w:tcBorders>
              <w:top w:val="single" w:sz="4" w:space="0" w:color="auto"/>
              <w:bottom w:val="single" w:sz="4" w:space="0" w:color="auto"/>
            </w:tcBorders>
            <w:vAlign w:val="center"/>
          </w:tcPr>
          <w:p w14:paraId="6F82B9F0" w14:textId="77777777" w:rsidR="0062245F" w:rsidRPr="002562AB" w:rsidRDefault="00F64C13">
            <w:pPr>
              <w:jc w:val="center"/>
              <w:rPr>
                <w:rFonts w:ascii="Arial" w:hAnsi="Arial" w:cs="Arial"/>
              </w:rPr>
            </w:pPr>
            <w:r>
              <w:rPr>
                <w:rFonts w:ascii="Arial" w:hAnsi="Arial" w:cs="Arial"/>
              </w:rPr>
              <w:t>7</w:t>
            </w:r>
            <w:r w:rsidR="0062245F" w:rsidRPr="002562AB">
              <w:rPr>
                <w:rFonts w:ascii="Arial" w:hAnsi="Arial" w:cs="Arial"/>
              </w:rPr>
              <w:t>.1.</w:t>
            </w:r>
            <w:r w:rsidR="0062245F">
              <w:rPr>
                <w:rFonts w:ascii="Arial" w:hAnsi="Arial" w:cs="Arial"/>
              </w:rPr>
              <w:t>3</w:t>
            </w:r>
            <w:r w:rsidR="0062245F" w:rsidRPr="002562AB">
              <w:rPr>
                <w:rFonts w:ascii="Arial" w:hAnsi="Arial" w:cs="Arial"/>
              </w:rPr>
              <w:t>.</w:t>
            </w:r>
          </w:p>
        </w:tc>
        <w:tc>
          <w:tcPr>
            <w:tcW w:w="3379" w:type="dxa"/>
            <w:tcBorders>
              <w:top w:val="single" w:sz="4" w:space="0" w:color="auto"/>
              <w:bottom w:val="single" w:sz="4" w:space="0" w:color="auto"/>
            </w:tcBorders>
          </w:tcPr>
          <w:p w14:paraId="05240F3F" w14:textId="77777777" w:rsidR="0062245F" w:rsidRPr="002562AB" w:rsidRDefault="0062245F">
            <w:pPr>
              <w:jc w:val="both"/>
              <w:rPr>
                <w:rFonts w:ascii="Arial" w:hAnsi="Arial" w:cs="Arial"/>
              </w:rPr>
            </w:pPr>
            <w:r w:rsidRPr="002562AB">
              <w:rPr>
                <w:rFonts w:ascii="Arial" w:hAnsi="Arial" w:cs="Arial"/>
              </w:rPr>
              <w:t>Instrukcija par Materiālu montāžu, transportēšanu, uzglabāšanu un ekspluatāciju</w:t>
            </w:r>
            <w:r>
              <w:rPr>
                <w:rFonts w:ascii="Arial" w:hAnsi="Arial" w:cs="Arial"/>
              </w:rPr>
              <w:t>;</w:t>
            </w:r>
          </w:p>
        </w:tc>
        <w:tc>
          <w:tcPr>
            <w:tcW w:w="1015" w:type="dxa"/>
            <w:tcBorders>
              <w:top w:val="single" w:sz="4" w:space="0" w:color="auto"/>
              <w:bottom w:val="single" w:sz="4" w:space="0" w:color="auto"/>
            </w:tcBorders>
            <w:vAlign w:val="center"/>
          </w:tcPr>
          <w:p w14:paraId="53699C75" w14:textId="77777777" w:rsidR="0062245F" w:rsidRPr="002562AB" w:rsidRDefault="001A5E8F">
            <w:pPr>
              <w:jc w:val="center"/>
              <w:rPr>
                <w:rFonts w:ascii="Arial" w:hAnsi="Arial" w:cs="Arial"/>
              </w:rPr>
            </w:pPr>
            <w:r>
              <w:rPr>
                <w:rFonts w:ascii="Arial" w:hAnsi="Arial" w:cs="Arial"/>
              </w:rPr>
              <w:t>7</w:t>
            </w:r>
            <w:r w:rsidR="0062245F" w:rsidRPr="002562AB">
              <w:rPr>
                <w:rFonts w:ascii="Arial" w:hAnsi="Arial" w:cs="Arial"/>
              </w:rPr>
              <w:t>.2.</w:t>
            </w:r>
            <w:r w:rsidR="0062245F">
              <w:rPr>
                <w:rFonts w:ascii="Arial" w:hAnsi="Arial" w:cs="Arial"/>
              </w:rPr>
              <w:t>3</w:t>
            </w:r>
            <w:r w:rsidR="0062245F" w:rsidRPr="002562AB">
              <w:rPr>
                <w:rFonts w:ascii="Arial" w:hAnsi="Arial" w:cs="Arial"/>
              </w:rPr>
              <w:t>.</w:t>
            </w:r>
          </w:p>
        </w:tc>
        <w:tc>
          <w:tcPr>
            <w:tcW w:w="4394" w:type="dxa"/>
            <w:tcBorders>
              <w:top w:val="single" w:sz="4" w:space="0" w:color="auto"/>
              <w:bottom w:val="single" w:sz="4" w:space="0" w:color="auto"/>
            </w:tcBorders>
          </w:tcPr>
          <w:p w14:paraId="15A413AA" w14:textId="77777777" w:rsidR="0062245F" w:rsidRPr="002562AB" w:rsidRDefault="0062245F">
            <w:pPr>
              <w:jc w:val="both"/>
              <w:rPr>
                <w:rFonts w:ascii="Arial" w:hAnsi="Arial" w:cs="Arial"/>
              </w:rPr>
            </w:pPr>
            <w:r w:rsidRPr="002562AB">
              <w:rPr>
                <w:rFonts w:ascii="Arial" w:hAnsi="Arial" w:cs="Arial"/>
              </w:rPr>
              <w:t>Materiālu montāžas, transportēšanas, uzglabāšanas un ekspluatācijas instrukcija</w:t>
            </w:r>
            <w:r>
              <w:rPr>
                <w:rFonts w:ascii="Arial" w:hAnsi="Arial" w:cs="Arial"/>
              </w:rPr>
              <w:t>;</w:t>
            </w:r>
          </w:p>
        </w:tc>
      </w:tr>
      <w:tr w:rsidR="0062245F" w:rsidRPr="002562AB" w14:paraId="393FA3B2" w14:textId="77777777">
        <w:trPr>
          <w:trHeight w:val="458"/>
        </w:trPr>
        <w:tc>
          <w:tcPr>
            <w:tcW w:w="1031" w:type="dxa"/>
            <w:tcBorders>
              <w:top w:val="single" w:sz="4" w:space="0" w:color="auto"/>
              <w:bottom w:val="single" w:sz="4" w:space="0" w:color="auto"/>
            </w:tcBorders>
            <w:vAlign w:val="center"/>
          </w:tcPr>
          <w:p w14:paraId="736A2634" w14:textId="77777777" w:rsidR="0062245F" w:rsidRPr="002562AB" w:rsidRDefault="00F64C13">
            <w:pPr>
              <w:jc w:val="center"/>
              <w:rPr>
                <w:rFonts w:ascii="Arial" w:hAnsi="Arial" w:cs="Arial"/>
              </w:rPr>
            </w:pPr>
            <w:r>
              <w:rPr>
                <w:rFonts w:ascii="Arial" w:hAnsi="Arial" w:cs="Arial"/>
              </w:rPr>
              <w:t>7</w:t>
            </w:r>
            <w:r w:rsidR="0062245F" w:rsidRPr="002562AB">
              <w:rPr>
                <w:rFonts w:ascii="Arial" w:hAnsi="Arial" w:cs="Arial"/>
              </w:rPr>
              <w:t>.1.</w:t>
            </w:r>
            <w:r w:rsidR="0062245F">
              <w:rPr>
                <w:rFonts w:ascii="Arial" w:hAnsi="Arial" w:cs="Arial"/>
              </w:rPr>
              <w:t>4</w:t>
            </w:r>
            <w:r w:rsidR="0062245F" w:rsidRPr="002562AB">
              <w:rPr>
                <w:rFonts w:ascii="Arial" w:hAnsi="Arial" w:cs="Arial"/>
              </w:rPr>
              <w:t>.</w:t>
            </w:r>
          </w:p>
        </w:tc>
        <w:tc>
          <w:tcPr>
            <w:tcW w:w="3379" w:type="dxa"/>
            <w:tcBorders>
              <w:top w:val="single" w:sz="4" w:space="0" w:color="auto"/>
              <w:bottom w:val="single" w:sz="4" w:space="0" w:color="auto"/>
            </w:tcBorders>
          </w:tcPr>
          <w:p w14:paraId="4A4881B7" w14:textId="77777777" w:rsidR="0062245F" w:rsidRPr="002562AB" w:rsidRDefault="0062245F">
            <w:pPr>
              <w:jc w:val="both"/>
              <w:rPr>
                <w:rFonts w:ascii="Arial" w:hAnsi="Arial" w:cs="Arial"/>
              </w:rPr>
            </w:pPr>
            <w:r w:rsidRPr="002562AB">
              <w:rPr>
                <w:rFonts w:ascii="Arial" w:hAnsi="Arial" w:cs="Arial"/>
              </w:rPr>
              <w:t>Pretendents nodrošina ar pārvadāšanai nepieciešamiem palīgmateriāliem, lai nodrošinātu Materiālu saglabāšanu tos transportējot un izkraujot objektā</w:t>
            </w:r>
            <w:r>
              <w:rPr>
                <w:rFonts w:ascii="Arial" w:hAnsi="Arial" w:cs="Arial"/>
              </w:rPr>
              <w:t>;</w:t>
            </w:r>
          </w:p>
        </w:tc>
        <w:tc>
          <w:tcPr>
            <w:tcW w:w="1015" w:type="dxa"/>
            <w:tcBorders>
              <w:top w:val="single" w:sz="4" w:space="0" w:color="auto"/>
              <w:bottom w:val="single" w:sz="4" w:space="0" w:color="auto"/>
            </w:tcBorders>
            <w:vAlign w:val="center"/>
          </w:tcPr>
          <w:p w14:paraId="5AA527D0" w14:textId="77777777" w:rsidR="0062245F" w:rsidRPr="002562AB" w:rsidRDefault="001A5E8F">
            <w:pPr>
              <w:jc w:val="center"/>
              <w:rPr>
                <w:rFonts w:ascii="Arial" w:hAnsi="Arial" w:cs="Arial"/>
              </w:rPr>
            </w:pPr>
            <w:r>
              <w:rPr>
                <w:rFonts w:ascii="Arial" w:hAnsi="Arial" w:cs="Arial"/>
              </w:rPr>
              <w:t>7</w:t>
            </w:r>
            <w:r w:rsidR="0062245F" w:rsidRPr="002562AB">
              <w:rPr>
                <w:rFonts w:ascii="Arial" w:hAnsi="Arial" w:cs="Arial"/>
              </w:rPr>
              <w:t>.2.</w:t>
            </w:r>
            <w:r w:rsidR="0062245F">
              <w:rPr>
                <w:rFonts w:ascii="Arial" w:hAnsi="Arial" w:cs="Arial"/>
              </w:rPr>
              <w:t>4</w:t>
            </w:r>
            <w:r w:rsidR="0062245F" w:rsidRPr="002562AB">
              <w:rPr>
                <w:rFonts w:ascii="Arial" w:hAnsi="Arial" w:cs="Arial"/>
              </w:rPr>
              <w:t>.</w:t>
            </w:r>
          </w:p>
        </w:tc>
        <w:tc>
          <w:tcPr>
            <w:tcW w:w="4394" w:type="dxa"/>
            <w:tcBorders>
              <w:top w:val="single" w:sz="4" w:space="0" w:color="auto"/>
              <w:bottom w:val="single" w:sz="4" w:space="0" w:color="auto"/>
            </w:tcBorders>
          </w:tcPr>
          <w:p w14:paraId="0CF54AB4" w14:textId="77777777" w:rsidR="0062245F" w:rsidRPr="002562AB" w:rsidRDefault="0062245F">
            <w:pPr>
              <w:jc w:val="both"/>
              <w:rPr>
                <w:rFonts w:ascii="Arial" w:hAnsi="Arial" w:cs="Arial"/>
              </w:rPr>
            </w:pPr>
            <w:r w:rsidRPr="002562AB">
              <w:rPr>
                <w:rFonts w:ascii="Arial" w:hAnsi="Arial" w:cs="Arial"/>
              </w:rPr>
              <w:t>Apliecinājums (brīvā formā), ka piegādājot Materiālus tie tiks novietoti uz koka paliktņiem vai paletēm</w:t>
            </w:r>
            <w:r>
              <w:rPr>
                <w:rFonts w:ascii="Arial" w:hAnsi="Arial" w:cs="Arial"/>
              </w:rPr>
              <w:t>;</w:t>
            </w:r>
          </w:p>
        </w:tc>
      </w:tr>
      <w:tr w:rsidR="0062245F" w:rsidRPr="002562AB" w14:paraId="119E79D7" w14:textId="77777777">
        <w:trPr>
          <w:trHeight w:val="458"/>
        </w:trPr>
        <w:tc>
          <w:tcPr>
            <w:tcW w:w="1031" w:type="dxa"/>
            <w:tcBorders>
              <w:top w:val="single" w:sz="4" w:space="0" w:color="auto"/>
              <w:bottom w:val="single" w:sz="4" w:space="0" w:color="auto"/>
            </w:tcBorders>
            <w:vAlign w:val="center"/>
          </w:tcPr>
          <w:p w14:paraId="5977C85E" w14:textId="77777777" w:rsidR="0062245F" w:rsidRPr="002562AB" w:rsidRDefault="00F64C13">
            <w:pPr>
              <w:jc w:val="center"/>
              <w:rPr>
                <w:rFonts w:ascii="Arial" w:hAnsi="Arial" w:cs="Arial"/>
              </w:rPr>
            </w:pPr>
            <w:r>
              <w:rPr>
                <w:rFonts w:ascii="Arial" w:hAnsi="Arial" w:cs="Arial"/>
              </w:rPr>
              <w:t>7</w:t>
            </w:r>
            <w:r w:rsidR="0062245F" w:rsidRPr="002562AB">
              <w:rPr>
                <w:rFonts w:ascii="Arial" w:hAnsi="Arial" w:cs="Arial"/>
              </w:rPr>
              <w:t>.1.</w:t>
            </w:r>
            <w:r w:rsidR="0062245F">
              <w:rPr>
                <w:rFonts w:ascii="Arial" w:hAnsi="Arial" w:cs="Arial"/>
              </w:rPr>
              <w:t>5</w:t>
            </w:r>
            <w:r w:rsidR="0062245F" w:rsidRPr="002562AB">
              <w:rPr>
                <w:rFonts w:ascii="Arial" w:hAnsi="Arial" w:cs="Arial"/>
              </w:rPr>
              <w:t>.</w:t>
            </w:r>
          </w:p>
        </w:tc>
        <w:tc>
          <w:tcPr>
            <w:tcW w:w="3379" w:type="dxa"/>
            <w:tcBorders>
              <w:top w:val="single" w:sz="4" w:space="0" w:color="auto"/>
              <w:bottom w:val="single" w:sz="4" w:space="0" w:color="auto"/>
            </w:tcBorders>
          </w:tcPr>
          <w:p w14:paraId="634E9CC8" w14:textId="77777777" w:rsidR="0062245F" w:rsidRPr="002562AB" w:rsidRDefault="0062245F">
            <w:pPr>
              <w:jc w:val="both"/>
              <w:rPr>
                <w:rFonts w:ascii="Arial" w:hAnsi="Arial" w:cs="Arial"/>
              </w:rPr>
            </w:pPr>
            <w:r w:rsidRPr="002562AB">
              <w:rPr>
                <w:rFonts w:ascii="Arial" w:hAnsi="Arial" w:cs="Arial"/>
              </w:rPr>
              <w:t>Materiāliem jāatbilst LVS EN253, 488, 489 vai ekvivalentiem standartiem</w:t>
            </w:r>
            <w:r>
              <w:rPr>
                <w:rFonts w:ascii="Arial" w:hAnsi="Arial" w:cs="Arial"/>
              </w:rPr>
              <w:t>;</w:t>
            </w:r>
          </w:p>
          <w:p w14:paraId="59E18E4E" w14:textId="77777777" w:rsidR="0062245F" w:rsidRPr="002562AB" w:rsidRDefault="0062245F">
            <w:pPr>
              <w:spacing w:before="120"/>
              <w:jc w:val="both"/>
              <w:rPr>
                <w:rFonts w:ascii="Arial" w:hAnsi="Arial" w:cs="Arial"/>
                <w:b/>
              </w:rPr>
            </w:pPr>
          </w:p>
        </w:tc>
        <w:tc>
          <w:tcPr>
            <w:tcW w:w="1015" w:type="dxa"/>
            <w:tcBorders>
              <w:top w:val="single" w:sz="4" w:space="0" w:color="auto"/>
              <w:bottom w:val="single" w:sz="4" w:space="0" w:color="auto"/>
            </w:tcBorders>
            <w:vAlign w:val="center"/>
          </w:tcPr>
          <w:p w14:paraId="3D1D2485" w14:textId="77777777" w:rsidR="0062245F" w:rsidRPr="002562AB" w:rsidRDefault="001A5E8F">
            <w:pPr>
              <w:jc w:val="center"/>
              <w:rPr>
                <w:rFonts w:ascii="Arial" w:hAnsi="Arial" w:cs="Arial"/>
              </w:rPr>
            </w:pPr>
            <w:r>
              <w:rPr>
                <w:rFonts w:ascii="Arial" w:hAnsi="Arial" w:cs="Arial"/>
              </w:rPr>
              <w:t>7</w:t>
            </w:r>
            <w:r w:rsidR="0062245F" w:rsidRPr="002562AB">
              <w:rPr>
                <w:rFonts w:ascii="Arial" w:hAnsi="Arial" w:cs="Arial"/>
              </w:rPr>
              <w:t>.2.</w:t>
            </w:r>
            <w:r w:rsidR="0062245F">
              <w:rPr>
                <w:rFonts w:ascii="Arial" w:hAnsi="Arial" w:cs="Arial"/>
              </w:rPr>
              <w:t>5</w:t>
            </w:r>
            <w:r w:rsidR="0062245F" w:rsidRPr="002562AB">
              <w:rPr>
                <w:rFonts w:ascii="Arial" w:hAnsi="Arial" w:cs="Arial"/>
              </w:rPr>
              <w:t>.</w:t>
            </w:r>
          </w:p>
        </w:tc>
        <w:tc>
          <w:tcPr>
            <w:tcW w:w="4394" w:type="dxa"/>
            <w:tcBorders>
              <w:top w:val="single" w:sz="4" w:space="0" w:color="auto"/>
              <w:bottom w:val="single" w:sz="4" w:space="0" w:color="auto"/>
            </w:tcBorders>
          </w:tcPr>
          <w:p w14:paraId="220EE885" w14:textId="77777777" w:rsidR="0062245F" w:rsidRPr="002562AB" w:rsidRDefault="0062245F">
            <w:pPr>
              <w:jc w:val="both"/>
              <w:rPr>
                <w:rFonts w:ascii="Arial" w:hAnsi="Arial" w:cs="Arial"/>
              </w:rPr>
            </w:pPr>
            <w:r w:rsidRPr="002562AB">
              <w:rPr>
                <w:rFonts w:ascii="Arial" w:hAnsi="Arial" w:cs="Arial"/>
              </w:rPr>
              <w:t>1. Pārbaužu protokoli par rūpnieciski izolētu cauruļvadu atbilstību LVS EN253 vai ekvivalentām standarta prasībām</w:t>
            </w:r>
            <w:r>
              <w:rPr>
                <w:rFonts w:ascii="Arial" w:hAnsi="Arial" w:cs="Arial"/>
              </w:rPr>
              <w:t>;</w:t>
            </w:r>
            <w:r w:rsidRPr="002562AB">
              <w:rPr>
                <w:rFonts w:ascii="Arial" w:hAnsi="Arial" w:cs="Arial"/>
              </w:rPr>
              <w:t xml:space="preserve"> </w:t>
            </w:r>
          </w:p>
          <w:p w14:paraId="30FB06DE" w14:textId="77777777" w:rsidR="0062245F" w:rsidRPr="002562AB" w:rsidRDefault="0062245F">
            <w:pPr>
              <w:spacing w:before="120"/>
              <w:jc w:val="both"/>
              <w:rPr>
                <w:rFonts w:ascii="Arial" w:hAnsi="Arial" w:cs="Arial"/>
              </w:rPr>
            </w:pPr>
            <w:r>
              <w:rPr>
                <w:rFonts w:ascii="Arial" w:hAnsi="Arial" w:cs="Arial"/>
              </w:rPr>
              <w:t>2</w:t>
            </w:r>
            <w:r w:rsidRPr="002562AB">
              <w:rPr>
                <w:rFonts w:ascii="Arial" w:hAnsi="Arial" w:cs="Arial"/>
              </w:rPr>
              <w:t>. Pārbaužu protokoli par rūpnieciski izolētas noslēgarmatūras atbilstību LVS EN488 vai ekvivalentām standarta prasībām</w:t>
            </w:r>
            <w:r>
              <w:rPr>
                <w:rFonts w:ascii="Arial" w:hAnsi="Arial" w:cs="Arial"/>
              </w:rPr>
              <w:t>;</w:t>
            </w:r>
          </w:p>
          <w:p w14:paraId="2943303E" w14:textId="77777777" w:rsidR="0062245F" w:rsidRPr="002562AB" w:rsidRDefault="0062245F">
            <w:pPr>
              <w:spacing w:before="120"/>
              <w:jc w:val="both"/>
              <w:rPr>
                <w:rFonts w:ascii="Arial" w:hAnsi="Arial" w:cs="Arial"/>
                <w:b/>
              </w:rPr>
            </w:pPr>
            <w:r>
              <w:rPr>
                <w:rFonts w:ascii="Arial" w:hAnsi="Arial" w:cs="Arial"/>
              </w:rPr>
              <w:t>3</w:t>
            </w:r>
            <w:r w:rsidRPr="002562AB">
              <w:rPr>
                <w:rFonts w:ascii="Arial" w:hAnsi="Arial" w:cs="Arial"/>
              </w:rPr>
              <w:t>. Pārbaužu protokoli par rūpnieciski izolētu savienojumu atbilstību LVS EN 489 vai ekvivalentām standarta prasībām</w:t>
            </w:r>
            <w:r>
              <w:rPr>
                <w:rFonts w:ascii="Arial" w:hAnsi="Arial" w:cs="Arial"/>
              </w:rPr>
              <w:t>;</w:t>
            </w:r>
            <w:r w:rsidRPr="002562AB">
              <w:rPr>
                <w:rFonts w:ascii="Arial" w:hAnsi="Arial" w:cs="Arial"/>
              </w:rPr>
              <w:t xml:space="preserve"> </w:t>
            </w:r>
          </w:p>
        </w:tc>
      </w:tr>
    </w:tbl>
    <w:p w14:paraId="07B4F33E" w14:textId="77777777" w:rsidR="0062245F" w:rsidRPr="00C22EC5" w:rsidRDefault="0062245F" w:rsidP="0062245F">
      <w:pPr>
        <w:rPr>
          <w:sz w:val="2"/>
          <w:szCs w:val="2"/>
        </w:rPr>
      </w:pPr>
      <w:r w:rsidRPr="002562AB">
        <w:br w:type="page"/>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3240"/>
        <w:gridCol w:w="1157"/>
        <w:gridCol w:w="4252"/>
      </w:tblGrid>
      <w:tr w:rsidR="0062245F" w:rsidRPr="002562AB" w14:paraId="3A7A5EA7" w14:textId="77777777" w:rsidTr="18B9F0EB">
        <w:trPr>
          <w:trHeight w:val="70"/>
        </w:trPr>
        <w:tc>
          <w:tcPr>
            <w:tcW w:w="1170" w:type="dxa"/>
            <w:tcBorders>
              <w:top w:val="single" w:sz="4" w:space="0" w:color="auto"/>
              <w:bottom w:val="single" w:sz="4" w:space="0" w:color="auto"/>
            </w:tcBorders>
            <w:vAlign w:val="center"/>
          </w:tcPr>
          <w:p w14:paraId="43E44599" w14:textId="77777777" w:rsidR="0062245F" w:rsidRPr="001351F7" w:rsidRDefault="0062245F">
            <w:pPr>
              <w:jc w:val="center"/>
              <w:rPr>
                <w:rFonts w:ascii="Arial" w:hAnsi="Arial" w:cs="Arial"/>
                <w:b/>
              </w:rPr>
            </w:pPr>
            <w:r w:rsidRPr="001351F7">
              <w:rPr>
                <w:rFonts w:ascii="Arial" w:hAnsi="Arial" w:cs="Arial"/>
                <w:b/>
              </w:rPr>
              <w:lastRenderedPageBreak/>
              <w:t>A</w:t>
            </w:r>
          </w:p>
        </w:tc>
        <w:tc>
          <w:tcPr>
            <w:tcW w:w="3240" w:type="dxa"/>
            <w:tcBorders>
              <w:top w:val="single" w:sz="4" w:space="0" w:color="auto"/>
              <w:bottom w:val="single" w:sz="4" w:space="0" w:color="auto"/>
            </w:tcBorders>
            <w:vAlign w:val="center"/>
          </w:tcPr>
          <w:p w14:paraId="274EE1A4" w14:textId="77777777" w:rsidR="0062245F" w:rsidRPr="001351F7" w:rsidRDefault="0062245F">
            <w:pPr>
              <w:jc w:val="center"/>
              <w:rPr>
                <w:rFonts w:ascii="Arial" w:hAnsi="Arial" w:cs="Arial"/>
                <w:b/>
              </w:rPr>
            </w:pPr>
            <w:r w:rsidRPr="001351F7">
              <w:rPr>
                <w:rFonts w:ascii="Arial" w:hAnsi="Arial" w:cs="Arial"/>
                <w:b/>
              </w:rPr>
              <w:t>B</w:t>
            </w:r>
          </w:p>
        </w:tc>
        <w:tc>
          <w:tcPr>
            <w:tcW w:w="1157" w:type="dxa"/>
            <w:tcBorders>
              <w:top w:val="single" w:sz="4" w:space="0" w:color="auto"/>
              <w:bottom w:val="single" w:sz="4" w:space="0" w:color="auto"/>
            </w:tcBorders>
            <w:vAlign w:val="center"/>
          </w:tcPr>
          <w:p w14:paraId="18330900" w14:textId="77777777" w:rsidR="0062245F" w:rsidRPr="001351F7" w:rsidRDefault="0062245F">
            <w:pPr>
              <w:jc w:val="center"/>
              <w:rPr>
                <w:rFonts w:ascii="Arial" w:hAnsi="Arial" w:cs="Arial"/>
                <w:b/>
              </w:rPr>
            </w:pPr>
            <w:r w:rsidRPr="001351F7">
              <w:rPr>
                <w:rFonts w:ascii="Arial" w:hAnsi="Arial" w:cs="Arial"/>
                <w:b/>
              </w:rPr>
              <w:t>C</w:t>
            </w:r>
          </w:p>
        </w:tc>
        <w:tc>
          <w:tcPr>
            <w:tcW w:w="4252" w:type="dxa"/>
            <w:tcBorders>
              <w:top w:val="single" w:sz="4" w:space="0" w:color="auto"/>
              <w:bottom w:val="single" w:sz="4" w:space="0" w:color="auto"/>
            </w:tcBorders>
            <w:vAlign w:val="center"/>
          </w:tcPr>
          <w:p w14:paraId="78ED1638" w14:textId="77777777" w:rsidR="0062245F" w:rsidRPr="001351F7" w:rsidRDefault="0062245F">
            <w:pPr>
              <w:jc w:val="center"/>
              <w:rPr>
                <w:rFonts w:ascii="Arial" w:hAnsi="Arial" w:cs="Arial"/>
                <w:b/>
              </w:rPr>
            </w:pPr>
            <w:r w:rsidRPr="001351F7">
              <w:rPr>
                <w:rFonts w:ascii="Arial" w:hAnsi="Arial" w:cs="Arial"/>
                <w:b/>
              </w:rPr>
              <w:t>D</w:t>
            </w:r>
          </w:p>
        </w:tc>
      </w:tr>
      <w:tr w:rsidR="0062245F" w:rsidRPr="002562AB" w14:paraId="4EB77B7C" w14:textId="77777777" w:rsidTr="18B9F0EB">
        <w:trPr>
          <w:trHeight w:val="458"/>
        </w:trPr>
        <w:tc>
          <w:tcPr>
            <w:tcW w:w="1170" w:type="dxa"/>
            <w:tcBorders>
              <w:top w:val="single" w:sz="4" w:space="0" w:color="auto"/>
              <w:bottom w:val="single" w:sz="4" w:space="0" w:color="auto"/>
            </w:tcBorders>
            <w:vAlign w:val="center"/>
          </w:tcPr>
          <w:p w14:paraId="038DED56" w14:textId="77777777" w:rsidR="0062245F" w:rsidRPr="002562AB" w:rsidRDefault="001A5E8F">
            <w:pPr>
              <w:jc w:val="center"/>
              <w:rPr>
                <w:rFonts w:ascii="Arial" w:hAnsi="Arial" w:cs="Arial"/>
              </w:rPr>
            </w:pPr>
            <w:r>
              <w:rPr>
                <w:rFonts w:ascii="Arial" w:hAnsi="Arial" w:cs="Arial"/>
              </w:rPr>
              <w:t>7</w:t>
            </w:r>
            <w:r w:rsidR="0062245F" w:rsidRPr="002562AB">
              <w:rPr>
                <w:rFonts w:ascii="Arial" w:hAnsi="Arial" w:cs="Arial"/>
              </w:rPr>
              <w:t>.1.</w:t>
            </w:r>
            <w:r w:rsidR="0062245F">
              <w:rPr>
                <w:rFonts w:ascii="Arial" w:hAnsi="Arial" w:cs="Arial"/>
              </w:rPr>
              <w:t>6</w:t>
            </w:r>
            <w:r w:rsidR="0062245F" w:rsidRPr="002562AB">
              <w:rPr>
                <w:rFonts w:ascii="Arial" w:hAnsi="Arial" w:cs="Arial"/>
              </w:rPr>
              <w:t>.</w:t>
            </w:r>
          </w:p>
        </w:tc>
        <w:tc>
          <w:tcPr>
            <w:tcW w:w="3240" w:type="dxa"/>
            <w:tcBorders>
              <w:top w:val="single" w:sz="4" w:space="0" w:color="auto"/>
              <w:bottom w:val="single" w:sz="4" w:space="0" w:color="auto"/>
            </w:tcBorders>
          </w:tcPr>
          <w:p w14:paraId="76D6A659" w14:textId="77777777" w:rsidR="0062245F" w:rsidRPr="002562AB" w:rsidRDefault="0062245F">
            <w:pPr>
              <w:jc w:val="both"/>
              <w:rPr>
                <w:rFonts w:ascii="Arial" w:hAnsi="Arial" w:cs="Arial"/>
                <w:b/>
              </w:rPr>
            </w:pPr>
            <w:r w:rsidRPr="0017118C">
              <w:rPr>
                <w:rFonts w:ascii="Arial" w:hAnsi="Arial" w:cs="Arial"/>
              </w:rPr>
              <w:t>Tērauda caurulēm (caurule izgatavota no vienas tērauda loksnes ar metinātu spirālšuvi vai metinātu garenšuvi) jāatbilst EN10217-1, EN10217-2 un EN10217-5, tērauda marka P235GH un citiem, atbilstoši LVS EN253 vai ekvivalentiem standartiem</w:t>
            </w:r>
            <w:r w:rsidRPr="002562AB">
              <w:rPr>
                <w:rFonts w:ascii="Arial" w:hAnsi="Arial" w:cs="Arial"/>
              </w:rPr>
              <w:t xml:space="preserve"> </w:t>
            </w:r>
          </w:p>
          <w:p w14:paraId="23B8A7AF" w14:textId="77777777" w:rsidR="0062245F" w:rsidRPr="002562AB" w:rsidRDefault="0062245F">
            <w:pPr>
              <w:rPr>
                <w:rFonts w:ascii="Arial" w:hAnsi="Arial" w:cs="Arial"/>
              </w:rPr>
            </w:pPr>
          </w:p>
          <w:p w14:paraId="7E05A815" w14:textId="77777777" w:rsidR="0062245F" w:rsidRPr="002562AB" w:rsidRDefault="0062245F">
            <w:pPr>
              <w:rPr>
                <w:rFonts w:ascii="Arial" w:hAnsi="Arial" w:cs="Arial"/>
              </w:rPr>
            </w:pPr>
          </w:p>
          <w:p w14:paraId="3A0E20B8" w14:textId="77777777" w:rsidR="0062245F" w:rsidRPr="002562AB" w:rsidRDefault="0062245F">
            <w:pPr>
              <w:rPr>
                <w:rFonts w:ascii="Arial" w:hAnsi="Arial" w:cs="Arial"/>
              </w:rPr>
            </w:pPr>
          </w:p>
          <w:p w14:paraId="4B0A0CAF" w14:textId="77777777" w:rsidR="0062245F" w:rsidRPr="002562AB" w:rsidRDefault="0062245F">
            <w:pPr>
              <w:rPr>
                <w:rFonts w:ascii="Arial" w:hAnsi="Arial" w:cs="Arial"/>
              </w:rPr>
            </w:pPr>
          </w:p>
          <w:p w14:paraId="5B95673F" w14:textId="77777777" w:rsidR="0062245F" w:rsidRPr="002562AB" w:rsidRDefault="0062245F">
            <w:pPr>
              <w:rPr>
                <w:rFonts w:ascii="Arial" w:hAnsi="Arial" w:cs="Arial"/>
              </w:rPr>
            </w:pPr>
          </w:p>
          <w:p w14:paraId="0DA6B548" w14:textId="77777777" w:rsidR="0062245F" w:rsidRPr="002562AB" w:rsidRDefault="0062245F">
            <w:pPr>
              <w:tabs>
                <w:tab w:val="left" w:pos="2430"/>
              </w:tabs>
              <w:rPr>
                <w:rFonts w:ascii="Arial" w:hAnsi="Arial" w:cs="Arial"/>
              </w:rPr>
            </w:pPr>
            <w:r w:rsidRPr="002562AB">
              <w:rPr>
                <w:rFonts w:ascii="Arial" w:hAnsi="Arial" w:cs="Arial"/>
              </w:rPr>
              <w:tab/>
            </w:r>
          </w:p>
        </w:tc>
        <w:tc>
          <w:tcPr>
            <w:tcW w:w="1157" w:type="dxa"/>
            <w:tcBorders>
              <w:top w:val="single" w:sz="4" w:space="0" w:color="auto"/>
              <w:bottom w:val="single" w:sz="4" w:space="0" w:color="auto"/>
            </w:tcBorders>
            <w:vAlign w:val="center"/>
          </w:tcPr>
          <w:p w14:paraId="4F853304" w14:textId="77777777" w:rsidR="0062245F" w:rsidRPr="002562AB" w:rsidRDefault="001A5E8F">
            <w:pPr>
              <w:jc w:val="center"/>
              <w:rPr>
                <w:rFonts w:ascii="Arial" w:hAnsi="Arial" w:cs="Arial"/>
              </w:rPr>
            </w:pPr>
            <w:r>
              <w:rPr>
                <w:rFonts w:ascii="Arial" w:hAnsi="Arial" w:cs="Arial"/>
              </w:rPr>
              <w:t>7</w:t>
            </w:r>
            <w:r w:rsidR="0062245F" w:rsidRPr="002562AB">
              <w:rPr>
                <w:rFonts w:ascii="Arial" w:hAnsi="Arial" w:cs="Arial"/>
              </w:rPr>
              <w:t>.2.</w:t>
            </w:r>
            <w:r w:rsidR="0062245F">
              <w:rPr>
                <w:rFonts w:ascii="Arial" w:hAnsi="Arial" w:cs="Arial"/>
              </w:rPr>
              <w:t>6</w:t>
            </w:r>
            <w:r w:rsidR="0062245F" w:rsidRPr="002562AB">
              <w:rPr>
                <w:rFonts w:ascii="Arial" w:hAnsi="Arial" w:cs="Arial"/>
              </w:rPr>
              <w:t>.</w:t>
            </w:r>
          </w:p>
        </w:tc>
        <w:tc>
          <w:tcPr>
            <w:tcW w:w="4252" w:type="dxa"/>
            <w:tcBorders>
              <w:top w:val="single" w:sz="4" w:space="0" w:color="auto"/>
              <w:bottom w:val="single" w:sz="4" w:space="0" w:color="auto"/>
            </w:tcBorders>
          </w:tcPr>
          <w:p w14:paraId="44031292" w14:textId="77777777" w:rsidR="0062245F" w:rsidRPr="002562AB" w:rsidRDefault="0062245F">
            <w:pPr>
              <w:jc w:val="both"/>
              <w:rPr>
                <w:rFonts w:ascii="Arial" w:hAnsi="Arial" w:cs="Arial"/>
              </w:rPr>
            </w:pPr>
            <w:r w:rsidRPr="002562AB">
              <w:rPr>
                <w:rFonts w:ascii="Arial" w:hAnsi="Arial" w:cs="Arial"/>
              </w:rPr>
              <w:t>1. Pārbaužu protokols par tērauda cauruļu materiāla kvalitātes atbilstību EN10217-1, EN10217-2 un EN10217-5, tērauda marka P235GH un citiem, atbilstoši LVS EN253</w:t>
            </w:r>
            <w:r>
              <w:rPr>
                <w:rFonts w:ascii="Arial" w:hAnsi="Arial" w:cs="Arial"/>
              </w:rPr>
              <w:t xml:space="preserve"> </w:t>
            </w:r>
            <w:r w:rsidRPr="002562AB">
              <w:rPr>
                <w:rFonts w:ascii="Arial" w:hAnsi="Arial" w:cs="Arial"/>
              </w:rPr>
              <w:t>vai ekvivalentām standarta prasībām</w:t>
            </w:r>
            <w:r>
              <w:rPr>
                <w:rFonts w:ascii="Arial" w:hAnsi="Arial" w:cs="Arial"/>
              </w:rPr>
              <w:t>;</w:t>
            </w:r>
          </w:p>
          <w:p w14:paraId="44EC3704" w14:textId="77777777" w:rsidR="0062245F" w:rsidRPr="002562AB" w:rsidRDefault="0062245F">
            <w:pPr>
              <w:jc w:val="both"/>
              <w:rPr>
                <w:rFonts w:ascii="Arial" w:hAnsi="Arial" w:cs="Arial"/>
              </w:rPr>
            </w:pPr>
            <w:r w:rsidRPr="002562AB">
              <w:rPr>
                <w:rFonts w:ascii="Arial" w:hAnsi="Arial" w:cs="Arial"/>
              </w:rPr>
              <w:t>2. Pretendenta sagatavota izziņa (brīvā formā):</w:t>
            </w:r>
          </w:p>
          <w:p w14:paraId="35077556" w14:textId="77777777" w:rsidR="0062245F" w:rsidRPr="002562AB" w:rsidRDefault="0062245F" w:rsidP="00902FAB">
            <w:pPr>
              <w:numPr>
                <w:ilvl w:val="0"/>
                <w:numId w:val="49"/>
              </w:numPr>
              <w:tabs>
                <w:tab w:val="clear" w:pos="1080"/>
              </w:tabs>
              <w:ind w:left="208" w:hanging="218"/>
              <w:jc w:val="both"/>
              <w:rPr>
                <w:rFonts w:ascii="Arial" w:hAnsi="Arial" w:cs="Arial"/>
              </w:rPr>
            </w:pPr>
            <w:r w:rsidRPr="002562AB">
              <w:rPr>
                <w:rFonts w:ascii="Arial" w:hAnsi="Arial" w:cs="Arial"/>
              </w:rPr>
              <w:t>kā tiek apstrādāta metāla caurule pirms izolācijas materiāla iepildīšanas;</w:t>
            </w:r>
          </w:p>
          <w:p w14:paraId="7A2D38C2" w14:textId="77777777" w:rsidR="0062245F" w:rsidRPr="002562AB" w:rsidRDefault="0062245F" w:rsidP="00902FAB">
            <w:pPr>
              <w:numPr>
                <w:ilvl w:val="0"/>
                <w:numId w:val="49"/>
              </w:numPr>
              <w:tabs>
                <w:tab w:val="clear" w:pos="1080"/>
              </w:tabs>
              <w:ind w:left="208" w:hanging="218"/>
              <w:jc w:val="both"/>
              <w:rPr>
                <w:rFonts w:ascii="Arial" w:hAnsi="Arial" w:cs="Arial"/>
              </w:rPr>
            </w:pPr>
            <w:r w:rsidRPr="002562AB">
              <w:rPr>
                <w:rFonts w:ascii="Arial" w:hAnsi="Arial" w:cs="Arial"/>
              </w:rPr>
              <w:t>saraksts ar iekārtām un iekārtu jaudām ar kurām tiek apstrādāta metāla caurule pirms izolācijas materiāla iepildīšanas;</w:t>
            </w:r>
          </w:p>
          <w:p w14:paraId="33E7667C" w14:textId="77777777" w:rsidR="0062245F" w:rsidRPr="002562AB" w:rsidRDefault="0062245F" w:rsidP="00902FAB">
            <w:pPr>
              <w:numPr>
                <w:ilvl w:val="0"/>
                <w:numId w:val="49"/>
              </w:numPr>
              <w:tabs>
                <w:tab w:val="clear" w:pos="1080"/>
              </w:tabs>
              <w:ind w:left="208" w:hanging="218"/>
              <w:jc w:val="both"/>
              <w:rPr>
                <w:rFonts w:ascii="Arial" w:hAnsi="Arial" w:cs="Arial"/>
              </w:rPr>
            </w:pPr>
            <w:r w:rsidRPr="002562AB">
              <w:rPr>
                <w:rFonts w:ascii="Arial" w:hAnsi="Arial" w:cs="Arial"/>
              </w:rPr>
              <w:t>kas apliecina kāda veida noslēgarmatūra tiek izmantota Materiālos un attiecīgi ražotāja izsniegti sertifikāti;</w:t>
            </w:r>
          </w:p>
          <w:p w14:paraId="4F536E33" w14:textId="5698C8B0" w:rsidR="0062245F" w:rsidRPr="002562AB" w:rsidRDefault="0062245F" w:rsidP="00902FAB">
            <w:pPr>
              <w:numPr>
                <w:ilvl w:val="0"/>
                <w:numId w:val="49"/>
              </w:numPr>
              <w:tabs>
                <w:tab w:val="clear" w:pos="1080"/>
              </w:tabs>
              <w:ind w:left="208" w:hanging="218"/>
              <w:jc w:val="both"/>
              <w:rPr>
                <w:rFonts w:ascii="Arial" w:hAnsi="Arial" w:cs="Arial"/>
                <w:b/>
              </w:rPr>
            </w:pPr>
            <w:r w:rsidRPr="002562AB">
              <w:rPr>
                <w:rFonts w:ascii="Arial" w:hAnsi="Arial" w:cs="Arial"/>
              </w:rPr>
              <w:t>kas apliecina kāda veida kompensatori tiks izmantoti un attiecīgi ražotāja izsniegti sertifikāti</w:t>
            </w:r>
            <w:r w:rsidR="009C17FE">
              <w:rPr>
                <w:rFonts w:ascii="Arial" w:hAnsi="Arial" w:cs="Arial"/>
              </w:rPr>
              <w:t>.</w:t>
            </w:r>
          </w:p>
        </w:tc>
      </w:tr>
      <w:tr w:rsidR="0062245F" w:rsidRPr="002562AB" w14:paraId="4A7E8C24" w14:textId="77777777" w:rsidTr="18B9F0EB">
        <w:trPr>
          <w:trHeight w:val="458"/>
        </w:trPr>
        <w:tc>
          <w:tcPr>
            <w:tcW w:w="1170" w:type="dxa"/>
            <w:tcBorders>
              <w:top w:val="single" w:sz="4" w:space="0" w:color="auto"/>
              <w:bottom w:val="single" w:sz="4" w:space="0" w:color="auto"/>
            </w:tcBorders>
            <w:vAlign w:val="center"/>
          </w:tcPr>
          <w:p w14:paraId="70091F88" w14:textId="01F23E7B" w:rsidR="0062245F" w:rsidRPr="0010047C" w:rsidRDefault="001A5E8F" w:rsidP="00902FAB">
            <w:pPr>
              <w:spacing w:line="259" w:lineRule="auto"/>
              <w:jc w:val="center"/>
              <w:rPr>
                <w:rFonts w:ascii="Arial" w:hAnsi="Arial" w:cs="Arial"/>
              </w:rPr>
            </w:pPr>
            <w:r w:rsidRPr="01935076" w:rsidDel="7636404A">
              <w:rPr>
                <w:rFonts w:ascii="Arial" w:hAnsi="Arial" w:cs="Arial"/>
              </w:rPr>
              <w:t>7</w:t>
            </w:r>
            <w:r w:rsidRPr="01935076" w:rsidDel="531001E1">
              <w:rPr>
                <w:rFonts w:ascii="Arial" w:hAnsi="Arial" w:cs="Arial"/>
              </w:rPr>
              <w:t>.1.7.</w:t>
            </w:r>
          </w:p>
        </w:tc>
        <w:tc>
          <w:tcPr>
            <w:tcW w:w="3240" w:type="dxa"/>
            <w:tcBorders>
              <w:top w:val="single" w:sz="4" w:space="0" w:color="auto"/>
              <w:bottom w:val="single" w:sz="4" w:space="0" w:color="auto"/>
            </w:tcBorders>
          </w:tcPr>
          <w:p w14:paraId="290B9C4B" w14:textId="77777777" w:rsidR="0062245F" w:rsidRPr="0010047C" w:rsidRDefault="0062245F">
            <w:pPr>
              <w:jc w:val="both"/>
              <w:rPr>
                <w:rFonts w:ascii="Arial" w:hAnsi="Arial" w:cs="Arial"/>
              </w:rPr>
            </w:pPr>
            <w:r w:rsidRPr="0010047C">
              <w:rPr>
                <w:rFonts w:ascii="Arial" w:hAnsi="Arial" w:cs="Arial"/>
              </w:rPr>
              <w:t>Standarta 90</w:t>
            </w:r>
            <w:r w:rsidRPr="0010047C">
              <w:rPr>
                <w:rFonts w:ascii="Arial" w:hAnsi="Arial" w:cs="Arial"/>
                <w:vertAlign w:val="superscript"/>
              </w:rPr>
              <w:t>0</w:t>
            </w:r>
            <w:r w:rsidRPr="0010047C">
              <w:rPr>
                <w:rFonts w:ascii="Arial" w:hAnsi="Arial" w:cs="Arial"/>
              </w:rPr>
              <w:t xml:space="preserve"> veidgabaliem</w:t>
            </w:r>
            <w:r>
              <w:rPr>
                <w:rFonts w:ascii="Arial" w:hAnsi="Arial" w:cs="Arial"/>
              </w:rPr>
              <w:t>,</w:t>
            </w:r>
            <w:r w:rsidRPr="0010047C">
              <w:rPr>
                <w:rFonts w:ascii="Arial" w:hAnsi="Arial" w:cs="Arial"/>
              </w:rPr>
              <w:t xml:space="preserve"> līkumi</w:t>
            </w:r>
            <w:r>
              <w:rPr>
                <w:rFonts w:ascii="Arial" w:hAnsi="Arial" w:cs="Arial"/>
              </w:rPr>
              <w:t>em un</w:t>
            </w:r>
            <w:r w:rsidRPr="0010047C">
              <w:rPr>
                <w:rFonts w:ascii="Arial" w:hAnsi="Arial" w:cs="Arial"/>
              </w:rPr>
              <w:t xml:space="preserve"> trejgabali</w:t>
            </w:r>
            <w:r>
              <w:rPr>
                <w:rFonts w:ascii="Arial" w:hAnsi="Arial" w:cs="Arial"/>
              </w:rPr>
              <w:t>em</w:t>
            </w:r>
            <w:r w:rsidRPr="0010047C">
              <w:rPr>
                <w:rFonts w:ascii="Arial" w:hAnsi="Arial" w:cs="Arial"/>
              </w:rPr>
              <w:t xml:space="preserve"> jābūt rūpnieciski izolētiem atbilstoši LVS EN448 vai ekvivalentam standartam;</w:t>
            </w:r>
          </w:p>
        </w:tc>
        <w:tc>
          <w:tcPr>
            <w:tcW w:w="1157" w:type="dxa"/>
            <w:tcBorders>
              <w:top w:val="single" w:sz="4" w:space="0" w:color="auto"/>
              <w:bottom w:val="single" w:sz="4" w:space="0" w:color="auto"/>
            </w:tcBorders>
            <w:vAlign w:val="center"/>
          </w:tcPr>
          <w:p w14:paraId="3D77B4B3" w14:textId="77777777" w:rsidR="0062245F" w:rsidRPr="0010047C" w:rsidRDefault="001A5E8F">
            <w:pPr>
              <w:jc w:val="center"/>
              <w:rPr>
                <w:rFonts w:ascii="Arial" w:hAnsi="Arial" w:cs="Arial"/>
              </w:rPr>
            </w:pPr>
            <w:r>
              <w:rPr>
                <w:rFonts w:ascii="Arial" w:hAnsi="Arial" w:cs="Arial"/>
              </w:rPr>
              <w:t>7</w:t>
            </w:r>
            <w:r w:rsidR="0062245F" w:rsidRPr="0010047C">
              <w:rPr>
                <w:rFonts w:ascii="Arial" w:hAnsi="Arial" w:cs="Arial"/>
              </w:rPr>
              <w:t>.2.</w:t>
            </w:r>
            <w:r w:rsidR="0062245F">
              <w:rPr>
                <w:rFonts w:ascii="Arial" w:hAnsi="Arial" w:cs="Arial"/>
              </w:rPr>
              <w:t>7</w:t>
            </w:r>
            <w:r w:rsidR="0062245F" w:rsidRPr="0010047C">
              <w:rPr>
                <w:rFonts w:ascii="Arial" w:hAnsi="Arial" w:cs="Arial"/>
              </w:rPr>
              <w:t>.</w:t>
            </w:r>
          </w:p>
        </w:tc>
        <w:tc>
          <w:tcPr>
            <w:tcW w:w="4252" w:type="dxa"/>
            <w:tcBorders>
              <w:top w:val="single" w:sz="4" w:space="0" w:color="auto"/>
              <w:bottom w:val="single" w:sz="4" w:space="0" w:color="auto"/>
            </w:tcBorders>
            <w:vAlign w:val="center"/>
          </w:tcPr>
          <w:p w14:paraId="345C0D7F" w14:textId="77777777" w:rsidR="0062245F" w:rsidRPr="0010047C" w:rsidRDefault="0062245F">
            <w:pPr>
              <w:tabs>
                <w:tab w:val="left" w:pos="255"/>
              </w:tabs>
              <w:jc w:val="both"/>
              <w:rPr>
                <w:rFonts w:ascii="Arial" w:hAnsi="Arial" w:cs="Arial"/>
              </w:rPr>
            </w:pPr>
            <w:r w:rsidRPr="0010047C">
              <w:rPr>
                <w:rFonts w:ascii="Arial" w:hAnsi="Arial" w:cs="Arial"/>
              </w:rPr>
              <w:t>Pārbaužu protokoli par rūpnieciski izolētu 90</w:t>
            </w:r>
            <w:r w:rsidRPr="0010047C">
              <w:rPr>
                <w:rFonts w:ascii="Arial" w:hAnsi="Arial" w:cs="Arial"/>
                <w:vertAlign w:val="superscript"/>
              </w:rPr>
              <w:t>0</w:t>
            </w:r>
            <w:r w:rsidRPr="0010047C">
              <w:rPr>
                <w:rFonts w:ascii="Arial" w:hAnsi="Arial" w:cs="Arial"/>
              </w:rPr>
              <w:t xml:space="preserve"> veidgabalu atbilstību LVS EN448 vai ekvivalentām standarta prasībām;</w:t>
            </w:r>
          </w:p>
        </w:tc>
      </w:tr>
      <w:tr w:rsidR="0062245F" w:rsidRPr="002562AB" w14:paraId="31E3B297" w14:textId="77777777" w:rsidTr="18B9F0EB">
        <w:trPr>
          <w:trHeight w:val="458"/>
        </w:trPr>
        <w:tc>
          <w:tcPr>
            <w:tcW w:w="1170" w:type="dxa"/>
            <w:tcBorders>
              <w:top w:val="single" w:sz="4" w:space="0" w:color="auto"/>
              <w:bottom w:val="single" w:sz="4" w:space="0" w:color="auto"/>
            </w:tcBorders>
            <w:vAlign w:val="center"/>
          </w:tcPr>
          <w:p w14:paraId="73D31419" w14:textId="77777777" w:rsidR="0062245F" w:rsidRPr="0010047C" w:rsidRDefault="001A5E8F">
            <w:pPr>
              <w:jc w:val="center"/>
              <w:rPr>
                <w:rFonts w:ascii="Arial" w:hAnsi="Arial" w:cs="Arial"/>
              </w:rPr>
            </w:pPr>
            <w:r>
              <w:rPr>
                <w:rFonts w:ascii="Arial" w:hAnsi="Arial" w:cs="Arial"/>
              </w:rPr>
              <w:t>7</w:t>
            </w:r>
            <w:r w:rsidR="0062245F" w:rsidRPr="0010047C">
              <w:rPr>
                <w:rFonts w:ascii="Arial" w:hAnsi="Arial" w:cs="Arial"/>
              </w:rPr>
              <w:t>.1.</w:t>
            </w:r>
            <w:r w:rsidR="0062245F">
              <w:rPr>
                <w:rFonts w:ascii="Arial" w:hAnsi="Arial" w:cs="Arial"/>
              </w:rPr>
              <w:t>8</w:t>
            </w:r>
            <w:r w:rsidR="0062245F" w:rsidRPr="0010047C">
              <w:rPr>
                <w:rFonts w:ascii="Arial" w:hAnsi="Arial" w:cs="Arial"/>
              </w:rPr>
              <w:t>.</w:t>
            </w:r>
          </w:p>
        </w:tc>
        <w:tc>
          <w:tcPr>
            <w:tcW w:w="3240" w:type="dxa"/>
            <w:tcBorders>
              <w:top w:val="single" w:sz="4" w:space="0" w:color="auto"/>
              <w:bottom w:val="single" w:sz="4" w:space="0" w:color="auto"/>
            </w:tcBorders>
          </w:tcPr>
          <w:p w14:paraId="03B6E6D1" w14:textId="77777777" w:rsidR="0062245F" w:rsidRPr="0010047C" w:rsidRDefault="0062245F">
            <w:pPr>
              <w:jc w:val="both"/>
              <w:rPr>
                <w:rFonts w:ascii="Arial" w:hAnsi="Arial" w:cs="Arial"/>
              </w:rPr>
            </w:pPr>
            <w:r w:rsidRPr="0010047C">
              <w:rPr>
                <w:rFonts w:ascii="Arial" w:hAnsi="Arial" w:cs="Arial"/>
              </w:rPr>
              <w:t xml:space="preserve">Polietilēna apvalkam jāatbilst LVS EN 253, 448, 488, 489 vai ekvivalentiem standartiem; </w:t>
            </w:r>
          </w:p>
        </w:tc>
        <w:tc>
          <w:tcPr>
            <w:tcW w:w="1157" w:type="dxa"/>
            <w:tcBorders>
              <w:top w:val="single" w:sz="4" w:space="0" w:color="auto"/>
              <w:bottom w:val="single" w:sz="4" w:space="0" w:color="auto"/>
            </w:tcBorders>
            <w:vAlign w:val="center"/>
          </w:tcPr>
          <w:p w14:paraId="1AC18A6A" w14:textId="77777777" w:rsidR="0062245F" w:rsidRPr="0010047C" w:rsidRDefault="001A5E8F">
            <w:pPr>
              <w:jc w:val="center"/>
              <w:rPr>
                <w:rFonts w:ascii="Arial" w:hAnsi="Arial" w:cs="Arial"/>
              </w:rPr>
            </w:pPr>
            <w:r>
              <w:rPr>
                <w:rFonts w:ascii="Arial" w:hAnsi="Arial" w:cs="Arial"/>
              </w:rPr>
              <w:t>7</w:t>
            </w:r>
            <w:r w:rsidR="0062245F" w:rsidRPr="0010047C">
              <w:rPr>
                <w:rFonts w:ascii="Arial" w:hAnsi="Arial" w:cs="Arial"/>
              </w:rPr>
              <w:t>.2.</w:t>
            </w:r>
            <w:r w:rsidR="0062245F">
              <w:rPr>
                <w:rFonts w:ascii="Arial" w:hAnsi="Arial" w:cs="Arial"/>
              </w:rPr>
              <w:t>8</w:t>
            </w:r>
            <w:r w:rsidR="0062245F" w:rsidRPr="0010047C">
              <w:rPr>
                <w:rFonts w:ascii="Arial" w:hAnsi="Arial" w:cs="Arial"/>
              </w:rPr>
              <w:t>.</w:t>
            </w:r>
          </w:p>
        </w:tc>
        <w:tc>
          <w:tcPr>
            <w:tcW w:w="4252" w:type="dxa"/>
            <w:tcBorders>
              <w:top w:val="single" w:sz="4" w:space="0" w:color="auto"/>
              <w:bottom w:val="single" w:sz="4" w:space="0" w:color="auto"/>
            </w:tcBorders>
          </w:tcPr>
          <w:p w14:paraId="0DE7B79D" w14:textId="77777777" w:rsidR="0062245F" w:rsidRPr="0010047C" w:rsidRDefault="0062245F">
            <w:pPr>
              <w:jc w:val="both"/>
              <w:rPr>
                <w:rFonts w:ascii="Arial" w:hAnsi="Arial" w:cs="Arial"/>
              </w:rPr>
            </w:pPr>
            <w:r w:rsidRPr="0010047C">
              <w:rPr>
                <w:rFonts w:ascii="Arial" w:hAnsi="Arial" w:cs="Arial"/>
              </w:rPr>
              <w:t>Pretendenta sagatavota izziņa:</w:t>
            </w:r>
          </w:p>
          <w:p w14:paraId="0D7BB0DE" w14:textId="242E9B1D" w:rsidR="0062245F" w:rsidRPr="00902FAB" w:rsidRDefault="0062245F" w:rsidP="00902FAB">
            <w:pPr>
              <w:pStyle w:val="ListParagraph"/>
              <w:numPr>
                <w:ilvl w:val="0"/>
                <w:numId w:val="50"/>
              </w:numPr>
              <w:ind w:left="208" w:hanging="218"/>
              <w:jc w:val="both"/>
              <w:rPr>
                <w:rFonts w:ascii="Arial" w:hAnsi="Arial" w:cs="Arial"/>
              </w:rPr>
            </w:pPr>
            <w:r w:rsidRPr="00902FAB">
              <w:rPr>
                <w:rFonts w:ascii="Arial" w:hAnsi="Arial" w:cs="Arial"/>
              </w:rPr>
              <w:t>kā tiek apstrādāts polietilēna apvalks pirms izolācijas materiāla iepildīšanas;</w:t>
            </w:r>
          </w:p>
          <w:p w14:paraId="5D3CFC47" w14:textId="1AF1DBB5" w:rsidR="0062245F" w:rsidRPr="00902FAB" w:rsidRDefault="0062245F" w:rsidP="00902FAB">
            <w:pPr>
              <w:pStyle w:val="ListParagraph"/>
              <w:numPr>
                <w:ilvl w:val="0"/>
                <w:numId w:val="50"/>
              </w:numPr>
              <w:ind w:left="208" w:hanging="218"/>
              <w:jc w:val="both"/>
              <w:rPr>
                <w:rFonts w:ascii="Arial" w:hAnsi="Arial" w:cs="Arial"/>
              </w:rPr>
            </w:pPr>
            <w:r w:rsidRPr="00902FAB">
              <w:rPr>
                <w:rFonts w:ascii="Arial" w:hAnsi="Arial" w:cs="Arial"/>
              </w:rPr>
              <w:t>saraksts ar iekārtām un iekārtu jaudām, ar kurām tiek apstrādāts polietilēna apvalks pirms izolācijas materiāla iepildīšanas;</w:t>
            </w:r>
          </w:p>
          <w:p w14:paraId="07A72283" w14:textId="7460AD2B" w:rsidR="0062245F" w:rsidRPr="00902FAB" w:rsidRDefault="0062245F" w:rsidP="00902FAB">
            <w:pPr>
              <w:pStyle w:val="ListParagraph"/>
              <w:numPr>
                <w:ilvl w:val="0"/>
                <w:numId w:val="50"/>
              </w:numPr>
              <w:ind w:left="208" w:hanging="218"/>
              <w:jc w:val="both"/>
              <w:rPr>
                <w:rFonts w:ascii="Arial" w:hAnsi="Arial" w:cs="Arial"/>
              </w:rPr>
            </w:pPr>
            <w:r w:rsidRPr="00902FAB">
              <w:rPr>
                <w:rFonts w:ascii="Arial" w:hAnsi="Arial" w:cs="Arial"/>
              </w:rPr>
              <w:t>neatkarīga institūta pārbaudes protokoli par polietilēna apvalka atbilstību LVS EN 253, 448, 488, 489 vai ekvivalentam standartam</w:t>
            </w:r>
            <w:r w:rsidR="00706C3F">
              <w:rPr>
                <w:rFonts w:ascii="Arial" w:hAnsi="Arial" w:cs="Arial"/>
              </w:rPr>
              <w:t>.</w:t>
            </w:r>
          </w:p>
        </w:tc>
      </w:tr>
      <w:tr w:rsidR="0062245F" w:rsidRPr="002562AB" w14:paraId="4EE9669D" w14:textId="77777777" w:rsidTr="18B9F0EB">
        <w:trPr>
          <w:trHeight w:val="340"/>
        </w:trPr>
        <w:tc>
          <w:tcPr>
            <w:tcW w:w="1170" w:type="dxa"/>
            <w:tcBorders>
              <w:top w:val="single" w:sz="4" w:space="0" w:color="auto"/>
              <w:bottom w:val="single" w:sz="4" w:space="0" w:color="auto"/>
            </w:tcBorders>
            <w:vAlign w:val="center"/>
          </w:tcPr>
          <w:p w14:paraId="07470AC6" w14:textId="77777777" w:rsidR="0062245F" w:rsidRPr="002562AB" w:rsidRDefault="001A5E8F">
            <w:pPr>
              <w:jc w:val="center"/>
              <w:rPr>
                <w:rFonts w:ascii="Arial" w:hAnsi="Arial" w:cs="Arial"/>
              </w:rPr>
            </w:pPr>
            <w:r>
              <w:rPr>
                <w:rFonts w:ascii="Arial" w:hAnsi="Arial" w:cs="Arial"/>
              </w:rPr>
              <w:t>7</w:t>
            </w:r>
            <w:r w:rsidR="0062245F" w:rsidRPr="002562AB">
              <w:rPr>
                <w:rFonts w:ascii="Arial" w:hAnsi="Arial" w:cs="Arial"/>
              </w:rPr>
              <w:t>.1.</w:t>
            </w:r>
            <w:r w:rsidR="0062245F">
              <w:rPr>
                <w:rFonts w:ascii="Arial" w:hAnsi="Arial" w:cs="Arial"/>
              </w:rPr>
              <w:t>9</w:t>
            </w:r>
            <w:r w:rsidR="0062245F" w:rsidRPr="002562AB">
              <w:rPr>
                <w:rFonts w:ascii="Arial" w:hAnsi="Arial" w:cs="Arial"/>
              </w:rPr>
              <w:t>.</w:t>
            </w:r>
          </w:p>
        </w:tc>
        <w:tc>
          <w:tcPr>
            <w:tcW w:w="3240" w:type="dxa"/>
            <w:tcBorders>
              <w:top w:val="single" w:sz="4" w:space="0" w:color="auto"/>
              <w:bottom w:val="single" w:sz="4" w:space="0" w:color="auto"/>
            </w:tcBorders>
          </w:tcPr>
          <w:p w14:paraId="4B74FF15" w14:textId="77777777" w:rsidR="0062245F" w:rsidRPr="002562AB" w:rsidRDefault="0062245F">
            <w:pPr>
              <w:jc w:val="both"/>
              <w:rPr>
                <w:rFonts w:ascii="Arial" w:hAnsi="Arial" w:cs="Arial"/>
              </w:rPr>
            </w:pPr>
            <w:r w:rsidRPr="002562AB">
              <w:rPr>
                <w:rFonts w:ascii="Arial" w:hAnsi="Arial" w:cs="Arial"/>
              </w:rPr>
              <w:t>Putu izolācijai jāatbilst LVS EN 253, 448, 488, 489 vai ekvivalentiem standartiem</w:t>
            </w:r>
            <w:r>
              <w:rPr>
                <w:rFonts w:ascii="Arial" w:hAnsi="Arial" w:cs="Arial"/>
              </w:rPr>
              <w:t>;</w:t>
            </w:r>
          </w:p>
        </w:tc>
        <w:tc>
          <w:tcPr>
            <w:tcW w:w="1157" w:type="dxa"/>
            <w:tcBorders>
              <w:top w:val="single" w:sz="4" w:space="0" w:color="auto"/>
              <w:bottom w:val="single" w:sz="4" w:space="0" w:color="auto"/>
            </w:tcBorders>
            <w:vAlign w:val="center"/>
          </w:tcPr>
          <w:p w14:paraId="626AA876" w14:textId="77777777" w:rsidR="0062245F" w:rsidRPr="002562AB" w:rsidRDefault="001A5E8F">
            <w:pPr>
              <w:jc w:val="center"/>
              <w:rPr>
                <w:rFonts w:ascii="Arial" w:hAnsi="Arial" w:cs="Arial"/>
              </w:rPr>
            </w:pPr>
            <w:r>
              <w:rPr>
                <w:rFonts w:ascii="Arial" w:hAnsi="Arial" w:cs="Arial"/>
              </w:rPr>
              <w:t>7</w:t>
            </w:r>
            <w:r w:rsidR="0062245F" w:rsidRPr="002562AB">
              <w:rPr>
                <w:rFonts w:ascii="Arial" w:hAnsi="Arial" w:cs="Arial"/>
              </w:rPr>
              <w:t>.2.</w:t>
            </w:r>
            <w:r w:rsidR="0062245F">
              <w:rPr>
                <w:rFonts w:ascii="Arial" w:hAnsi="Arial" w:cs="Arial"/>
              </w:rPr>
              <w:t>9</w:t>
            </w:r>
            <w:r w:rsidR="0062245F" w:rsidRPr="002562AB">
              <w:rPr>
                <w:rFonts w:ascii="Arial" w:hAnsi="Arial" w:cs="Arial"/>
              </w:rPr>
              <w:t>.</w:t>
            </w:r>
          </w:p>
        </w:tc>
        <w:tc>
          <w:tcPr>
            <w:tcW w:w="4252" w:type="dxa"/>
            <w:tcBorders>
              <w:top w:val="single" w:sz="4" w:space="0" w:color="auto"/>
              <w:bottom w:val="single" w:sz="4" w:space="0" w:color="auto"/>
            </w:tcBorders>
          </w:tcPr>
          <w:p w14:paraId="30CD9CEC" w14:textId="77777777" w:rsidR="0062245F" w:rsidRPr="002562AB" w:rsidRDefault="0062245F">
            <w:pPr>
              <w:jc w:val="both"/>
              <w:rPr>
                <w:rFonts w:ascii="Arial" w:hAnsi="Arial" w:cs="Arial"/>
              </w:rPr>
            </w:pPr>
            <w:r w:rsidRPr="002562AB">
              <w:rPr>
                <w:rFonts w:ascii="Arial" w:hAnsi="Arial" w:cs="Arial"/>
              </w:rPr>
              <w:t>Pretendenta sagatavota:</w:t>
            </w:r>
          </w:p>
          <w:p w14:paraId="5B09CC58" w14:textId="490779E7" w:rsidR="0062245F" w:rsidRPr="00902FAB" w:rsidRDefault="0062245F" w:rsidP="00902FAB">
            <w:pPr>
              <w:pStyle w:val="ListParagraph"/>
              <w:numPr>
                <w:ilvl w:val="0"/>
                <w:numId w:val="51"/>
              </w:numPr>
              <w:ind w:left="208" w:hanging="208"/>
              <w:jc w:val="both"/>
              <w:rPr>
                <w:rFonts w:ascii="Arial" w:hAnsi="Arial" w:cs="Arial"/>
              </w:rPr>
            </w:pPr>
            <w:r w:rsidRPr="00902FAB">
              <w:rPr>
                <w:rFonts w:ascii="Arial" w:hAnsi="Arial" w:cs="Arial"/>
              </w:rPr>
              <w:t>izziņa par izolācijas materiāla putu ķīmisko sastāvu un attiecīgā ražotāja izsniegtus sertifikātus;</w:t>
            </w:r>
          </w:p>
          <w:p w14:paraId="21F1382B" w14:textId="30372A40" w:rsidR="0062245F" w:rsidRPr="00902FAB" w:rsidRDefault="0062245F" w:rsidP="00902FAB">
            <w:pPr>
              <w:pStyle w:val="ListParagraph"/>
              <w:numPr>
                <w:ilvl w:val="0"/>
                <w:numId w:val="51"/>
              </w:numPr>
              <w:ind w:left="208" w:hanging="208"/>
              <w:jc w:val="both"/>
              <w:rPr>
                <w:rFonts w:ascii="Arial" w:hAnsi="Arial" w:cs="Arial"/>
              </w:rPr>
            </w:pPr>
            <w:r w:rsidRPr="00902FAB">
              <w:rPr>
                <w:rFonts w:ascii="Arial" w:hAnsi="Arial" w:cs="Arial"/>
              </w:rPr>
              <w:t>apraksts pēc kādas tehnoloģijas tiek metāla caurule pārklāta ar putu izolējošo materiālu;</w:t>
            </w:r>
          </w:p>
          <w:p w14:paraId="3E048830" w14:textId="4ACEC740" w:rsidR="0062245F" w:rsidRPr="00902FAB" w:rsidRDefault="0062245F" w:rsidP="00902FAB">
            <w:pPr>
              <w:pStyle w:val="ListParagraph"/>
              <w:numPr>
                <w:ilvl w:val="0"/>
                <w:numId w:val="51"/>
              </w:numPr>
              <w:ind w:left="208" w:hanging="208"/>
              <w:jc w:val="both"/>
              <w:rPr>
                <w:rFonts w:ascii="Arial" w:hAnsi="Arial" w:cs="Arial"/>
              </w:rPr>
            </w:pPr>
            <w:r w:rsidRPr="00902FAB">
              <w:rPr>
                <w:rFonts w:ascii="Arial" w:hAnsi="Arial" w:cs="Arial"/>
              </w:rPr>
              <w:t xml:space="preserve">neatkarīgu institūtu testa rezultāti par putu siltuma vadītspējas </w:t>
            </w:r>
            <w:r w:rsidR="008050FA" w:rsidRPr="00902FAB">
              <w:rPr>
                <w:rFonts w:ascii="Arial" w:hAnsi="Arial" w:cs="Arial"/>
              </w:rPr>
              <w:t>koeficientu</w:t>
            </w:r>
            <w:r w:rsidRPr="00902FAB">
              <w:rPr>
                <w:rFonts w:ascii="Arial" w:hAnsi="Arial" w:cs="Arial"/>
              </w:rPr>
              <w:t>, (λ – lambda</w:t>
            </w:r>
            <w:r w:rsidR="00706C3F" w:rsidRPr="00902FAB">
              <w:rPr>
                <w:rFonts w:ascii="Arial" w:hAnsi="Arial" w:cs="Arial"/>
              </w:rPr>
              <w:t>)</w:t>
            </w:r>
            <w:r w:rsidR="00706C3F">
              <w:rPr>
                <w:rFonts w:ascii="Arial" w:hAnsi="Arial" w:cs="Arial"/>
              </w:rPr>
              <w:t>.</w:t>
            </w:r>
          </w:p>
        </w:tc>
      </w:tr>
    </w:tbl>
    <w:p w14:paraId="6B127252" w14:textId="77777777" w:rsidR="0062245F" w:rsidRDefault="0062245F" w:rsidP="0062245F">
      <w:r>
        <w:br w:type="page"/>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3240"/>
        <w:gridCol w:w="1157"/>
        <w:gridCol w:w="4252"/>
      </w:tblGrid>
      <w:tr w:rsidR="0062245F" w:rsidRPr="002562AB" w14:paraId="457EDFD1" w14:textId="77777777">
        <w:trPr>
          <w:trHeight w:val="70"/>
        </w:trPr>
        <w:tc>
          <w:tcPr>
            <w:tcW w:w="1170" w:type="dxa"/>
            <w:tcBorders>
              <w:top w:val="single" w:sz="4" w:space="0" w:color="auto"/>
              <w:bottom w:val="single" w:sz="4" w:space="0" w:color="auto"/>
            </w:tcBorders>
            <w:vAlign w:val="center"/>
          </w:tcPr>
          <w:p w14:paraId="3DB89319" w14:textId="77777777" w:rsidR="0062245F" w:rsidRPr="001351F7" w:rsidRDefault="0062245F">
            <w:pPr>
              <w:jc w:val="center"/>
              <w:rPr>
                <w:rFonts w:ascii="Arial" w:hAnsi="Arial" w:cs="Arial"/>
                <w:b/>
              </w:rPr>
            </w:pPr>
            <w:r w:rsidRPr="001351F7">
              <w:rPr>
                <w:rFonts w:ascii="Arial" w:hAnsi="Arial" w:cs="Arial"/>
                <w:b/>
              </w:rPr>
              <w:lastRenderedPageBreak/>
              <w:t>A</w:t>
            </w:r>
          </w:p>
        </w:tc>
        <w:tc>
          <w:tcPr>
            <w:tcW w:w="3240" w:type="dxa"/>
            <w:tcBorders>
              <w:top w:val="single" w:sz="4" w:space="0" w:color="auto"/>
              <w:bottom w:val="single" w:sz="4" w:space="0" w:color="auto"/>
            </w:tcBorders>
            <w:vAlign w:val="center"/>
          </w:tcPr>
          <w:p w14:paraId="6CF001B8" w14:textId="77777777" w:rsidR="0062245F" w:rsidRPr="001351F7" w:rsidRDefault="0062245F">
            <w:pPr>
              <w:jc w:val="center"/>
              <w:rPr>
                <w:rFonts w:ascii="Arial" w:hAnsi="Arial" w:cs="Arial"/>
                <w:b/>
              </w:rPr>
            </w:pPr>
            <w:r w:rsidRPr="001351F7">
              <w:rPr>
                <w:rFonts w:ascii="Arial" w:hAnsi="Arial" w:cs="Arial"/>
                <w:b/>
              </w:rPr>
              <w:t>B</w:t>
            </w:r>
          </w:p>
        </w:tc>
        <w:tc>
          <w:tcPr>
            <w:tcW w:w="1157" w:type="dxa"/>
            <w:tcBorders>
              <w:top w:val="single" w:sz="4" w:space="0" w:color="auto"/>
              <w:bottom w:val="single" w:sz="4" w:space="0" w:color="auto"/>
            </w:tcBorders>
            <w:vAlign w:val="center"/>
          </w:tcPr>
          <w:p w14:paraId="4E7ECF4D" w14:textId="77777777" w:rsidR="0062245F" w:rsidRPr="001351F7" w:rsidRDefault="0062245F">
            <w:pPr>
              <w:jc w:val="center"/>
              <w:rPr>
                <w:rFonts w:ascii="Arial" w:hAnsi="Arial" w:cs="Arial"/>
                <w:b/>
              </w:rPr>
            </w:pPr>
            <w:r w:rsidRPr="001351F7">
              <w:rPr>
                <w:rFonts w:ascii="Arial" w:hAnsi="Arial" w:cs="Arial"/>
                <w:b/>
              </w:rPr>
              <w:t>C</w:t>
            </w:r>
          </w:p>
        </w:tc>
        <w:tc>
          <w:tcPr>
            <w:tcW w:w="4252" w:type="dxa"/>
            <w:tcBorders>
              <w:top w:val="single" w:sz="4" w:space="0" w:color="auto"/>
              <w:bottom w:val="single" w:sz="4" w:space="0" w:color="auto"/>
            </w:tcBorders>
            <w:vAlign w:val="center"/>
          </w:tcPr>
          <w:p w14:paraId="71E3A6B2" w14:textId="77777777" w:rsidR="0062245F" w:rsidRPr="001351F7" w:rsidRDefault="0062245F">
            <w:pPr>
              <w:jc w:val="center"/>
              <w:rPr>
                <w:rFonts w:ascii="Arial" w:hAnsi="Arial" w:cs="Arial"/>
                <w:b/>
              </w:rPr>
            </w:pPr>
            <w:r w:rsidRPr="001351F7">
              <w:rPr>
                <w:rFonts w:ascii="Arial" w:hAnsi="Arial" w:cs="Arial"/>
                <w:b/>
              </w:rPr>
              <w:t>D</w:t>
            </w:r>
          </w:p>
        </w:tc>
      </w:tr>
      <w:tr w:rsidR="0062245F" w:rsidRPr="002562AB" w14:paraId="4A16920A" w14:textId="77777777">
        <w:trPr>
          <w:trHeight w:val="1266"/>
        </w:trPr>
        <w:tc>
          <w:tcPr>
            <w:tcW w:w="1170" w:type="dxa"/>
            <w:tcBorders>
              <w:top w:val="single" w:sz="4" w:space="0" w:color="auto"/>
              <w:bottom w:val="single" w:sz="4" w:space="0" w:color="auto"/>
            </w:tcBorders>
            <w:vAlign w:val="center"/>
          </w:tcPr>
          <w:p w14:paraId="2F5D3728" w14:textId="77777777" w:rsidR="0062245F" w:rsidRPr="002562AB" w:rsidRDefault="001A5E8F">
            <w:pPr>
              <w:jc w:val="center"/>
              <w:rPr>
                <w:rFonts w:ascii="Arial" w:hAnsi="Arial" w:cs="Arial"/>
              </w:rPr>
            </w:pPr>
            <w:r>
              <w:rPr>
                <w:rFonts w:ascii="Arial" w:hAnsi="Arial" w:cs="Arial"/>
              </w:rPr>
              <w:t>7</w:t>
            </w:r>
            <w:r w:rsidR="0062245F" w:rsidRPr="002562AB">
              <w:rPr>
                <w:rFonts w:ascii="Arial" w:hAnsi="Arial" w:cs="Arial"/>
              </w:rPr>
              <w:t>.1.</w:t>
            </w:r>
            <w:r w:rsidR="0062245F">
              <w:rPr>
                <w:rFonts w:ascii="Arial" w:hAnsi="Arial" w:cs="Arial"/>
              </w:rPr>
              <w:t>1</w:t>
            </w:r>
            <w:r w:rsidR="00EC001F">
              <w:rPr>
                <w:rFonts w:ascii="Arial" w:hAnsi="Arial" w:cs="Arial"/>
              </w:rPr>
              <w:t>0</w:t>
            </w:r>
            <w:r w:rsidR="0062245F" w:rsidRPr="002562AB">
              <w:rPr>
                <w:rFonts w:ascii="Arial" w:hAnsi="Arial" w:cs="Arial"/>
              </w:rPr>
              <w:t>.</w:t>
            </w:r>
          </w:p>
        </w:tc>
        <w:tc>
          <w:tcPr>
            <w:tcW w:w="3240" w:type="dxa"/>
            <w:tcBorders>
              <w:top w:val="single" w:sz="4" w:space="0" w:color="auto"/>
              <w:bottom w:val="single" w:sz="4" w:space="0" w:color="auto"/>
            </w:tcBorders>
          </w:tcPr>
          <w:p w14:paraId="2619D864" w14:textId="77777777" w:rsidR="0062245F" w:rsidRPr="002562AB" w:rsidRDefault="0062245F">
            <w:pPr>
              <w:jc w:val="both"/>
              <w:rPr>
                <w:rFonts w:ascii="Arial" w:hAnsi="Arial" w:cs="Arial"/>
              </w:rPr>
            </w:pPr>
            <w:r w:rsidRPr="002562AB">
              <w:rPr>
                <w:rFonts w:ascii="Arial" w:hAnsi="Arial" w:cs="Arial"/>
              </w:rPr>
              <w:t>Noslēgarmatūrai un servisa ventiļiem jābūt rūpnieciski izolētiem. Servisa ventiļiem jābūt no nerūsējošā tērauda</w:t>
            </w:r>
            <w:r>
              <w:rPr>
                <w:rFonts w:ascii="Arial" w:hAnsi="Arial" w:cs="Arial"/>
              </w:rPr>
              <w:t>;</w:t>
            </w:r>
          </w:p>
        </w:tc>
        <w:tc>
          <w:tcPr>
            <w:tcW w:w="1157" w:type="dxa"/>
            <w:tcBorders>
              <w:top w:val="single" w:sz="4" w:space="0" w:color="auto"/>
              <w:bottom w:val="single" w:sz="4" w:space="0" w:color="auto"/>
            </w:tcBorders>
            <w:vAlign w:val="center"/>
          </w:tcPr>
          <w:p w14:paraId="488F4C85" w14:textId="77777777" w:rsidR="0062245F" w:rsidRPr="002562AB" w:rsidRDefault="001A5E8F">
            <w:pPr>
              <w:jc w:val="center"/>
              <w:rPr>
                <w:rFonts w:ascii="Arial" w:hAnsi="Arial" w:cs="Arial"/>
              </w:rPr>
            </w:pPr>
            <w:r>
              <w:rPr>
                <w:rFonts w:ascii="Arial" w:hAnsi="Arial" w:cs="Arial"/>
              </w:rPr>
              <w:t>7</w:t>
            </w:r>
            <w:r w:rsidR="0062245F" w:rsidRPr="002562AB">
              <w:rPr>
                <w:rFonts w:ascii="Arial" w:hAnsi="Arial" w:cs="Arial"/>
              </w:rPr>
              <w:t>.2.</w:t>
            </w:r>
            <w:r w:rsidR="0062245F">
              <w:rPr>
                <w:rFonts w:ascii="Arial" w:hAnsi="Arial" w:cs="Arial"/>
              </w:rPr>
              <w:t>1</w:t>
            </w:r>
            <w:r w:rsidR="00EC001F">
              <w:rPr>
                <w:rFonts w:ascii="Arial" w:hAnsi="Arial" w:cs="Arial"/>
              </w:rPr>
              <w:t>0</w:t>
            </w:r>
            <w:r w:rsidR="0062245F" w:rsidRPr="002562AB">
              <w:rPr>
                <w:rFonts w:ascii="Arial" w:hAnsi="Arial" w:cs="Arial"/>
              </w:rPr>
              <w:t>.</w:t>
            </w:r>
          </w:p>
        </w:tc>
        <w:tc>
          <w:tcPr>
            <w:tcW w:w="4252" w:type="dxa"/>
            <w:tcBorders>
              <w:top w:val="single" w:sz="4" w:space="0" w:color="auto"/>
              <w:bottom w:val="single" w:sz="4" w:space="0" w:color="auto"/>
            </w:tcBorders>
          </w:tcPr>
          <w:p w14:paraId="3C775C23" w14:textId="77777777" w:rsidR="0062245F" w:rsidRPr="002562AB" w:rsidRDefault="0062245F">
            <w:pPr>
              <w:jc w:val="both"/>
              <w:rPr>
                <w:rFonts w:ascii="Arial" w:hAnsi="Arial" w:cs="Arial"/>
              </w:rPr>
            </w:pPr>
            <w:r w:rsidRPr="002562AB">
              <w:rPr>
                <w:rFonts w:ascii="Arial" w:hAnsi="Arial" w:cs="Arial"/>
              </w:rPr>
              <w:t>Apliecinājums (brīvā formā), ka visa noslēgarmatūra, ieskaitot izlaides un atgaisošanas mezglus, tiks rūpnieciski izolēta un servisa ventiļi ir no nerūsējošā tērauda</w:t>
            </w:r>
            <w:r>
              <w:rPr>
                <w:rFonts w:ascii="Arial" w:hAnsi="Arial" w:cs="Arial"/>
              </w:rPr>
              <w:t>;</w:t>
            </w:r>
          </w:p>
        </w:tc>
      </w:tr>
      <w:tr w:rsidR="0062245F" w:rsidRPr="002562AB" w14:paraId="0BF7FFA1" w14:textId="77777777">
        <w:trPr>
          <w:trHeight w:val="458"/>
        </w:trPr>
        <w:tc>
          <w:tcPr>
            <w:tcW w:w="1170" w:type="dxa"/>
            <w:tcBorders>
              <w:top w:val="single" w:sz="4" w:space="0" w:color="auto"/>
              <w:bottom w:val="single" w:sz="4" w:space="0" w:color="auto"/>
            </w:tcBorders>
            <w:vAlign w:val="center"/>
          </w:tcPr>
          <w:p w14:paraId="5EED75FA" w14:textId="77777777" w:rsidR="0062245F" w:rsidRPr="002562AB" w:rsidRDefault="001A5E8F">
            <w:pPr>
              <w:jc w:val="center"/>
              <w:rPr>
                <w:rFonts w:ascii="Arial" w:hAnsi="Arial" w:cs="Arial"/>
              </w:rPr>
            </w:pPr>
            <w:r>
              <w:rPr>
                <w:rFonts w:ascii="Arial" w:hAnsi="Arial" w:cs="Arial"/>
              </w:rPr>
              <w:t>7</w:t>
            </w:r>
            <w:r w:rsidR="0062245F" w:rsidRPr="002562AB">
              <w:rPr>
                <w:rFonts w:ascii="Arial" w:hAnsi="Arial" w:cs="Arial"/>
              </w:rPr>
              <w:t>.1.</w:t>
            </w:r>
            <w:r w:rsidR="0062245F">
              <w:rPr>
                <w:rFonts w:ascii="Arial" w:hAnsi="Arial" w:cs="Arial"/>
              </w:rPr>
              <w:t>1</w:t>
            </w:r>
            <w:r w:rsidR="00EC001F">
              <w:rPr>
                <w:rFonts w:ascii="Arial" w:hAnsi="Arial" w:cs="Arial"/>
              </w:rPr>
              <w:t>1</w:t>
            </w:r>
            <w:r w:rsidR="0062245F" w:rsidRPr="002562AB">
              <w:rPr>
                <w:rFonts w:ascii="Arial" w:hAnsi="Arial" w:cs="Arial"/>
              </w:rPr>
              <w:t>.</w:t>
            </w:r>
          </w:p>
        </w:tc>
        <w:tc>
          <w:tcPr>
            <w:tcW w:w="3240" w:type="dxa"/>
            <w:tcBorders>
              <w:top w:val="single" w:sz="4" w:space="0" w:color="auto"/>
              <w:bottom w:val="single" w:sz="4" w:space="0" w:color="auto"/>
            </w:tcBorders>
          </w:tcPr>
          <w:p w14:paraId="56D3EAAF" w14:textId="77777777" w:rsidR="0062245F" w:rsidRPr="002562AB" w:rsidRDefault="0062245F">
            <w:pPr>
              <w:jc w:val="both"/>
              <w:rPr>
                <w:rFonts w:ascii="Arial" w:hAnsi="Arial" w:cs="Arial"/>
              </w:rPr>
            </w:pPr>
            <w:r>
              <w:rPr>
                <w:rFonts w:ascii="Arial" w:hAnsi="Arial" w:cs="Arial"/>
              </w:rPr>
              <w:t xml:space="preserve">Siltumtīkla posma </w:t>
            </w:r>
            <w:r w:rsidRPr="002562AB">
              <w:rPr>
                <w:rFonts w:ascii="Arial" w:hAnsi="Arial" w:cs="Arial"/>
              </w:rPr>
              <w:t>komplektējošām detaļām jāatbilst projektā norādītajiem izmēriem</w:t>
            </w:r>
            <w:r>
              <w:rPr>
                <w:rFonts w:ascii="Arial" w:hAnsi="Arial" w:cs="Arial"/>
              </w:rPr>
              <w:t>;</w:t>
            </w:r>
          </w:p>
        </w:tc>
        <w:tc>
          <w:tcPr>
            <w:tcW w:w="1157" w:type="dxa"/>
            <w:tcBorders>
              <w:top w:val="single" w:sz="4" w:space="0" w:color="auto"/>
              <w:bottom w:val="single" w:sz="4" w:space="0" w:color="auto"/>
            </w:tcBorders>
            <w:vAlign w:val="center"/>
          </w:tcPr>
          <w:p w14:paraId="1ADF26E0" w14:textId="77777777" w:rsidR="0062245F" w:rsidRPr="002562AB" w:rsidRDefault="001A5E8F">
            <w:pPr>
              <w:jc w:val="center"/>
              <w:rPr>
                <w:rFonts w:ascii="Arial" w:hAnsi="Arial" w:cs="Arial"/>
              </w:rPr>
            </w:pPr>
            <w:r>
              <w:rPr>
                <w:rFonts w:ascii="Arial" w:hAnsi="Arial" w:cs="Arial"/>
              </w:rPr>
              <w:t>7</w:t>
            </w:r>
            <w:r w:rsidR="0062245F" w:rsidRPr="002562AB">
              <w:rPr>
                <w:rFonts w:ascii="Arial" w:hAnsi="Arial" w:cs="Arial"/>
              </w:rPr>
              <w:t>.2.</w:t>
            </w:r>
            <w:r w:rsidR="0062245F">
              <w:rPr>
                <w:rFonts w:ascii="Arial" w:hAnsi="Arial" w:cs="Arial"/>
              </w:rPr>
              <w:t>1</w:t>
            </w:r>
            <w:r w:rsidR="00EC001F">
              <w:rPr>
                <w:rFonts w:ascii="Arial" w:hAnsi="Arial" w:cs="Arial"/>
              </w:rPr>
              <w:t>1</w:t>
            </w:r>
            <w:r w:rsidR="0062245F" w:rsidRPr="002562AB">
              <w:rPr>
                <w:rFonts w:ascii="Arial" w:hAnsi="Arial" w:cs="Arial"/>
              </w:rPr>
              <w:t>.</w:t>
            </w:r>
          </w:p>
        </w:tc>
        <w:tc>
          <w:tcPr>
            <w:tcW w:w="4252" w:type="dxa"/>
            <w:tcBorders>
              <w:top w:val="single" w:sz="4" w:space="0" w:color="auto"/>
              <w:bottom w:val="single" w:sz="4" w:space="0" w:color="auto"/>
            </w:tcBorders>
          </w:tcPr>
          <w:p w14:paraId="7DE3170B" w14:textId="77777777" w:rsidR="0062245F" w:rsidRPr="002562AB" w:rsidRDefault="0062245F">
            <w:pPr>
              <w:jc w:val="both"/>
              <w:rPr>
                <w:rFonts w:ascii="Arial" w:hAnsi="Arial" w:cs="Arial"/>
              </w:rPr>
            </w:pPr>
            <w:r w:rsidRPr="002562AB">
              <w:rPr>
                <w:rFonts w:ascii="Arial" w:hAnsi="Arial" w:cs="Arial"/>
              </w:rPr>
              <w:t xml:space="preserve">Apliecinājums (brīvā formā), ka </w:t>
            </w:r>
            <w:r>
              <w:rPr>
                <w:rFonts w:ascii="Arial" w:hAnsi="Arial" w:cs="Arial"/>
              </w:rPr>
              <w:t>siltumtīkla posma</w:t>
            </w:r>
            <w:r w:rsidRPr="002562AB">
              <w:rPr>
                <w:rFonts w:ascii="Arial" w:hAnsi="Arial" w:cs="Arial"/>
              </w:rPr>
              <w:t xml:space="preserve"> komplektējošās detaļas tiks piegādātas saskaņā ar projektā norādītajiem izmēriem (tai skaitā izolēt</w:t>
            </w:r>
            <w:r>
              <w:rPr>
                <w:rFonts w:ascii="Arial" w:hAnsi="Arial" w:cs="Arial"/>
              </w:rPr>
              <w:t>a</w:t>
            </w:r>
            <w:r w:rsidRPr="002562AB">
              <w:rPr>
                <w:rFonts w:ascii="Arial" w:hAnsi="Arial" w:cs="Arial"/>
              </w:rPr>
              <w:t xml:space="preserve"> </w:t>
            </w:r>
            <w:r>
              <w:rPr>
                <w:rFonts w:ascii="Arial" w:hAnsi="Arial" w:cs="Arial"/>
              </w:rPr>
              <w:t>noslēgarmatūra</w:t>
            </w:r>
            <w:r w:rsidRPr="002562AB">
              <w:rPr>
                <w:rFonts w:ascii="Arial" w:hAnsi="Arial" w:cs="Arial"/>
              </w:rPr>
              <w:t xml:space="preserve"> ar servisa </w:t>
            </w:r>
            <w:r>
              <w:rPr>
                <w:rFonts w:ascii="Arial" w:hAnsi="Arial" w:cs="Arial"/>
              </w:rPr>
              <w:t>ventiļiem</w:t>
            </w:r>
            <w:r w:rsidRPr="002562AB">
              <w:rPr>
                <w:rFonts w:ascii="Arial" w:hAnsi="Arial" w:cs="Arial"/>
              </w:rPr>
              <w:t xml:space="preserve"> u.c.)</w:t>
            </w:r>
            <w:r>
              <w:rPr>
                <w:rFonts w:ascii="Arial" w:hAnsi="Arial" w:cs="Arial"/>
              </w:rPr>
              <w:t>;</w:t>
            </w:r>
            <w:r w:rsidRPr="002562AB">
              <w:rPr>
                <w:rFonts w:ascii="Arial" w:hAnsi="Arial" w:cs="Arial"/>
              </w:rPr>
              <w:t xml:space="preserve"> </w:t>
            </w:r>
          </w:p>
        </w:tc>
      </w:tr>
      <w:tr w:rsidR="0062245F" w:rsidRPr="002562AB" w14:paraId="139C58CC" w14:textId="77777777">
        <w:trPr>
          <w:trHeight w:val="458"/>
        </w:trPr>
        <w:tc>
          <w:tcPr>
            <w:tcW w:w="1170" w:type="dxa"/>
            <w:tcBorders>
              <w:top w:val="single" w:sz="4" w:space="0" w:color="auto"/>
              <w:bottom w:val="single" w:sz="4" w:space="0" w:color="auto"/>
            </w:tcBorders>
            <w:vAlign w:val="center"/>
          </w:tcPr>
          <w:p w14:paraId="44167611" w14:textId="77777777" w:rsidR="0062245F" w:rsidRPr="002562AB" w:rsidRDefault="001A5E8F">
            <w:pPr>
              <w:jc w:val="center"/>
              <w:rPr>
                <w:rFonts w:ascii="Arial" w:hAnsi="Arial" w:cs="Arial"/>
              </w:rPr>
            </w:pPr>
            <w:r>
              <w:rPr>
                <w:rFonts w:ascii="Arial" w:hAnsi="Arial" w:cs="Arial"/>
              </w:rPr>
              <w:t>7</w:t>
            </w:r>
            <w:r w:rsidR="0062245F" w:rsidRPr="002562AB">
              <w:rPr>
                <w:rFonts w:ascii="Arial" w:hAnsi="Arial" w:cs="Arial"/>
              </w:rPr>
              <w:t>.1.1</w:t>
            </w:r>
            <w:r w:rsidR="00EC001F">
              <w:rPr>
                <w:rFonts w:ascii="Arial" w:hAnsi="Arial" w:cs="Arial"/>
              </w:rPr>
              <w:t>2</w:t>
            </w:r>
            <w:r w:rsidR="0062245F" w:rsidRPr="002562AB">
              <w:rPr>
                <w:rFonts w:ascii="Arial" w:hAnsi="Arial" w:cs="Arial"/>
              </w:rPr>
              <w:t>.</w:t>
            </w:r>
          </w:p>
        </w:tc>
        <w:tc>
          <w:tcPr>
            <w:tcW w:w="3240" w:type="dxa"/>
            <w:tcBorders>
              <w:top w:val="single" w:sz="4" w:space="0" w:color="auto"/>
              <w:bottom w:val="single" w:sz="4" w:space="0" w:color="auto"/>
            </w:tcBorders>
            <w:vAlign w:val="center"/>
          </w:tcPr>
          <w:p w14:paraId="2CBC34F5" w14:textId="77777777" w:rsidR="0062245F" w:rsidRPr="002562AB" w:rsidRDefault="0062245F">
            <w:pPr>
              <w:jc w:val="both"/>
              <w:rPr>
                <w:rFonts w:ascii="Arial" w:hAnsi="Arial" w:cs="Arial"/>
              </w:rPr>
            </w:pPr>
            <w:r w:rsidRPr="002562AB">
              <w:rPr>
                <w:rFonts w:ascii="Arial" w:hAnsi="Arial" w:cs="Arial"/>
              </w:rPr>
              <w:t xml:space="preserve">Savienojuma elementiem jābūt elektrometināmiem (no apvalka caurules Dn450 un </w:t>
            </w:r>
            <w:r>
              <w:rPr>
                <w:rFonts w:ascii="Arial" w:hAnsi="Arial" w:cs="Arial"/>
              </w:rPr>
              <w:t>lielāks</w:t>
            </w:r>
            <w:r w:rsidRPr="002562AB">
              <w:rPr>
                <w:rFonts w:ascii="Arial" w:hAnsi="Arial" w:cs="Arial"/>
              </w:rPr>
              <w:t>)</w:t>
            </w:r>
            <w:r>
              <w:rPr>
                <w:rFonts w:ascii="Arial" w:hAnsi="Arial" w:cs="Arial"/>
              </w:rPr>
              <w:t>;</w:t>
            </w:r>
          </w:p>
        </w:tc>
        <w:tc>
          <w:tcPr>
            <w:tcW w:w="1157" w:type="dxa"/>
            <w:tcBorders>
              <w:top w:val="single" w:sz="4" w:space="0" w:color="auto"/>
              <w:bottom w:val="single" w:sz="4" w:space="0" w:color="auto"/>
            </w:tcBorders>
            <w:vAlign w:val="center"/>
          </w:tcPr>
          <w:p w14:paraId="4B48591E" w14:textId="77777777" w:rsidR="0062245F" w:rsidRPr="002562AB" w:rsidRDefault="001A5E8F">
            <w:pPr>
              <w:jc w:val="center"/>
              <w:rPr>
                <w:rFonts w:ascii="Arial" w:hAnsi="Arial" w:cs="Arial"/>
              </w:rPr>
            </w:pPr>
            <w:r>
              <w:rPr>
                <w:rFonts w:ascii="Arial" w:hAnsi="Arial" w:cs="Arial"/>
              </w:rPr>
              <w:t>7</w:t>
            </w:r>
            <w:r w:rsidR="0062245F" w:rsidRPr="002562AB">
              <w:rPr>
                <w:rFonts w:ascii="Arial" w:hAnsi="Arial" w:cs="Arial"/>
              </w:rPr>
              <w:t>.2.1</w:t>
            </w:r>
            <w:r w:rsidR="00EC001F">
              <w:rPr>
                <w:rFonts w:ascii="Arial" w:hAnsi="Arial" w:cs="Arial"/>
              </w:rPr>
              <w:t>2</w:t>
            </w:r>
            <w:r w:rsidR="0062245F" w:rsidRPr="002562AB">
              <w:rPr>
                <w:rFonts w:ascii="Arial" w:hAnsi="Arial" w:cs="Arial"/>
              </w:rPr>
              <w:t>.</w:t>
            </w:r>
          </w:p>
        </w:tc>
        <w:tc>
          <w:tcPr>
            <w:tcW w:w="4252" w:type="dxa"/>
            <w:tcBorders>
              <w:top w:val="single" w:sz="4" w:space="0" w:color="auto"/>
              <w:bottom w:val="single" w:sz="4" w:space="0" w:color="auto"/>
            </w:tcBorders>
            <w:vAlign w:val="center"/>
          </w:tcPr>
          <w:p w14:paraId="318FC3FE" w14:textId="3C421739" w:rsidR="0062245F" w:rsidRPr="00902FAB" w:rsidRDefault="0062245F" w:rsidP="00902FAB">
            <w:pPr>
              <w:pStyle w:val="ListParagraph"/>
              <w:numPr>
                <w:ilvl w:val="0"/>
                <w:numId w:val="52"/>
              </w:numPr>
              <w:ind w:left="208" w:hanging="218"/>
              <w:jc w:val="both"/>
              <w:rPr>
                <w:rFonts w:ascii="Arial" w:hAnsi="Arial" w:cs="Arial"/>
              </w:rPr>
            </w:pPr>
            <w:r w:rsidRPr="00902FAB">
              <w:rPr>
                <w:rFonts w:ascii="Arial" w:hAnsi="Arial" w:cs="Arial"/>
              </w:rPr>
              <w:t>Apliecinājums (brīvā formā), ka siltumtīkla projekta īstenošanai tiks izmantoti elektrometināmi savienojumi un, ka Pretendents veiks elektrometināmo savienojumu montāžu, kas ir iekļautas savienojumu cenā, saskaņā ar Nolikuma 8.pielikumu “Līguma projekts” 2.1. punktu;</w:t>
            </w:r>
          </w:p>
          <w:p w14:paraId="735EB6EB" w14:textId="4DFDF5DB" w:rsidR="0062245F" w:rsidRPr="00902FAB" w:rsidRDefault="0062245F" w:rsidP="00902FAB">
            <w:pPr>
              <w:pStyle w:val="ListParagraph"/>
              <w:numPr>
                <w:ilvl w:val="0"/>
                <w:numId w:val="52"/>
              </w:numPr>
              <w:ind w:left="208" w:hanging="218"/>
              <w:jc w:val="both"/>
              <w:rPr>
                <w:rFonts w:ascii="Arial" w:hAnsi="Arial" w:cs="Arial"/>
              </w:rPr>
            </w:pPr>
            <w:r w:rsidRPr="00902FAB">
              <w:rPr>
                <w:rFonts w:ascii="Arial" w:hAnsi="Arial" w:cs="Arial"/>
              </w:rPr>
              <w:t>Instrukcija elektrometināmu savienojuma elementu montāžai</w:t>
            </w:r>
            <w:r w:rsidR="00706C3F">
              <w:rPr>
                <w:rFonts w:ascii="Arial" w:hAnsi="Arial" w:cs="Arial"/>
              </w:rPr>
              <w:t>.</w:t>
            </w:r>
          </w:p>
        </w:tc>
      </w:tr>
      <w:tr w:rsidR="0062245F" w:rsidRPr="002562AB" w14:paraId="63D4E197" w14:textId="77777777">
        <w:trPr>
          <w:trHeight w:val="458"/>
        </w:trPr>
        <w:tc>
          <w:tcPr>
            <w:tcW w:w="1170" w:type="dxa"/>
            <w:tcBorders>
              <w:top w:val="single" w:sz="4" w:space="0" w:color="auto"/>
              <w:bottom w:val="single" w:sz="4" w:space="0" w:color="auto"/>
            </w:tcBorders>
            <w:vAlign w:val="center"/>
          </w:tcPr>
          <w:p w14:paraId="700754A9" w14:textId="77777777" w:rsidR="0062245F" w:rsidRPr="0010047C" w:rsidRDefault="001A5E8F">
            <w:pPr>
              <w:jc w:val="center"/>
              <w:rPr>
                <w:rFonts w:ascii="Arial" w:hAnsi="Arial" w:cs="Arial"/>
              </w:rPr>
            </w:pPr>
            <w:r>
              <w:rPr>
                <w:rFonts w:ascii="Arial" w:hAnsi="Arial" w:cs="Arial"/>
              </w:rPr>
              <w:t>7</w:t>
            </w:r>
            <w:r w:rsidR="0062245F" w:rsidRPr="0010047C">
              <w:rPr>
                <w:rFonts w:ascii="Arial" w:hAnsi="Arial" w:cs="Arial"/>
              </w:rPr>
              <w:t>.1.1</w:t>
            </w:r>
            <w:r w:rsidR="00EC001F">
              <w:rPr>
                <w:rFonts w:ascii="Arial" w:hAnsi="Arial" w:cs="Arial"/>
              </w:rPr>
              <w:t>3</w:t>
            </w:r>
            <w:r w:rsidR="0062245F" w:rsidRPr="0010047C">
              <w:rPr>
                <w:rFonts w:ascii="Arial" w:hAnsi="Arial" w:cs="Arial"/>
              </w:rPr>
              <w:t>.</w:t>
            </w:r>
          </w:p>
        </w:tc>
        <w:tc>
          <w:tcPr>
            <w:tcW w:w="3240" w:type="dxa"/>
            <w:tcBorders>
              <w:top w:val="single" w:sz="4" w:space="0" w:color="auto"/>
              <w:bottom w:val="single" w:sz="4" w:space="0" w:color="auto"/>
            </w:tcBorders>
            <w:vAlign w:val="center"/>
          </w:tcPr>
          <w:p w14:paraId="6447CD54" w14:textId="77777777" w:rsidR="0062245F" w:rsidRPr="0010047C" w:rsidRDefault="0062245F">
            <w:pPr>
              <w:jc w:val="both"/>
              <w:rPr>
                <w:rFonts w:ascii="Arial" w:hAnsi="Arial" w:cs="Arial"/>
              </w:rPr>
            </w:pPr>
            <w:r w:rsidRPr="0010047C">
              <w:rPr>
                <w:rFonts w:ascii="Arial" w:hAnsi="Arial" w:cs="Arial"/>
              </w:rPr>
              <w:t>Savienojuma elementiem līdz apvalka caurulei Dn355 jābūt komplektētiem ar dubultizolāciju;</w:t>
            </w:r>
          </w:p>
        </w:tc>
        <w:tc>
          <w:tcPr>
            <w:tcW w:w="1157" w:type="dxa"/>
            <w:tcBorders>
              <w:top w:val="single" w:sz="4" w:space="0" w:color="auto"/>
              <w:bottom w:val="single" w:sz="4" w:space="0" w:color="auto"/>
            </w:tcBorders>
            <w:vAlign w:val="center"/>
          </w:tcPr>
          <w:p w14:paraId="319D0C1F" w14:textId="77777777" w:rsidR="0062245F" w:rsidRPr="0010047C" w:rsidRDefault="001A5E8F">
            <w:pPr>
              <w:jc w:val="center"/>
              <w:rPr>
                <w:rFonts w:ascii="Arial" w:hAnsi="Arial" w:cs="Arial"/>
              </w:rPr>
            </w:pPr>
            <w:r>
              <w:rPr>
                <w:rFonts w:ascii="Arial" w:hAnsi="Arial" w:cs="Arial"/>
              </w:rPr>
              <w:t>7</w:t>
            </w:r>
            <w:r w:rsidR="0062245F" w:rsidRPr="0010047C">
              <w:rPr>
                <w:rFonts w:ascii="Arial" w:hAnsi="Arial" w:cs="Arial"/>
              </w:rPr>
              <w:t>.2.1</w:t>
            </w:r>
            <w:r w:rsidR="00EC001F">
              <w:rPr>
                <w:rFonts w:ascii="Arial" w:hAnsi="Arial" w:cs="Arial"/>
              </w:rPr>
              <w:t>3</w:t>
            </w:r>
            <w:r w:rsidR="0062245F" w:rsidRPr="0010047C">
              <w:rPr>
                <w:rFonts w:ascii="Arial" w:hAnsi="Arial" w:cs="Arial"/>
              </w:rPr>
              <w:t>.</w:t>
            </w:r>
          </w:p>
        </w:tc>
        <w:tc>
          <w:tcPr>
            <w:tcW w:w="4252" w:type="dxa"/>
            <w:tcBorders>
              <w:top w:val="single" w:sz="4" w:space="0" w:color="auto"/>
              <w:bottom w:val="single" w:sz="4" w:space="0" w:color="auto"/>
            </w:tcBorders>
            <w:vAlign w:val="center"/>
          </w:tcPr>
          <w:p w14:paraId="70E6DDB8" w14:textId="77777777" w:rsidR="0062245F" w:rsidRPr="002E4166" w:rsidRDefault="0062245F">
            <w:pPr>
              <w:jc w:val="both"/>
              <w:rPr>
                <w:rFonts w:ascii="Arial" w:hAnsi="Arial" w:cs="Arial"/>
              </w:rPr>
            </w:pPr>
            <w:r w:rsidRPr="002E4166">
              <w:rPr>
                <w:rFonts w:ascii="Arial" w:hAnsi="Arial" w:cs="Arial"/>
              </w:rPr>
              <w:t xml:space="preserve">Apliecinājums (brīvā formā), ka </w:t>
            </w:r>
            <w:r>
              <w:rPr>
                <w:rFonts w:ascii="Arial" w:hAnsi="Arial" w:cs="Arial"/>
              </w:rPr>
              <w:t>siltumtīkla</w:t>
            </w:r>
            <w:r w:rsidRPr="002E4166">
              <w:rPr>
                <w:rFonts w:ascii="Arial" w:hAnsi="Arial" w:cs="Arial"/>
              </w:rPr>
              <w:t xml:space="preserve"> projekta īstenošanai tiks izmantoti dubultizolācijas savienojumi;</w:t>
            </w:r>
          </w:p>
        </w:tc>
      </w:tr>
      <w:tr w:rsidR="0062245F" w:rsidRPr="002562AB" w14:paraId="2B5CAA90" w14:textId="77777777">
        <w:trPr>
          <w:trHeight w:val="458"/>
        </w:trPr>
        <w:tc>
          <w:tcPr>
            <w:tcW w:w="1170" w:type="dxa"/>
            <w:tcBorders>
              <w:top w:val="single" w:sz="4" w:space="0" w:color="auto"/>
              <w:bottom w:val="single" w:sz="4" w:space="0" w:color="auto"/>
            </w:tcBorders>
            <w:vAlign w:val="center"/>
          </w:tcPr>
          <w:p w14:paraId="78DF4088" w14:textId="77777777" w:rsidR="0062245F" w:rsidRPr="0010047C" w:rsidRDefault="001A5E8F">
            <w:pPr>
              <w:jc w:val="center"/>
              <w:rPr>
                <w:rFonts w:ascii="Arial" w:hAnsi="Arial" w:cs="Arial"/>
              </w:rPr>
            </w:pPr>
            <w:r>
              <w:rPr>
                <w:rFonts w:ascii="Arial" w:hAnsi="Arial" w:cs="Arial"/>
              </w:rPr>
              <w:t>7</w:t>
            </w:r>
            <w:r w:rsidR="0062245F" w:rsidRPr="0010047C">
              <w:rPr>
                <w:rFonts w:ascii="Arial" w:hAnsi="Arial" w:cs="Arial"/>
              </w:rPr>
              <w:t>.1.1</w:t>
            </w:r>
            <w:r w:rsidR="00EC001F">
              <w:rPr>
                <w:rFonts w:ascii="Arial" w:hAnsi="Arial" w:cs="Arial"/>
              </w:rPr>
              <w:t>4</w:t>
            </w:r>
            <w:r w:rsidR="0062245F" w:rsidRPr="0010047C">
              <w:rPr>
                <w:rFonts w:ascii="Arial" w:hAnsi="Arial" w:cs="Arial"/>
              </w:rPr>
              <w:t>.</w:t>
            </w:r>
          </w:p>
        </w:tc>
        <w:tc>
          <w:tcPr>
            <w:tcW w:w="3240" w:type="dxa"/>
            <w:tcBorders>
              <w:top w:val="single" w:sz="4" w:space="0" w:color="auto"/>
              <w:bottom w:val="single" w:sz="4" w:space="0" w:color="auto"/>
            </w:tcBorders>
            <w:vAlign w:val="center"/>
          </w:tcPr>
          <w:p w14:paraId="27BBAA14" w14:textId="77777777" w:rsidR="0062245F" w:rsidRPr="0010047C" w:rsidRDefault="0062245F">
            <w:pPr>
              <w:rPr>
                <w:rFonts w:ascii="Arial" w:hAnsi="Arial" w:cs="Arial"/>
              </w:rPr>
            </w:pPr>
            <w:r w:rsidRPr="0010047C">
              <w:rPr>
                <w:rFonts w:ascii="Arial" w:hAnsi="Arial" w:cs="Arial"/>
              </w:rPr>
              <w:t>Tehniskā uzraudzība;</w:t>
            </w:r>
          </w:p>
        </w:tc>
        <w:tc>
          <w:tcPr>
            <w:tcW w:w="1157" w:type="dxa"/>
            <w:tcBorders>
              <w:top w:val="single" w:sz="4" w:space="0" w:color="auto"/>
              <w:bottom w:val="single" w:sz="4" w:space="0" w:color="auto"/>
            </w:tcBorders>
            <w:vAlign w:val="center"/>
          </w:tcPr>
          <w:p w14:paraId="657880BA" w14:textId="77777777" w:rsidR="0062245F" w:rsidRPr="0010047C" w:rsidRDefault="001A5E8F">
            <w:pPr>
              <w:jc w:val="center"/>
              <w:rPr>
                <w:rFonts w:ascii="Arial" w:hAnsi="Arial" w:cs="Arial"/>
              </w:rPr>
            </w:pPr>
            <w:r>
              <w:rPr>
                <w:rFonts w:ascii="Arial" w:hAnsi="Arial" w:cs="Arial"/>
              </w:rPr>
              <w:t>7</w:t>
            </w:r>
            <w:r w:rsidR="0062245F" w:rsidRPr="0010047C">
              <w:rPr>
                <w:rFonts w:ascii="Arial" w:hAnsi="Arial" w:cs="Arial"/>
              </w:rPr>
              <w:t>.2.1</w:t>
            </w:r>
            <w:r w:rsidR="00EC001F">
              <w:rPr>
                <w:rFonts w:ascii="Arial" w:hAnsi="Arial" w:cs="Arial"/>
              </w:rPr>
              <w:t>4</w:t>
            </w:r>
            <w:r w:rsidR="0062245F" w:rsidRPr="0010047C">
              <w:rPr>
                <w:rFonts w:ascii="Arial" w:hAnsi="Arial" w:cs="Arial"/>
              </w:rPr>
              <w:t>.</w:t>
            </w:r>
          </w:p>
        </w:tc>
        <w:tc>
          <w:tcPr>
            <w:tcW w:w="4252" w:type="dxa"/>
            <w:tcBorders>
              <w:top w:val="single" w:sz="4" w:space="0" w:color="auto"/>
              <w:bottom w:val="single" w:sz="4" w:space="0" w:color="auto"/>
            </w:tcBorders>
            <w:vAlign w:val="center"/>
          </w:tcPr>
          <w:p w14:paraId="5AEF5A00" w14:textId="77777777" w:rsidR="0062245F" w:rsidRPr="002E4166" w:rsidRDefault="0062245F">
            <w:pPr>
              <w:jc w:val="both"/>
              <w:rPr>
                <w:rFonts w:ascii="Arial" w:hAnsi="Arial" w:cs="Arial"/>
              </w:rPr>
            </w:pPr>
            <w:r w:rsidRPr="002E4166">
              <w:rPr>
                <w:rFonts w:ascii="Arial" w:hAnsi="Arial" w:cs="Arial"/>
              </w:rPr>
              <w:t>Būvuzrauga sertifikāta kopija;</w:t>
            </w:r>
          </w:p>
        </w:tc>
      </w:tr>
      <w:tr w:rsidR="00EC001F" w:rsidRPr="002562AB" w14:paraId="0FA476B1" w14:textId="77777777" w:rsidTr="00CD1D82">
        <w:trPr>
          <w:trHeight w:val="458"/>
        </w:trPr>
        <w:tc>
          <w:tcPr>
            <w:tcW w:w="1170" w:type="dxa"/>
            <w:tcBorders>
              <w:top w:val="single" w:sz="4" w:space="0" w:color="auto"/>
              <w:bottom w:val="single" w:sz="4" w:space="0" w:color="auto"/>
            </w:tcBorders>
            <w:vAlign w:val="center"/>
          </w:tcPr>
          <w:p w14:paraId="1D0813C2" w14:textId="77777777" w:rsidR="00EC001F" w:rsidRPr="0010047C" w:rsidRDefault="00EC001F" w:rsidP="00EC001F">
            <w:pPr>
              <w:jc w:val="center"/>
              <w:rPr>
                <w:rFonts w:ascii="Arial" w:hAnsi="Arial" w:cs="Arial"/>
              </w:rPr>
            </w:pPr>
            <w:r>
              <w:rPr>
                <w:rFonts w:ascii="Arial" w:hAnsi="Arial" w:cs="Arial"/>
              </w:rPr>
              <w:t>7.1.15.</w:t>
            </w:r>
          </w:p>
        </w:tc>
        <w:tc>
          <w:tcPr>
            <w:tcW w:w="3240" w:type="dxa"/>
            <w:tcBorders>
              <w:top w:val="single" w:sz="4" w:space="0" w:color="auto"/>
              <w:bottom w:val="single" w:sz="4" w:space="0" w:color="auto"/>
            </w:tcBorders>
          </w:tcPr>
          <w:p w14:paraId="59EAAADA" w14:textId="77777777" w:rsidR="00EC001F" w:rsidRPr="0010047C" w:rsidRDefault="00EC001F" w:rsidP="00EC001F">
            <w:pPr>
              <w:jc w:val="both"/>
              <w:rPr>
                <w:rFonts w:ascii="Arial" w:hAnsi="Arial" w:cs="Arial"/>
              </w:rPr>
            </w:pPr>
            <w:r>
              <w:rPr>
                <w:rFonts w:ascii="Arial" w:hAnsi="Arial" w:cs="Arial"/>
              </w:rPr>
              <w:t>Pretendenta apliecinājums par Materiālu piegādes termiņu;</w:t>
            </w:r>
          </w:p>
        </w:tc>
        <w:tc>
          <w:tcPr>
            <w:tcW w:w="1157" w:type="dxa"/>
            <w:tcBorders>
              <w:top w:val="single" w:sz="4" w:space="0" w:color="auto"/>
              <w:bottom w:val="single" w:sz="4" w:space="0" w:color="auto"/>
            </w:tcBorders>
            <w:vAlign w:val="center"/>
          </w:tcPr>
          <w:p w14:paraId="1AA961F0" w14:textId="77777777" w:rsidR="00EC001F" w:rsidRPr="0010047C" w:rsidRDefault="00EC001F" w:rsidP="00EC001F">
            <w:pPr>
              <w:jc w:val="center"/>
              <w:rPr>
                <w:rFonts w:ascii="Arial" w:hAnsi="Arial" w:cs="Arial"/>
              </w:rPr>
            </w:pPr>
            <w:r>
              <w:rPr>
                <w:rFonts w:ascii="Arial" w:hAnsi="Arial" w:cs="Arial"/>
              </w:rPr>
              <w:t>7.2.15.</w:t>
            </w:r>
          </w:p>
        </w:tc>
        <w:tc>
          <w:tcPr>
            <w:tcW w:w="4252" w:type="dxa"/>
            <w:tcBorders>
              <w:top w:val="single" w:sz="4" w:space="0" w:color="auto"/>
              <w:bottom w:val="single" w:sz="4" w:space="0" w:color="auto"/>
            </w:tcBorders>
            <w:vAlign w:val="center"/>
          </w:tcPr>
          <w:p w14:paraId="6F1EE783" w14:textId="77777777" w:rsidR="00EC001F" w:rsidRPr="002E4166" w:rsidRDefault="00EC001F" w:rsidP="00EC001F">
            <w:pPr>
              <w:jc w:val="both"/>
              <w:rPr>
                <w:rFonts w:ascii="Arial" w:hAnsi="Arial" w:cs="Arial"/>
              </w:rPr>
            </w:pPr>
            <w:r w:rsidRPr="002E4166">
              <w:rPr>
                <w:rFonts w:ascii="Arial" w:hAnsi="Arial" w:cs="Arial"/>
              </w:rPr>
              <w:t>Pretendenta apliecinājums (brīvā formā) par Materiālu piegādes termiņ</w:t>
            </w:r>
            <w:r>
              <w:rPr>
                <w:rFonts w:ascii="Arial" w:hAnsi="Arial" w:cs="Arial"/>
              </w:rPr>
              <w:t>u,</w:t>
            </w:r>
            <w:r w:rsidRPr="002E4166">
              <w:rPr>
                <w:rFonts w:ascii="Arial" w:hAnsi="Arial" w:cs="Arial"/>
              </w:rPr>
              <w:t xml:space="preserve"> atbilstoši Nolikuma </w:t>
            </w:r>
            <w:r>
              <w:rPr>
                <w:rFonts w:ascii="Arial" w:hAnsi="Arial" w:cs="Arial"/>
              </w:rPr>
              <w:t>2</w:t>
            </w:r>
            <w:r w:rsidRPr="002E4166">
              <w:rPr>
                <w:rFonts w:ascii="Arial" w:hAnsi="Arial" w:cs="Arial"/>
              </w:rPr>
              <w:t>.pielikumā norādītam piegādes</w:t>
            </w:r>
            <w:r>
              <w:rPr>
                <w:rFonts w:ascii="Arial" w:hAnsi="Arial" w:cs="Arial"/>
              </w:rPr>
              <w:t xml:space="preserve"> termiņam</w:t>
            </w:r>
            <w:r w:rsidRPr="002E4166">
              <w:rPr>
                <w:rFonts w:ascii="Arial" w:hAnsi="Arial" w:cs="Arial"/>
              </w:rPr>
              <w:t>;</w:t>
            </w:r>
          </w:p>
        </w:tc>
      </w:tr>
      <w:tr w:rsidR="00EC001F" w:rsidRPr="002562AB" w14:paraId="7F3A4789" w14:textId="77777777">
        <w:trPr>
          <w:trHeight w:val="458"/>
        </w:trPr>
        <w:tc>
          <w:tcPr>
            <w:tcW w:w="1170" w:type="dxa"/>
            <w:tcBorders>
              <w:top w:val="single" w:sz="4" w:space="0" w:color="auto"/>
              <w:bottom w:val="single" w:sz="4" w:space="0" w:color="auto"/>
            </w:tcBorders>
            <w:vAlign w:val="center"/>
          </w:tcPr>
          <w:p w14:paraId="336A1F92" w14:textId="77777777" w:rsidR="00EC001F" w:rsidRPr="0010047C" w:rsidRDefault="00EC001F" w:rsidP="00EC001F">
            <w:pPr>
              <w:jc w:val="center"/>
              <w:rPr>
                <w:rFonts w:ascii="Arial" w:hAnsi="Arial" w:cs="Arial"/>
              </w:rPr>
            </w:pPr>
            <w:r>
              <w:rPr>
                <w:rFonts w:ascii="Arial" w:hAnsi="Arial" w:cs="Arial"/>
              </w:rPr>
              <w:t>7</w:t>
            </w:r>
            <w:r w:rsidRPr="0010047C">
              <w:rPr>
                <w:rFonts w:ascii="Arial" w:hAnsi="Arial" w:cs="Arial"/>
              </w:rPr>
              <w:t>.1.1</w:t>
            </w:r>
            <w:r>
              <w:rPr>
                <w:rFonts w:ascii="Arial" w:hAnsi="Arial" w:cs="Arial"/>
              </w:rPr>
              <w:t>6</w:t>
            </w:r>
            <w:r w:rsidRPr="0010047C">
              <w:rPr>
                <w:rFonts w:ascii="Arial" w:hAnsi="Arial" w:cs="Arial"/>
              </w:rPr>
              <w:t>.</w:t>
            </w:r>
          </w:p>
        </w:tc>
        <w:tc>
          <w:tcPr>
            <w:tcW w:w="3240" w:type="dxa"/>
            <w:tcBorders>
              <w:top w:val="single" w:sz="4" w:space="0" w:color="auto"/>
              <w:bottom w:val="single" w:sz="4" w:space="0" w:color="auto"/>
            </w:tcBorders>
            <w:vAlign w:val="center"/>
          </w:tcPr>
          <w:p w14:paraId="0949F185" w14:textId="77777777" w:rsidR="00EC001F" w:rsidRPr="0010047C" w:rsidRDefault="00EC001F" w:rsidP="00EC001F">
            <w:pPr>
              <w:rPr>
                <w:rFonts w:ascii="Arial" w:hAnsi="Arial" w:cs="Arial"/>
              </w:rPr>
            </w:pPr>
            <w:r w:rsidRPr="0010047C">
              <w:rPr>
                <w:rFonts w:ascii="Arial" w:hAnsi="Arial" w:cs="Arial"/>
              </w:rPr>
              <w:t>Garantijas termiņi</w:t>
            </w:r>
            <w:r>
              <w:rPr>
                <w:rFonts w:ascii="Arial" w:hAnsi="Arial" w:cs="Arial"/>
              </w:rPr>
              <w:t>.</w:t>
            </w:r>
          </w:p>
        </w:tc>
        <w:tc>
          <w:tcPr>
            <w:tcW w:w="1157" w:type="dxa"/>
            <w:tcBorders>
              <w:top w:val="single" w:sz="4" w:space="0" w:color="auto"/>
              <w:bottom w:val="single" w:sz="4" w:space="0" w:color="auto"/>
            </w:tcBorders>
            <w:vAlign w:val="center"/>
          </w:tcPr>
          <w:p w14:paraId="74C327BF" w14:textId="77777777" w:rsidR="00EC001F" w:rsidRPr="0010047C" w:rsidRDefault="00EC001F" w:rsidP="00EC001F">
            <w:pPr>
              <w:jc w:val="center"/>
              <w:rPr>
                <w:rFonts w:ascii="Arial" w:hAnsi="Arial" w:cs="Arial"/>
              </w:rPr>
            </w:pPr>
            <w:r>
              <w:rPr>
                <w:rFonts w:ascii="Arial" w:hAnsi="Arial" w:cs="Arial"/>
              </w:rPr>
              <w:t>7</w:t>
            </w:r>
            <w:r w:rsidRPr="0010047C">
              <w:rPr>
                <w:rFonts w:ascii="Arial" w:hAnsi="Arial" w:cs="Arial"/>
              </w:rPr>
              <w:t>.2.1</w:t>
            </w:r>
            <w:r>
              <w:rPr>
                <w:rFonts w:ascii="Arial" w:hAnsi="Arial" w:cs="Arial"/>
              </w:rPr>
              <w:t>6</w:t>
            </w:r>
            <w:r w:rsidRPr="0010047C">
              <w:rPr>
                <w:rFonts w:ascii="Arial" w:hAnsi="Arial" w:cs="Arial"/>
              </w:rPr>
              <w:t>.</w:t>
            </w:r>
          </w:p>
        </w:tc>
        <w:tc>
          <w:tcPr>
            <w:tcW w:w="4252" w:type="dxa"/>
            <w:tcBorders>
              <w:top w:val="single" w:sz="4" w:space="0" w:color="auto"/>
              <w:bottom w:val="single" w:sz="4" w:space="0" w:color="auto"/>
            </w:tcBorders>
            <w:vAlign w:val="center"/>
          </w:tcPr>
          <w:p w14:paraId="7DD8BF92" w14:textId="77777777" w:rsidR="00EC001F" w:rsidRPr="002279B4" w:rsidRDefault="00EC001F" w:rsidP="00EC001F">
            <w:pPr>
              <w:jc w:val="both"/>
              <w:rPr>
                <w:rFonts w:ascii="Arial" w:hAnsi="Arial" w:cs="Arial"/>
              </w:rPr>
            </w:pPr>
            <w:r w:rsidRPr="002279B4">
              <w:rPr>
                <w:rFonts w:ascii="Arial" w:hAnsi="Arial" w:cs="Arial"/>
              </w:rPr>
              <w:t xml:space="preserve">Apliecinājums (brīvā formā), ka </w:t>
            </w:r>
            <w:r w:rsidRPr="004E2DD8">
              <w:rPr>
                <w:rFonts w:ascii="Arial" w:hAnsi="Arial" w:cs="Arial"/>
              </w:rPr>
              <w:t>Materiālu garantijas termiņi un noteikumi būs atbilstoši Nolikuma 8.pielikuma “Līguma projekts” 1.4. punktam</w:t>
            </w:r>
            <w:r w:rsidRPr="002279B4">
              <w:rPr>
                <w:rFonts w:ascii="Arial" w:hAnsi="Arial" w:cs="Arial"/>
              </w:rPr>
              <w:t>.</w:t>
            </w:r>
          </w:p>
        </w:tc>
      </w:tr>
    </w:tbl>
    <w:p w14:paraId="79D74A94" w14:textId="77777777" w:rsidR="0062245F" w:rsidRPr="002562AB" w:rsidRDefault="0062245F" w:rsidP="0062245F"/>
    <w:p w14:paraId="5354FAB0" w14:textId="77777777" w:rsidR="0062245F" w:rsidRDefault="0062245F" w:rsidP="0062245F"/>
    <w:p w14:paraId="7E221391" w14:textId="77777777" w:rsidR="00EC001F" w:rsidRDefault="00EC001F" w:rsidP="0062245F"/>
    <w:p w14:paraId="7C559583" w14:textId="77777777" w:rsidR="0062245F" w:rsidRPr="002562AB" w:rsidRDefault="0062245F" w:rsidP="0062245F"/>
    <w:p w14:paraId="7A55BBE5" w14:textId="77777777" w:rsidR="0062245F" w:rsidRDefault="0062245F" w:rsidP="0062245F">
      <w:pPr>
        <w:rPr>
          <w:rFonts w:ascii="Arial" w:hAnsi="Arial" w:cs="Arial"/>
        </w:rPr>
      </w:pPr>
      <w:r w:rsidRPr="004B3341">
        <w:rPr>
          <w:rFonts w:ascii="Arial" w:hAnsi="Arial" w:cs="Arial"/>
        </w:rPr>
        <w:t xml:space="preserve">Sagatavoja: </w:t>
      </w:r>
    </w:p>
    <w:p w14:paraId="46164364" w14:textId="77777777" w:rsidR="0062245F" w:rsidRPr="002562AB" w:rsidRDefault="0062245F" w:rsidP="0062245F"/>
    <w:p w14:paraId="5F242F43" w14:textId="4A0FA4F0" w:rsidR="002D7985" w:rsidRDefault="0062245F" w:rsidP="002D7985">
      <w:pPr>
        <w:tabs>
          <w:tab w:val="left" w:pos="0"/>
        </w:tabs>
        <w:rPr>
          <w:rFonts w:ascii="Arial" w:hAnsi="Arial" w:cs="Arial"/>
        </w:rPr>
      </w:pPr>
      <w:r w:rsidRPr="00CA7A47">
        <w:rPr>
          <w:rFonts w:ascii="Arial" w:hAnsi="Arial" w:cs="Arial"/>
        </w:rPr>
        <w:t>Tehniskās daļas</w:t>
      </w:r>
      <w:r w:rsidR="002D7985">
        <w:rPr>
          <w:rFonts w:ascii="Arial" w:hAnsi="Arial" w:cs="Arial"/>
        </w:rPr>
        <w:t xml:space="preserve"> va</w:t>
      </w:r>
      <w:r w:rsidRPr="00CA7A47">
        <w:rPr>
          <w:rFonts w:ascii="Arial" w:hAnsi="Arial" w:cs="Arial"/>
        </w:rPr>
        <w:t>dītāj</w:t>
      </w:r>
      <w:r>
        <w:rPr>
          <w:rFonts w:ascii="Arial" w:hAnsi="Arial" w:cs="Arial"/>
        </w:rPr>
        <w:t>a</w:t>
      </w:r>
      <w:r>
        <w:rPr>
          <w:rFonts w:ascii="Arial" w:hAnsi="Arial" w:cs="Arial"/>
        </w:rPr>
        <w:tab/>
      </w:r>
      <w:r>
        <w:rPr>
          <w:rFonts w:ascii="Arial" w:hAnsi="Arial" w:cs="Arial"/>
        </w:rPr>
        <w:tab/>
      </w:r>
      <w:r w:rsidR="00F82A50">
        <w:rPr>
          <w:rFonts w:ascii="Arial" w:hAnsi="Arial" w:cs="Arial"/>
        </w:rPr>
        <w:t>(personiskais paraksts)</w:t>
      </w:r>
      <w:r w:rsidRPr="00CA7A47">
        <w:rPr>
          <w:rFonts w:ascii="Arial" w:hAnsi="Arial" w:cs="Arial"/>
        </w:rPr>
        <w:tab/>
      </w:r>
      <w:r w:rsidRPr="00CA7A47">
        <w:rPr>
          <w:rFonts w:ascii="Arial" w:hAnsi="Arial" w:cs="Arial"/>
        </w:rPr>
        <w:tab/>
      </w:r>
      <w:r>
        <w:rPr>
          <w:rFonts w:ascii="Arial" w:hAnsi="Arial" w:cs="Arial"/>
        </w:rPr>
        <w:t>D</w:t>
      </w:r>
      <w:r w:rsidRPr="00CA7A47">
        <w:rPr>
          <w:rFonts w:ascii="Arial" w:hAnsi="Arial" w:cs="Arial"/>
        </w:rPr>
        <w:t>.</w:t>
      </w:r>
      <w:r>
        <w:rPr>
          <w:rFonts w:ascii="Arial" w:hAnsi="Arial" w:cs="Arial"/>
        </w:rPr>
        <w:t xml:space="preserve"> Puncule</w:t>
      </w:r>
    </w:p>
    <w:p w14:paraId="0A3618AD" w14:textId="77777777" w:rsidR="002D7985" w:rsidRDefault="002D7985" w:rsidP="002D7985">
      <w:pPr>
        <w:pStyle w:val="Heading2"/>
        <w:spacing w:before="0"/>
        <w:ind w:left="4253" w:hanging="284"/>
        <w:rPr>
          <w:b w:val="0"/>
          <w:i w:val="0"/>
          <w:sz w:val="24"/>
          <w:szCs w:val="24"/>
        </w:rPr>
      </w:pPr>
      <w:r>
        <w:br w:type="page"/>
      </w:r>
      <w:bookmarkStart w:id="12" w:name="_Toc101795148"/>
      <w:bookmarkStart w:id="13" w:name="_Toc125551228"/>
      <w:r w:rsidRPr="002279B4">
        <w:rPr>
          <w:b w:val="0"/>
          <w:i w:val="0"/>
          <w:sz w:val="24"/>
          <w:szCs w:val="24"/>
        </w:rPr>
        <w:lastRenderedPageBreak/>
        <w:t>6. pielikums. Siltuma vadītspējas koeficienta, (λ – lambda) teorētiskais aprēķins</w:t>
      </w:r>
      <w:bookmarkEnd w:id="12"/>
      <w:bookmarkEnd w:id="13"/>
    </w:p>
    <w:p w14:paraId="585D5793" w14:textId="77777777" w:rsidR="00105E27" w:rsidRPr="00105E27" w:rsidRDefault="00105E27" w:rsidP="00105E27">
      <w:pPr>
        <w:jc w:val="right"/>
        <w:rPr>
          <w:rFonts w:ascii="Arial" w:hAnsi="Arial" w:cs="Arial"/>
        </w:rPr>
      </w:pPr>
      <w:r w:rsidRPr="00105E27">
        <w:rPr>
          <w:rFonts w:ascii="Arial" w:hAnsi="Arial" w:cs="Arial"/>
        </w:rPr>
        <w:t xml:space="preserve">AS </w:t>
      </w:r>
      <w:r>
        <w:rPr>
          <w:rFonts w:ascii="Arial" w:hAnsi="Arial" w:cs="Arial"/>
        </w:rPr>
        <w:t>“</w:t>
      </w:r>
      <w:r w:rsidRPr="00105E27">
        <w:rPr>
          <w:rFonts w:ascii="Arial" w:hAnsi="Arial" w:cs="Arial"/>
        </w:rPr>
        <w:t>RĪGAS SILTUMS”</w:t>
      </w:r>
    </w:p>
    <w:p w14:paraId="0FF57B1F" w14:textId="77777777" w:rsidR="00105E27" w:rsidRPr="00105E27" w:rsidRDefault="00105E27" w:rsidP="00105E27">
      <w:pPr>
        <w:jc w:val="right"/>
      </w:pPr>
      <w:r w:rsidRPr="00105E27">
        <w:rPr>
          <w:rFonts w:ascii="Arial" w:hAnsi="Arial" w:cs="Arial"/>
        </w:rPr>
        <w:t>Cēsu iela 3A, Rīga LV-1012</w:t>
      </w:r>
    </w:p>
    <w:p w14:paraId="57810A22" w14:textId="77777777" w:rsidR="002D7985" w:rsidRDefault="002D7985" w:rsidP="002D7985">
      <w:pPr>
        <w:tabs>
          <w:tab w:val="left" w:pos="1635"/>
        </w:tabs>
        <w:jc w:val="right"/>
        <w:rPr>
          <w:rFonts w:ascii="Arial" w:hAnsi="Arial" w:cs="Arial"/>
        </w:rPr>
      </w:pPr>
    </w:p>
    <w:p w14:paraId="0C6EAB32" w14:textId="77777777" w:rsidR="002D7985" w:rsidRPr="00463BAF" w:rsidRDefault="002D7985" w:rsidP="002D7985">
      <w:pPr>
        <w:tabs>
          <w:tab w:val="left" w:pos="1635"/>
        </w:tabs>
        <w:jc w:val="right"/>
        <w:rPr>
          <w:rFonts w:ascii="Arial" w:hAnsi="Arial" w:cs="Arial"/>
        </w:rPr>
      </w:pPr>
    </w:p>
    <w:p w14:paraId="0CAA65C6" w14:textId="77777777" w:rsidR="002D7985" w:rsidRPr="00463BAF" w:rsidRDefault="002D7985" w:rsidP="002D7985">
      <w:pPr>
        <w:rPr>
          <w:rFonts w:ascii="Arial" w:hAnsi="Arial" w:cs="Arial"/>
        </w:rPr>
      </w:pPr>
    </w:p>
    <w:p w14:paraId="000F10C9" w14:textId="77777777" w:rsidR="002D7985" w:rsidRPr="00463BAF" w:rsidRDefault="002D7985" w:rsidP="002D7985">
      <w:pPr>
        <w:rPr>
          <w:rFonts w:ascii="Arial" w:hAnsi="Arial" w:cs="Arial"/>
        </w:rPr>
      </w:pPr>
    </w:p>
    <w:p w14:paraId="5D0396CE" w14:textId="77777777" w:rsidR="002D7985" w:rsidRDefault="002D7985" w:rsidP="002D7985">
      <w:pPr>
        <w:jc w:val="center"/>
        <w:rPr>
          <w:rFonts w:ascii="Arial" w:hAnsi="Arial" w:cs="Arial"/>
          <w:b/>
        </w:rPr>
      </w:pPr>
      <w:r>
        <w:rPr>
          <w:rFonts w:ascii="Arial" w:hAnsi="Arial" w:cs="Arial"/>
          <w:b/>
        </w:rPr>
        <w:t>SILTUMA VADĪTSPĒJAS KOEFICENTA</w:t>
      </w:r>
      <w:r w:rsidRPr="00463BAF">
        <w:rPr>
          <w:rFonts w:ascii="Arial" w:hAnsi="Arial" w:cs="Arial"/>
          <w:b/>
        </w:rPr>
        <w:t>, (λ</w:t>
      </w:r>
      <w:r>
        <w:rPr>
          <w:rFonts w:ascii="Arial" w:hAnsi="Arial" w:cs="Arial"/>
          <w:b/>
        </w:rPr>
        <w:t xml:space="preserve"> – lambda</w:t>
      </w:r>
      <w:r w:rsidRPr="00463BAF">
        <w:rPr>
          <w:rFonts w:ascii="Arial" w:hAnsi="Arial" w:cs="Arial"/>
          <w:b/>
        </w:rPr>
        <w:t>)</w:t>
      </w:r>
      <w:r>
        <w:rPr>
          <w:rFonts w:ascii="Arial" w:hAnsi="Arial" w:cs="Arial"/>
          <w:b/>
        </w:rPr>
        <w:t>*</w:t>
      </w:r>
    </w:p>
    <w:p w14:paraId="6DBD47FB" w14:textId="77777777" w:rsidR="002D7985" w:rsidRDefault="002D7985" w:rsidP="002D7985">
      <w:pPr>
        <w:jc w:val="center"/>
        <w:rPr>
          <w:rFonts w:ascii="Arial" w:hAnsi="Arial" w:cs="Arial"/>
          <w:b/>
        </w:rPr>
      </w:pPr>
      <w:r>
        <w:rPr>
          <w:rFonts w:ascii="Arial" w:hAnsi="Arial" w:cs="Arial"/>
          <w:b/>
        </w:rPr>
        <w:t>TEORĒTISKAIS APRĒĶINS</w:t>
      </w:r>
    </w:p>
    <w:p w14:paraId="117F6C49" w14:textId="77777777" w:rsidR="002D7985" w:rsidRPr="00463BAF" w:rsidRDefault="002D7985" w:rsidP="002D7985">
      <w:pPr>
        <w:jc w:val="center"/>
        <w:rPr>
          <w:rFonts w:ascii="Arial" w:hAnsi="Arial" w:cs="Arial"/>
          <w:b/>
        </w:rPr>
      </w:pPr>
      <w:r>
        <w:rPr>
          <w:rFonts w:ascii="Arial" w:hAnsi="Arial" w:cs="Arial"/>
          <w:b/>
        </w:rPr>
        <w:t>(VEIDLAPA)</w:t>
      </w:r>
    </w:p>
    <w:p w14:paraId="6069E8FC" w14:textId="77777777" w:rsidR="002D7985" w:rsidRPr="00463BAF" w:rsidRDefault="002D7985" w:rsidP="002D7985">
      <w:pPr>
        <w:ind w:left="720"/>
        <w:jc w:val="center"/>
        <w:rPr>
          <w:rFonts w:ascii="Arial" w:hAnsi="Arial" w:cs="Arial"/>
        </w:rPr>
      </w:pPr>
    </w:p>
    <w:p w14:paraId="5A1BFBCA" w14:textId="77777777" w:rsidR="002D7985" w:rsidRDefault="009327E6" w:rsidP="002D7985">
      <w:pPr>
        <w:jc w:val="center"/>
        <w:rPr>
          <w:rFonts w:ascii="Arial" w:hAnsi="Arial" w:cs="Arial"/>
        </w:rPr>
      </w:pPr>
      <w:r>
        <w:rPr>
          <w:rFonts w:ascii="Arial" w:hAnsi="Arial" w:cs="Arial"/>
        </w:rPr>
        <w:t>A</w:t>
      </w:r>
      <w:r w:rsidRPr="00310EFD">
        <w:rPr>
          <w:rFonts w:ascii="Arial" w:hAnsi="Arial" w:cs="Arial"/>
        </w:rPr>
        <w:t xml:space="preserve">tklātam konkursam </w:t>
      </w:r>
      <w:r>
        <w:rPr>
          <w:rFonts w:ascii="Arial" w:hAnsi="Arial" w:cs="Arial"/>
        </w:rPr>
        <w:t>“</w:t>
      </w:r>
      <w:r w:rsidRPr="00BA32A4">
        <w:rPr>
          <w:rFonts w:ascii="Arial" w:hAnsi="Arial" w:cs="Arial"/>
        </w:rPr>
        <w:t xml:space="preserve">Par tiesībām noslēgt rūpnieciski izolētu materiālu piegādes līgumus </w:t>
      </w:r>
      <w:r>
        <w:rPr>
          <w:rFonts w:ascii="Arial" w:hAnsi="Arial" w:cs="Arial"/>
        </w:rPr>
        <w:t xml:space="preserve">8 </w:t>
      </w:r>
      <w:r w:rsidRPr="00BA32A4">
        <w:rPr>
          <w:rFonts w:ascii="Arial" w:hAnsi="Arial" w:cs="Arial"/>
        </w:rPr>
        <w:t>siltumtīklu posmiem</w:t>
      </w:r>
      <w:r w:rsidRPr="005E00C7">
        <w:rPr>
          <w:rFonts w:ascii="Arial" w:hAnsi="Arial" w:cs="Arial"/>
        </w:rPr>
        <w:t>”,</w:t>
      </w:r>
      <w:r>
        <w:rPr>
          <w:rFonts w:ascii="Arial" w:hAnsi="Arial" w:cs="Arial"/>
        </w:rPr>
        <w:t xml:space="preserve"> </w:t>
      </w:r>
      <w:r w:rsidRPr="009359A2">
        <w:rPr>
          <w:rFonts w:ascii="Arial" w:hAnsi="Arial" w:cs="Arial"/>
        </w:rPr>
        <w:t>identifikācijas Nr.</w:t>
      </w:r>
      <w:r w:rsidRPr="00165BA9">
        <w:rPr>
          <w:rFonts w:ascii="Arial" w:hAnsi="Arial" w:cs="Arial"/>
        </w:rPr>
        <w:t>RS202</w:t>
      </w:r>
      <w:r>
        <w:rPr>
          <w:rFonts w:ascii="Arial" w:hAnsi="Arial" w:cs="Arial"/>
        </w:rPr>
        <w:t>3</w:t>
      </w:r>
      <w:r w:rsidRPr="00165BA9">
        <w:rPr>
          <w:rFonts w:ascii="Arial" w:hAnsi="Arial" w:cs="Arial"/>
        </w:rPr>
        <w:t>/</w:t>
      </w:r>
      <w:r>
        <w:rPr>
          <w:rFonts w:ascii="Arial" w:hAnsi="Arial" w:cs="Arial"/>
        </w:rPr>
        <w:t>0</w:t>
      </w:r>
      <w:r w:rsidRPr="009327E6">
        <w:rPr>
          <w:rFonts w:ascii="Arial" w:hAnsi="Arial" w:cs="Arial"/>
        </w:rPr>
        <w:t>19/AK</w:t>
      </w:r>
    </w:p>
    <w:p w14:paraId="7E9751F7" w14:textId="77777777" w:rsidR="002D7985" w:rsidRDefault="002D7985" w:rsidP="002D7985">
      <w:pPr>
        <w:jc w:val="center"/>
        <w:rPr>
          <w:rFonts w:ascii="Arial" w:hAnsi="Arial" w:cs="Arial"/>
        </w:rPr>
      </w:pPr>
    </w:p>
    <w:p w14:paraId="0E306BEA" w14:textId="77777777" w:rsidR="002D7985" w:rsidRPr="00046DAF" w:rsidRDefault="002D7985" w:rsidP="002D7985">
      <w:pPr>
        <w:jc w:val="center"/>
        <w:rPr>
          <w:rFonts w:ascii="Arial" w:hAnsi="Arial" w:cs="Arial"/>
        </w:rPr>
      </w:pPr>
    </w:p>
    <w:p w14:paraId="72A8BB28" w14:textId="77777777" w:rsidR="002D7985" w:rsidRPr="00463BAF" w:rsidRDefault="002D7985" w:rsidP="002D7985">
      <w:pPr>
        <w:ind w:left="720"/>
        <w:jc w:val="center"/>
        <w:rPr>
          <w:rFonts w:ascii="Arial" w:hAnsi="Arial" w:cs="Arial"/>
        </w:rPr>
      </w:pPr>
    </w:p>
    <w:p w14:paraId="4E20F4DA" w14:textId="77777777" w:rsidR="002D7985" w:rsidRPr="00463BAF" w:rsidRDefault="002D7985" w:rsidP="002D7985">
      <w:pPr>
        <w:ind w:left="720"/>
        <w:rPr>
          <w:rFonts w:ascii="Arial" w:hAnsi="Arial" w:cs="Arial"/>
        </w:rPr>
      </w:pPr>
      <w:r w:rsidRPr="00463BAF">
        <w:rPr>
          <w:rFonts w:ascii="Arial" w:hAnsi="Arial" w:cs="Arial"/>
        </w:rPr>
        <w:t>Vieta, datums</w:t>
      </w:r>
    </w:p>
    <w:p w14:paraId="615E2AD5" w14:textId="77777777" w:rsidR="002D7985" w:rsidRPr="00463BAF" w:rsidRDefault="002D7985" w:rsidP="002D7985">
      <w:pPr>
        <w:ind w:left="720"/>
        <w:rPr>
          <w:rFonts w:ascii="Arial" w:hAnsi="Arial" w:cs="Arial"/>
        </w:rPr>
      </w:pPr>
      <w:r w:rsidRPr="00463BAF">
        <w:rPr>
          <w:rFonts w:ascii="Arial" w:hAnsi="Arial" w:cs="Arial"/>
        </w:rPr>
        <w:t>Pretendents:________________</w:t>
      </w:r>
    </w:p>
    <w:p w14:paraId="749E0CD6" w14:textId="77777777" w:rsidR="002D7985" w:rsidRPr="00463BAF" w:rsidRDefault="002D7985" w:rsidP="002D7985">
      <w:pPr>
        <w:ind w:left="720"/>
        <w:jc w:val="center"/>
        <w:rPr>
          <w:rFonts w:ascii="Arial" w:hAnsi="Arial" w:cs="Arial"/>
        </w:rPr>
      </w:pPr>
    </w:p>
    <w:p w14:paraId="6E5F5750" w14:textId="77777777" w:rsidR="002D7985" w:rsidRDefault="002D7985" w:rsidP="002D7985">
      <w:pPr>
        <w:ind w:left="720"/>
        <w:rPr>
          <w:rFonts w:ascii="Arial" w:hAnsi="Arial" w:cs="Arial"/>
        </w:rPr>
      </w:pPr>
    </w:p>
    <w:p w14:paraId="5AA595B7" w14:textId="77777777" w:rsidR="002D7985" w:rsidRDefault="002D7985" w:rsidP="002D7985">
      <w:pPr>
        <w:ind w:left="720"/>
        <w:rPr>
          <w:rFonts w:ascii="Arial" w:hAnsi="Arial" w:cs="Arial"/>
        </w:rPr>
      </w:pPr>
    </w:p>
    <w:p w14:paraId="1D6D7ED9" w14:textId="77777777" w:rsidR="002D7985" w:rsidRDefault="002D7985" w:rsidP="002D7985">
      <w:pPr>
        <w:ind w:left="720"/>
        <w:rPr>
          <w:rFonts w:ascii="Arial" w:hAnsi="Arial" w:cs="Arial"/>
        </w:rPr>
      </w:pPr>
    </w:p>
    <w:p w14:paraId="0CA81DDB" w14:textId="77777777" w:rsidR="002D7985" w:rsidRDefault="002D7985" w:rsidP="002D7985">
      <w:pPr>
        <w:ind w:left="720"/>
        <w:rPr>
          <w:rFonts w:ascii="Arial" w:hAnsi="Arial" w:cs="Arial"/>
        </w:rPr>
      </w:pPr>
    </w:p>
    <w:p w14:paraId="288E17ED" w14:textId="77777777" w:rsidR="002D7985" w:rsidRDefault="002D7985" w:rsidP="002D7985">
      <w:pPr>
        <w:ind w:left="720"/>
        <w:rPr>
          <w:rFonts w:ascii="Arial" w:hAnsi="Arial" w:cs="Arial"/>
        </w:rPr>
      </w:pPr>
    </w:p>
    <w:p w14:paraId="6E38AFDE" w14:textId="77777777" w:rsidR="002D7985" w:rsidRDefault="002D7985" w:rsidP="002D7985">
      <w:pPr>
        <w:ind w:left="720"/>
        <w:rPr>
          <w:rFonts w:ascii="Arial" w:hAnsi="Arial" w:cs="Arial"/>
        </w:rPr>
      </w:pPr>
    </w:p>
    <w:p w14:paraId="0FBFD083" w14:textId="77777777" w:rsidR="002D7985" w:rsidRDefault="002D7985" w:rsidP="002D7985">
      <w:pPr>
        <w:ind w:left="720"/>
        <w:rPr>
          <w:rFonts w:ascii="Arial" w:hAnsi="Arial" w:cs="Arial"/>
        </w:rPr>
      </w:pPr>
    </w:p>
    <w:p w14:paraId="4CAEE49E" w14:textId="77777777" w:rsidR="002D7985" w:rsidRDefault="002D7985" w:rsidP="002D7985">
      <w:pPr>
        <w:ind w:left="720"/>
        <w:rPr>
          <w:rFonts w:ascii="Arial" w:hAnsi="Arial" w:cs="Arial"/>
        </w:rPr>
      </w:pPr>
    </w:p>
    <w:p w14:paraId="6C854F9F" w14:textId="77777777" w:rsidR="002D7985" w:rsidRDefault="002D7985" w:rsidP="002D7985">
      <w:pPr>
        <w:ind w:left="720"/>
        <w:rPr>
          <w:rFonts w:ascii="Arial" w:hAnsi="Arial" w:cs="Arial"/>
        </w:rPr>
      </w:pPr>
    </w:p>
    <w:p w14:paraId="514C78E0" w14:textId="77777777" w:rsidR="002D7985" w:rsidRDefault="002D7985" w:rsidP="002D7985">
      <w:pPr>
        <w:ind w:left="720"/>
        <w:rPr>
          <w:rFonts w:ascii="Arial" w:hAnsi="Arial" w:cs="Arial"/>
        </w:rPr>
      </w:pPr>
    </w:p>
    <w:p w14:paraId="7DC61BC9" w14:textId="77777777" w:rsidR="002D7985" w:rsidRDefault="002D7985" w:rsidP="002D7985">
      <w:pPr>
        <w:ind w:left="720"/>
        <w:rPr>
          <w:rFonts w:ascii="Arial" w:hAnsi="Arial" w:cs="Arial"/>
        </w:rPr>
      </w:pPr>
    </w:p>
    <w:p w14:paraId="3424FC3C" w14:textId="77777777" w:rsidR="002D7985" w:rsidRDefault="002D7985" w:rsidP="002D7985">
      <w:pPr>
        <w:ind w:left="720"/>
        <w:rPr>
          <w:rFonts w:ascii="Arial" w:hAnsi="Arial" w:cs="Arial"/>
        </w:rPr>
      </w:pPr>
    </w:p>
    <w:p w14:paraId="09ED5A59" w14:textId="77777777" w:rsidR="002D7985" w:rsidRDefault="002D7985" w:rsidP="002D7985">
      <w:pPr>
        <w:ind w:left="720"/>
        <w:rPr>
          <w:rFonts w:ascii="Arial" w:hAnsi="Arial" w:cs="Arial"/>
        </w:rPr>
      </w:pPr>
    </w:p>
    <w:p w14:paraId="71AFC5EC" w14:textId="77777777" w:rsidR="002D7985" w:rsidRDefault="002D7985" w:rsidP="002D7985">
      <w:pPr>
        <w:ind w:left="720"/>
        <w:rPr>
          <w:rFonts w:ascii="Arial" w:hAnsi="Arial" w:cs="Arial"/>
        </w:rPr>
      </w:pPr>
    </w:p>
    <w:p w14:paraId="7F48D469" w14:textId="77777777" w:rsidR="002D7985" w:rsidRDefault="002D7985" w:rsidP="002D7985">
      <w:pPr>
        <w:rPr>
          <w:rFonts w:ascii="Arial" w:hAnsi="Arial" w:cs="Arial"/>
        </w:rPr>
      </w:pPr>
      <w:r w:rsidRPr="00DA2E7E">
        <w:rPr>
          <w:rFonts w:ascii="Arial" w:hAnsi="Arial" w:cs="Arial"/>
        </w:rPr>
        <w:t>*</w:t>
      </w:r>
      <w:r>
        <w:rPr>
          <w:rFonts w:ascii="Arial" w:hAnsi="Arial" w:cs="Arial"/>
        </w:rPr>
        <w:t xml:space="preserve"> </w:t>
      </w:r>
      <w:r w:rsidRPr="00B71DAB">
        <w:rPr>
          <w:rFonts w:ascii="Arial" w:hAnsi="Arial" w:cs="Arial"/>
        </w:rPr>
        <w:t xml:space="preserve">(λ </w:t>
      </w:r>
      <w:r>
        <w:rPr>
          <w:rFonts w:ascii="Arial" w:hAnsi="Arial" w:cs="Arial"/>
        </w:rPr>
        <w:t>–</w:t>
      </w:r>
      <w:r w:rsidRPr="00B71DAB">
        <w:rPr>
          <w:rFonts w:ascii="Arial" w:hAnsi="Arial" w:cs="Arial"/>
        </w:rPr>
        <w:t xml:space="preserve"> lambda)</w:t>
      </w:r>
      <w:r>
        <w:rPr>
          <w:rFonts w:ascii="Arial" w:hAnsi="Arial" w:cs="Arial"/>
        </w:rPr>
        <w:t xml:space="preserve"> vērtību norādīt ar 3 cipariem aiz komata.</w:t>
      </w:r>
    </w:p>
    <w:p w14:paraId="2809ACB8" w14:textId="77777777" w:rsidR="002D7985" w:rsidRDefault="002D7985" w:rsidP="002D7985">
      <w:pPr>
        <w:ind w:left="720"/>
        <w:rPr>
          <w:rFonts w:ascii="Arial" w:hAnsi="Arial" w:cs="Arial"/>
        </w:rPr>
      </w:pPr>
    </w:p>
    <w:p w14:paraId="1633C9F7" w14:textId="77777777" w:rsidR="002D7985" w:rsidRPr="00463BAF" w:rsidRDefault="002D7985" w:rsidP="002D7985">
      <w:pPr>
        <w:rPr>
          <w:rFonts w:ascii="Arial" w:hAnsi="Arial" w:cs="Arial"/>
        </w:rPr>
      </w:pPr>
      <w:r w:rsidRPr="00DA2E7E">
        <w:rPr>
          <w:rFonts w:ascii="Arial" w:hAnsi="Arial" w:cs="Arial"/>
        </w:rPr>
        <w:t xml:space="preserve">Ar šo mēs apliecinām un piekrītam, ka Siltuma vadītspējas </w:t>
      </w:r>
      <w:r w:rsidR="00235743">
        <w:rPr>
          <w:rFonts w:ascii="Arial" w:hAnsi="Arial" w:cs="Arial"/>
        </w:rPr>
        <w:t>koeficienta</w:t>
      </w:r>
      <w:r w:rsidRPr="00DA2E7E">
        <w:rPr>
          <w:rFonts w:ascii="Arial" w:hAnsi="Arial" w:cs="Arial"/>
        </w:rPr>
        <w:t>, (λ</w:t>
      </w:r>
      <w:r>
        <w:rPr>
          <w:rFonts w:ascii="Arial" w:hAnsi="Arial" w:cs="Arial"/>
        </w:rPr>
        <w:t xml:space="preserve"> – lambda</w:t>
      </w:r>
      <w:r w:rsidRPr="00DA2E7E">
        <w:rPr>
          <w:rFonts w:ascii="Arial" w:hAnsi="Arial" w:cs="Arial"/>
        </w:rPr>
        <w:t xml:space="preserve">) aprēķinātais rezultāts var tikt pārbaudīts Pasūtītāja izraudzītajā laboratorijā saskaņā ar šī Nolikuma </w:t>
      </w:r>
      <w:r w:rsidRPr="002279B4">
        <w:rPr>
          <w:rFonts w:ascii="Arial" w:hAnsi="Arial" w:cs="Arial"/>
        </w:rPr>
        <w:t>līguma (Nolikum</w:t>
      </w:r>
      <w:r w:rsidRPr="004E2DD8">
        <w:rPr>
          <w:rFonts w:ascii="Arial" w:hAnsi="Arial" w:cs="Arial"/>
        </w:rPr>
        <w:t>a 8.pielikums</w:t>
      </w:r>
      <w:r w:rsidRPr="002279B4">
        <w:rPr>
          <w:rFonts w:ascii="Arial" w:hAnsi="Arial" w:cs="Arial"/>
        </w:rPr>
        <w:t>) funkcionālām</w:t>
      </w:r>
      <w:r w:rsidRPr="00DA2E7E">
        <w:rPr>
          <w:rFonts w:ascii="Arial" w:hAnsi="Arial" w:cs="Arial"/>
        </w:rPr>
        <w:t xml:space="preserve"> garantijām.</w:t>
      </w:r>
    </w:p>
    <w:p w14:paraId="5BD7C845" w14:textId="77777777" w:rsidR="002D7985" w:rsidRPr="00463BAF" w:rsidRDefault="002D7985" w:rsidP="002D7985">
      <w:pPr>
        <w:ind w:left="720"/>
        <w:rPr>
          <w:rFonts w:ascii="Arial" w:hAnsi="Arial" w:cs="Arial"/>
        </w:rPr>
      </w:pPr>
    </w:p>
    <w:p w14:paraId="002ADA1C" w14:textId="77777777" w:rsidR="002D7985" w:rsidRPr="00463BAF" w:rsidRDefault="002D7985" w:rsidP="002D7985">
      <w:pPr>
        <w:ind w:left="720"/>
        <w:rPr>
          <w:rFonts w:ascii="Arial" w:hAnsi="Arial" w:cs="Arial"/>
        </w:rPr>
      </w:pPr>
    </w:p>
    <w:p w14:paraId="06FE0BE3" w14:textId="77777777" w:rsidR="00053FBC" w:rsidRPr="00985A33" w:rsidRDefault="00053FBC" w:rsidP="00053FBC">
      <w:pPr>
        <w:spacing w:line="360" w:lineRule="auto"/>
        <w:rPr>
          <w:rFonts w:ascii="Arial" w:hAnsi="Arial" w:cs="Arial"/>
        </w:rPr>
      </w:pPr>
      <w:r w:rsidRPr="00985A33">
        <w:rPr>
          <w:rFonts w:ascii="Arial" w:hAnsi="Arial" w:cs="Arial"/>
        </w:rPr>
        <w:t>Pretendenta likumīgais vai pilnvarotais pārstāvis:</w:t>
      </w:r>
    </w:p>
    <w:p w14:paraId="5B1AC148" w14:textId="77777777" w:rsidR="002D7985" w:rsidRDefault="00053FBC" w:rsidP="00053FBC">
      <w:pPr>
        <w:rPr>
          <w:rFonts w:ascii="Arial" w:hAnsi="Arial" w:cs="Arial"/>
        </w:rPr>
      </w:pPr>
      <w:r w:rsidRPr="00985A33">
        <w:rPr>
          <w:rFonts w:ascii="Arial" w:hAnsi="Arial" w:cs="Arial"/>
          <w:sz w:val="18"/>
          <w:szCs w:val="18"/>
        </w:rPr>
        <w:t>_______/norādīt amatu, vārdu, uzvārdu/__________</w:t>
      </w:r>
    </w:p>
    <w:p w14:paraId="2C75C9C1" w14:textId="77777777" w:rsidR="002D7985" w:rsidRDefault="002D7985" w:rsidP="002D7985">
      <w:pPr>
        <w:rPr>
          <w:rFonts w:ascii="Arial" w:hAnsi="Arial" w:cs="Arial"/>
        </w:rPr>
      </w:pPr>
    </w:p>
    <w:p w14:paraId="3DC9BD2A" w14:textId="77777777" w:rsidR="002D7985" w:rsidRDefault="002D7985" w:rsidP="002D7985">
      <w:pPr>
        <w:rPr>
          <w:rFonts w:ascii="Arial" w:hAnsi="Arial" w:cs="Arial"/>
        </w:rPr>
      </w:pPr>
    </w:p>
    <w:p w14:paraId="7F6ADC1B" w14:textId="77777777" w:rsidR="002D7985" w:rsidRDefault="002D7985" w:rsidP="002D7985">
      <w:pPr>
        <w:rPr>
          <w:rFonts w:ascii="Arial" w:hAnsi="Arial" w:cs="Arial"/>
        </w:rPr>
      </w:pPr>
    </w:p>
    <w:p w14:paraId="418AEE92" w14:textId="77777777" w:rsidR="002D7985" w:rsidRPr="00463BAF" w:rsidRDefault="002D7985" w:rsidP="002D7985">
      <w:pPr>
        <w:jc w:val="center"/>
        <w:rPr>
          <w:rFonts w:ascii="Arial" w:hAnsi="Arial" w:cs="Arial"/>
        </w:rPr>
      </w:pPr>
      <w:r w:rsidRPr="00FF589B">
        <w:rPr>
          <w:rFonts w:ascii="Arial" w:hAnsi="Arial" w:cs="Arial"/>
          <w:b/>
        </w:rPr>
        <w:t>DOKUMENTS PARAKSTĪTS AR DROŠIEM ELEKTRONISKIEM PARAKSTIEM UN SATUR LAIKA ZĪMOGUS</w:t>
      </w:r>
    </w:p>
    <w:p w14:paraId="09EF2D23" w14:textId="77777777" w:rsidR="002D7985" w:rsidRPr="00463BAF" w:rsidRDefault="002D7985" w:rsidP="002D7985">
      <w:pPr>
        <w:rPr>
          <w:rFonts w:ascii="Arial" w:hAnsi="Arial" w:cs="Arial"/>
        </w:rPr>
      </w:pPr>
    </w:p>
    <w:p w14:paraId="37A33FE1" w14:textId="77777777" w:rsidR="004D4B87" w:rsidRDefault="0062245F" w:rsidP="00FC02A4">
      <w:pPr>
        <w:pStyle w:val="Heading2"/>
        <w:numPr>
          <w:ilvl w:val="0"/>
          <w:numId w:val="18"/>
        </w:numPr>
        <w:spacing w:before="0" w:after="0"/>
        <w:ind w:left="284" w:hanging="284"/>
        <w:jc w:val="right"/>
        <w:rPr>
          <w:b w:val="0"/>
          <w:bCs w:val="0"/>
          <w:i w:val="0"/>
          <w:iCs w:val="0"/>
          <w:sz w:val="24"/>
          <w:szCs w:val="24"/>
        </w:rPr>
      </w:pPr>
      <w:r>
        <w:br w:type="page"/>
      </w:r>
      <w:bookmarkStart w:id="14" w:name="_Toc101795149"/>
      <w:bookmarkStart w:id="15" w:name="_Toc125551229"/>
      <w:r w:rsidR="004D4B87" w:rsidRPr="002279B4">
        <w:rPr>
          <w:b w:val="0"/>
          <w:bCs w:val="0"/>
          <w:i w:val="0"/>
          <w:iCs w:val="0"/>
          <w:sz w:val="24"/>
          <w:szCs w:val="24"/>
        </w:rPr>
        <w:lastRenderedPageBreak/>
        <w:t>pielikums. Sertifikātu un</w:t>
      </w:r>
      <w:r w:rsidR="004D4B87" w:rsidRPr="006941CA">
        <w:rPr>
          <w:b w:val="0"/>
          <w:bCs w:val="0"/>
          <w:i w:val="0"/>
          <w:iCs w:val="0"/>
          <w:sz w:val="24"/>
          <w:szCs w:val="24"/>
        </w:rPr>
        <w:t xml:space="preserve"> licenču saraksts</w:t>
      </w:r>
      <w:bookmarkEnd w:id="14"/>
      <w:bookmarkEnd w:id="15"/>
    </w:p>
    <w:p w14:paraId="0CD65C01" w14:textId="77777777" w:rsidR="00105E27" w:rsidRPr="00105E27" w:rsidRDefault="00105E27" w:rsidP="00105E27">
      <w:pPr>
        <w:ind w:left="408"/>
        <w:jc w:val="right"/>
        <w:rPr>
          <w:rFonts w:ascii="Arial" w:hAnsi="Arial" w:cs="Arial"/>
        </w:rPr>
      </w:pPr>
      <w:r w:rsidRPr="00105E27">
        <w:rPr>
          <w:rFonts w:ascii="Arial" w:hAnsi="Arial" w:cs="Arial"/>
        </w:rPr>
        <w:t>AS “RĪGAS SILTUMS”</w:t>
      </w:r>
    </w:p>
    <w:p w14:paraId="16944DDC" w14:textId="77777777" w:rsidR="00105E27" w:rsidRPr="00105E27" w:rsidRDefault="00105E27" w:rsidP="00105E27">
      <w:pPr>
        <w:ind w:left="408"/>
        <w:jc w:val="right"/>
        <w:rPr>
          <w:rFonts w:ascii="Arial" w:hAnsi="Arial" w:cs="Arial"/>
        </w:rPr>
      </w:pPr>
      <w:r w:rsidRPr="00105E27">
        <w:rPr>
          <w:rFonts w:ascii="Arial" w:hAnsi="Arial" w:cs="Arial"/>
        </w:rPr>
        <w:t>Cēsu iela 3A, Rīga LV-1012</w:t>
      </w:r>
    </w:p>
    <w:p w14:paraId="527BACF0" w14:textId="77777777" w:rsidR="004D4B87" w:rsidRDefault="004D4B87" w:rsidP="004D4B87">
      <w:pPr>
        <w:jc w:val="right"/>
        <w:rPr>
          <w:rFonts w:ascii="Arial" w:hAnsi="Arial" w:cs="Arial"/>
          <w:bCs/>
        </w:rPr>
      </w:pPr>
    </w:p>
    <w:p w14:paraId="6DA65FFB" w14:textId="77777777" w:rsidR="004D4B87" w:rsidRDefault="004D4B87" w:rsidP="004D4B87">
      <w:pPr>
        <w:jc w:val="right"/>
        <w:rPr>
          <w:rFonts w:ascii="Arial" w:hAnsi="Arial" w:cs="Arial"/>
          <w:bCs/>
        </w:rPr>
      </w:pPr>
    </w:p>
    <w:p w14:paraId="22BD167F" w14:textId="77777777" w:rsidR="004D4B87" w:rsidRPr="00AC79A7" w:rsidRDefault="004D4B87" w:rsidP="004D4B87">
      <w:pPr>
        <w:jc w:val="right"/>
        <w:rPr>
          <w:rFonts w:ascii="Arial" w:hAnsi="Arial" w:cs="Arial"/>
          <w:bCs/>
        </w:rPr>
      </w:pPr>
    </w:p>
    <w:p w14:paraId="4B14D8C8" w14:textId="77777777" w:rsidR="004D4B87" w:rsidRPr="00DE1410" w:rsidRDefault="004D4B87" w:rsidP="004D4B87">
      <w:pPr>
        <w:jc w:val="center"/>
        <w:rPr>
          <w:rFonts w:ascii="Arial" w:hAnsi="Arial" w:cs="Arial"/>
          <w:b/>
        </w:rPr>
      </w:pPr>
      <w:r>
        <w:rPr>
          <w:rFonts w:ascii="Arial" w:hAnsi="Arial" w:cs="Arial"/>
          <w:b/>
        </w:rPr>
        <w:t>SERTIFIKĀTU UN LICENČU SARAKSTS</w:t>
      </w:r>
    </w:p>
    <w:p w14:paraId="79CD57E7" w14:textId="77777777" w:rsidR="004D4B87" w:rsidRPr="00932A16" w:rsidRDefault="004D4B87" w:rsidP="004D4B87">
      <w:pPr>
        <w:rPr>
          <w:rFonts w:ascii="Arial" w:hAnsi="Arial" w:cs="Arial"/>
        </w:rPr>
      </w:pPr>
    </w:p>
    <w:p w14:paraId="55B244A9" w14:textId="77777777" w:rsidR="004D4B87" w:rsidRPr="00F14E09" w:rsidRDefault="00321F8E" w:rsidP="004D4B87">
      <w:pPr>
        <w:jc w:val="center"/>
        <w:rPr>
          <w:rFonts w:ascii="Arial" w:hAnsi="Arial" w:cs="Arial"/>
          <w:color w:val="FF0000"/>
        </w:rPr>
      </w:pPr>
      <w:r>
        <w:rPr>
          <w:rFonts w:ascii="Arial" w:hAnsi="Arial" w:cs="Arial"/>
        </w:rPr>
        <w:t>A</w:t>
      </w:r>
      <w:r w:rsidRPr="00310EFD">
        <w:rPr>
          <w:rFonts w:ascii="Arial" w:hAnsi="Arial" w:cs="Arial"/>
        </w:rPr>
        <w:t xml:space="preserve">tklātam konkursam </w:t>
      </w:r>
      <w:r>
        <w:rPr>
          <w:rFonts w:ascii="Arial" w:hAnsi="Arial" w:cs="Arial"/>
        </w:rPr>
        <w:t>“</w:t>
      </w:r>
      <w:r w:rsidRPr="00BA32A4">
        <w:rPr>
          <w:rFonts w:ascii="Arial" w:hAnsi="Arial" w:cs="Arial"/>
        </w:rPr>
        <w:t xml:space="preserve">Par tiesībām noslēgt rūpnieciski izolētu materiālu piegādes līgumus </w:t>
      </w:r>
      <w:r>
        <w:rPr>
          <w:rFonts w:ascii="Arial" w:hAnsi="Arial" w:cs="Arial"/>
        </w:rPr>
        <w:t xml:space="preserve">8 </w:t>
      </w:r>
      <w:r w:rsidRPr="00BA32A4">
        <w:rPr>
          <w:rFonts w:ascii="Arial" w:hAnsi="Arial" w:cs="Arial"/>
        </w:rPr>
        <w:t>siltumtīklu posmiem</w:t>
      </w:r>
      <w:r w:rsidRPr="005E00C7">
        <w:rPr>
          <w:rFonts w:ascii="Arial" w:hAnsi="Arial" w:cs="Arial"/>
        </w:rPr>
        <w:t>”,</w:t>
      </w:r>
      <w:r>
        <w:rPr>
          <w:rFonts w:ascii="Arial" w:hAnsi="Arial" w:cs="Arial"/>
        </w:rPr>
        <w:t xml:space="preserve"> </w:t>
      </w:r>
      <w:r w:rsidRPr="009359A2">
        <w:rPr>
          <w:rFonts w:ascii="Arial" w:hAnsi="Arial" w:cs="Arial"/>
        </w:rPr>
        <w:t>identifikācijas Nr.</w:t>
      </w:r>
      <w:r w:rsidRPr="00165BA9">
        <w:rPr>
          <w:rFonts w:ascii="Arial" w:hAnsi="Arial" w:cs="Arial"/>
        </w:rPr>
        <w:t>RS202</w:t>
      </w:r>
      <w:r>
        <w:rPr>
          <w:rFonts w:ascii="Arial" w:hAnsi="Arial" w:cs="Arial"/>
        </w:rPr>
        <w:t>3</w:t>
      </w:r>
      <w:r w:rsidRPr="00165BA9">
        <w:rPr>
          <w:rFonts w:ascii="Arial" w:hAnsi="Arial" w:cs="Arial"/>
        </w:rPr>
        <w:t>/</w:t>
      </w:r>
      <w:r>
        <w:rPr>
          <w:rFonts w:ascii="Arial" w:hAnsi="Arial" w:cs="Arial"/>
        </w:rPr>
        <w:t>0</w:t>
      </w:r>
      <w:r w:rsidRPr="009327E6">
        <w:rPr>
          <w:rFonts w:ascii="Arial" w:hAnsi="Arial" w:cs="Arial"/>
        </w:rPr>
        <w:t>19/AK</w:t>
      </w:r>
    </w:p>
    <w:p w14:paraId="3300D818" w14:textId="77777777" w:rsidR="004D4B87" w:rsidRDefault="004D4B87" w:rsidP="004D4B87">
      <w:pPr>
        <w:rPr>
          <w:rFonts w:ascii="Arial" w:hAnsi="Arial" w:cs="Arial"/>
        </w:rPr>
      </w:pPr>
    </w:p>
    <w:p w14:paraId="426EDC3F" w14:textId="77777777" w:rsidR="004D4B87" w:rsidRDefault="004D4B87" w:rsidP="004D4B87">
      <w:pPr>
        <w:rPr>
          <w:rFonts w:ascii="Arial" w:hAnsi="Arial" w:cs="Arial"/>
        </w:rPr>
      </w:pPr>
    </w:p>
    <w:p w14:paraId="32043A53" w14:textId="77777777" w:rsidR="004D4B87" w:rsidRPr="00F30DFD" w:rsidRDefault="004D4B87" w:rsidP="004D4B87">
      <w:pPr>
        <w:rPr>
          <w:rFonts w:ascii="Arial" w:hAnsi="Arial" w:cs="Arial"/>
          <w:sz w:val="28"/>
          <w:szCs w:val="28"/>
        </w:rPr>
      </w:pPr>
    </w:p>
    <w:p w14:paraId="673E4908" w14:textId="77777777" w:rsidR="004D4B87" w:rsidRPr="00932A16" w:rsidRDefault="004D4B87" w:rsidP="004D4B87">
      <w:pPr>
        <w:jc w:val="both"/>
        <w:rPr>
          <w:rFonts w:ascii="Arial" w:hAnsi="Arial" w:cs="Arial"/>
          <w:b/>
        </w:rPr>
      </w:pPr>
      <w:r>
        <w:rPr>
          <w:rFonts w:ascii="Arial" w:hAnsi="Arial" w:cs="Arial"/>
          <w:b/>
        </w:rPr>
        <w:t>Spēkā esošu, LR normatīvajos aktos noteiktā kārtībā akreditētu sertificēšanas institūciju izsniegtu a</w:t>
      </w:r>
      <w:r w:rsidRPr="00932A16">
        <w:rPr>
          <w:rFonts w:ascii="Arial" w:hAnsi="Arial" w:cs="Arial"/>
          <w:b/>
        </w:rPr>
        <w:t>tbilstošo derīgo sertifikātu un licenču saraksts</w:t>
      </w:r>
      <w:r>
        <w:rPr>
          <w:rFonts w:ascii="Arial" w:hAnsi="Arial" w:cs="Arial"/>
          <w:b/>
        </w:rPr>
        <w:t xml:space="preserve"> metināšanas, elektrometināmu savienojuma uzmavu montāžas darbu veikšanai</w:t>
      </w:r>
    </w:p>
    <w:p w14:paraId="5B84B1AA" w14:textId="77777777" w:rsidR="004D4B87" w:rsidRPr="00932A16" w:rsidRDefault="004D4B87" w:rsidP="004D4B87">
      <w:pPr>
        <w:jc w:val="center"/>
        <w:rPr>
          <w:rFonts w:ascii="Arial" w:hAnsi="Arial" w:cs="Arial"/>
        </w:rPr>
      </w:pPr>
    </w:p>
    <w:tbl>
      <w:tblPr>
        <w:tblW w:w="9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1400"/>
        <w:gridCol w:w="1800"/>
        <w:gridCol w:w="1200"/>
        <w:gridCol w:w="1800"/>
        <w:gridCol w:w="2200"/>
      </w:tblGrid>
      <w:tr w:rsidR="004D4B87" w:rsidRPr="005F11BE" w14:paraId="235FD465" w14:textId="77777777">
        <w:tc>
          <w:tcPr>
            <w:tcW w:w="980" w:type="dxa"/>
            <w:shd w:val="clear" w:color="auto" w:fill="auto"/>
            <w:vAlign w:val="center"/>
          </w:tcPr>
          <w:p w14:paraId="0CA0A6F8" w14:textId="77777777" w:rsidR="004D4B87" w:rsidRPr="005F11BE" w:rsidRDefault="004D4B87">
            <w:pPr>
              <w:jc w:val="center"/>
              <w:rPr>
                <w:rFonts w:ascii="Arial" w:hAnsi="Arial" w:cs="Arial"/>
              </w:rPr>
            </w:pPr>
            <w:proofErr w:type="spellStart"/>
            <w:r>
              <w:rPr>
                <w:rFonts w:ascii="Arial" w:hAnsi="Arial" w:cs="Arial"/>
              </w:rPr>
              <w:t>Nr.p.k</w:t>
            </w:r>
            <w:proofErr w:type="spellEnd"/>
            <w:r>
              <w:rPr>
                <w:rFonts w:ascii="Arial" w:hAnsi="Arial" w:cs="Arial"/>
              </w:rPr>
              <w:t>.</w:t>
            </w:r>
          </w:p>
        </w:tc>
        <w:tc>
          <w:tcPr>
            <w:tcW w:w="1400" w:type="dxa"/>
            <w:shd w:val="clear" w:color="auto" w:fill="auto"/>
          </w:tcPr>
          <w:p w14:paraId="0A323444" w14:textId="77777777" w:rsidR="004D4B87" w:rsidRPr="005F11BE" w:rsidRDefault="004D4B87">
            <w:pPr>
              <w:jc w:val="center"/>
              <w:rPr>
                <w:rFonts w:ascii="Arial" w:hAnsi="Arial" w:cs="Arial"/>
              </w:rPr>
            </w:pPr>
            <w:r>
              <w:rPr>
                <w:rFonts w:ascii="Arial" w:hAnsi="Arial" w:cs="Arial"/>
              </w:rPr>
              <w:t>Sertifikāta Nr.</w:t>
            </w:r>
          </w:p>
        </w:tc>
        <w:tc>
          <w:tcPr>
            <w:tcW w:w="1800" w:type="dxa"/>
            <w:shd w:val="clear" w:color="auto" w:fill="auto"/>
          </w:tcPr>
          <w:p w14:paraId="430BC2B6" w14:textId="77777777" w:rsidR="004D4B87" w:rsidRPr="005F11BE" w:rsidRDefault="004D4B87">
            <w:pPr>
              <w:jc w:val="center"/>
              <w:rPr>
                <w:rFonts w:ascii="Arial" w:hAnsi="Arial" w:cs="Arial"/>
              </w:rPr>
            </w:pPr>
            <w:r>
              <w:rPr>
                <w:rFonts w:ascii="Arial" w:hAnsi="Arial" w:cs="Arial"/>
              </w:rPr>
              <w:t>Vārds, Uzvārds</w:t>
            </w:r>
          </w:p>
        </w:tc>
        <w:tc>
          <w:tcPr>
            <w:tcW w:w="1200" w:type="dxa"/>
            <w:shd w:val="clear" w:color="auto" w:fill="auto"/>
            <w:vAlign w:val="center"/>
          </w:tcPr>
          <w:p w14:paraId="353987D3" w14:textId="77777777" w:rsidR="004D4B87" w:rsidRPr="005F11BE" w:rsidRDefault="004D4B87">
            <w:pPr>
              <w:jc w:val="center"/>
              <w:rPr>
                <w:rFonts w:ascii="Arial" w:hAnsi="Arial" w:cs="Arial"/>
              </w:rPr>
            </w:pPr>
            <w:r>
              <w:rPr>
                <w:rFonts w:ascii="Arial" w:hAnsi="Arial" w:cs="Arial"/>
              </w:rPr>
              <w:t>Amats</w:t>
            </w:r>
          </w:p>
        </w:tc>
        <w:tc>
          <w:tcPr>
            <w:tcW w:w="1800" w:type="dxa"/>
            <w:shd w:val="clear" w:color="auto" w:fill="auto"/>
            <w:vAlign w:val="center"/>
          </w:tcPr>
          <w:p w14:paraId="7B1C7CF8" w14:textId="77777777" w:rsidR="004D4B87" w:rsidRPr="005F11BE" w:rsidRDefault="004D4B87">
            <w:pPr>
              <w:jc w:val="center"/>
              <w:rPr>
                <w:rFonts w:ascii="Arial" w:hAnsi="Arial" w:cs="Arial"/>
              </w:rPr>
            </w:pPr>
            <w:r w:rsidRPr="005F11BE">
              <w:rPr>
                <w:rFonts w:ascii="Arial" w:hAnsi="Arial" w:cs="Arial"/>
              </w:rPr>
              <w:t>Sertificētā darbības joma</w:t>
            </w:r>
          </w:p>
        </w:tc>
        <w:tc>
          <w:tcPr>
            <w:tcW w:w="2200" w:type="dxa"/>
            <w:shd w:val="clear" w:color="auto" w:fill="auto"/>
            <w:vAlign w:val="center"/>
          </w:tcPr>
          <w:p w14:paraId="0EF335B3" w14:textId="77777777" w:rsidR="004D4B87" w:rsidRPr="005F11BE" w:rsidRDefault="004D4B87">
            <w:pPr>
              <w:jc w:val="center"/>
              <w:rPr>
                <w:rFonts w:ascii="Arial" w:hAnsi="Arial" w:cs="Arial"/>
              </w:rPr>
            </w:pPr>
            <w:r w:rsidRPr="005F11BE">
              <w:rPr>
                <w:rFonts w:ascii="Arial" w:hAnsi="Arial" w:cs="Arial"/>
              </w:rPr>
              <w:t>Derīguma termiņš</w:t>
            </w:r>
          </w:p>
        </w:tc>
      </w:tr>
      <w:tr w:rsidR="004D4B87" w:rsidRPr="005F11BE" w14:paraId="276488D7" w14:textId="77777777">
        <w:tc>
          <w:tcPr>
            <w:tcW w:w="980" w:type="dxa"/>
            <w:tcBorders>
              <w:bottom w:val="single" w:sz="4" w:space="0" w:color="auto"/>
            </w:tcBorders>
            <w:shd w:val="clear" w:color="auto" w:fill="auto"/>
          </w:tcPr>
          <w:p w14:paraId="2E63DB4B" w14:textId="77777777" w:rsidR="004D4B87" w:rsidRPr="005F11BE" w:rsidRDefault="004D4B87">
            <w:pPr>
              <w:jc w:val="center"/>
              <w:rPr>
                <w:rFonts w:ascii="Arial" w:hAnsi="Arial" w:cs="Arial"/>
              </w:rPr>
            </w:pPr>
          </w:p>
        </w:tc>
        <w:tc>
          <w:tcPr>
            <w:tcW w:w="1400" w:type="dxa"/>
            <w:tcBorders>
              <w:bottom w:val="single" w:sz="4" w:space="0" w:color="auto"/>
            </w:tcBorders>
            <w:shd w:val="clear" w:color="auto" w:fill="auto"/>
          </w:tcPr>
          <w:p w14:paraId="47E0935A" w14:textId="77777777" w:rsidR="004D4B87" w:rsidRPr="005F11BE" w:rsidRDefault="004D4B87">
            <w:pPr>
              <w:jc w:val="center"/>
              <w:rPr>
                <w:rFonts w:ascii="Arial" w:hAnsi="Arial" w:cs="Arial"/>
              </w:rPr>
            </w:pPr>
          </w:p>
        </w:tc>
        <w:tc>
          <w:tcPr>
            <w:tcW w:w="1800" w:type="dxa"/>
            <w:tcBorders>
              <w:bottom w:val="single" w:sz="4" w:space="0" w:color="auto"/>
            </w:tcBorders>
            <w:shd w:val="clear" w:color="auto" w:fill="auto"/>
          </w:tcPr>
          <w:p w14:paraId="0D81CC00" w14:textId="77777777" w:rsidR="004D4B87" w:rsidRPr="005F11BE" w:rsidRDefault="004D4B87">
            <w:pPr>
              <w:jc w:val="center"/>
              <w:rPr>
                <w:rFonts w:ascii="Arial" w:hAnsi="Arial" w:cs="Arial"/>
              </w:rPr>
            </w:pPr>
          </w:p>
        </w:tc>
        <w:tc>
          <w:tcPr>
            <w:tcW w:w="1200" w:type="dxa"/>
            <w:tcBorders>
              <w:bottom w:val="single" w:sz="4" w:space="0" w:color="auto"/>
            </w:tcBorders>
            <w:shd w:val="clear" w:color="auto" w:fill="auto"/>
          </w:tcPr>
          <w:p w14:paraId="477BC97B" w14:textId="77777777" w:rsidR="004D4B87" w:rsidRPr="005F11BE" w:rsidRDefault="004D4B87">
            <w:pPr>
              <w:jc w:val="center"/>
              <w:rPr>
                <w:rFonts w:ascii="Arial" w:hAnsi="Arial" w:cs="Arial"/>
              </w:rPr>
            </w:pPr>
          </w:p>
        </w:tc>
        <w:tc>
          <w:tcPr>
            <w:tcW w:w="1800" w:type="dxa"/>
            <w:tcBorders>
              <w:bottom w:val="single" w:sz="4" w:space="0" w:color="auto"/>
            </w:tcBorders>
            <w:shd w:val="clear" w:color="auto" w:fill="auto"/>
          </w:tcPr>
          <w:p w14:paraId="72ED5756" w14:textId="77777777" w:rsidR="004D4B87" w:rsidRPr="005F11BE" w:rsidRDefault="004D4B87">
            <w:pPr>
              <w:jc w:val="center"/>
              <w:rPr>
                <w:rFonts w:ascii="Arial" w:hAnsi="Arial" w:cs="Arial"/>
              </w:rPr>
            </w:pPr>
          </w:p>
        </w:tc>
        <w:tc>
          <w:tcPr>
            <w:tcW w:w="2200" w:type="dxa"/>
            <w:tcBorders>
              <w:bottom w:val="single" w:sz="4" w:space="0" w:color="auto"/>
            </w:tcBorders>
            <w:shd w:val="clear" w:color="auto" w:fill="auto"/>
          </w:tcPr>
          <w:p w14:paraId="163C6E6A" w14:textId="77777777" w:rsidR="004D4B87" w:rsidRPr="005F11BE" w:rsidRDefault="004D4B87">
            <w:pPr>
              <w:jc w:val="center"/>
              <w:rPr>
                <w:rFonts w:ascii="Arial" w:hAnsi="Arial" w:cs="Arial"/>
              </w:rPr>
            </w:pPr>
          </w:p>
        </w:tc>
      </w:tr>
      <w:tr w:rsidR="004D4B87" w:rsidRPr="005F11BE" w14:paraId="25D00E62" w14:textId="77777777">
        <w:tc>
          <w:tcPr>
            <w:tcW w:w="980" w:type="dxa"/>
            <w:tcBorders>
              <w:top w:val="single" w:sz="4" w:space="0" w:color="auto"/>
              <w:left w:val="single" w:sz="4" w:space="0" w:color="auto"/>
              <w:bottom w:val="single" w:sz="4" w:space="0" w:color="auto"/>
              <w:right w:val="single" w:sz="4" w:space="0" w:color="auto"/>
            </w:tcBorders>
            <w:shd w:val="clear" w:color="auto" w:fill="auto"/>
          </w:tcPr>
          <w:p w14:paraId="56E259A6" w14:textId="77777777" w:rsidR="004D4B87" w:rsidRPr="005F11BE" w:rsidRDefault="004D4B87">
            <w:pPr>
              <w:jc w:val="center"/>
              <w:rPr>
                <w:rFonts w:ascii="Arial" w:hAnsi="Arial" w:cs="Arial"/>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44962253" w14:textId="77777777" w:rsidR="004D4B87" w:rsidRPr="005F11BE" w:rsidRDefault="004D4B87">
            <w:pPr>
              <w:jc w:val="center"/>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EAFAF01" w14:textId="77777777" w:rsidR="004D4B87" w:rsidRPr="005F11BE" w:rsidRDefault="004D4B87">
            <w:pPr>
              <w:jc w:val="center"/>
              <w:rPr>
                <w:rFonts w:ascii="Arial" w:hAnsi="Arial" w:cs="Arial"/>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44D9A5EF" w14:textId="77777777" w:rsidR="004D4B87" w:rsidRPr="005F11BE" w:rsidRDefault="004D4B87">
            <w:pPr>
              <w:jc w:val="center"/>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CBFA33B" w14:textId="77777777" w:rsidR="004D4B87" w:rsidRPr="005F11BE" w:rsidRDefault="004D4B87">
            <w:pPr>
              <w:jc w:val="center"/>
              <w:rPr>
                <w:rFonts w:ascii="Arial" w:hAnsi="Arial" w:cs="Arial"/>
              </w:rPr>
            </w:pP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0EE5ED5F" w14:textId="77777777" w:rsidR="004D4B87" w:rsidRPr="005F11BE" w:rsidRDefault="004D4B87">
            <w:pPr>
              <w:jc w:val="center"/>
              <w:rPr>
                <w:rFonts w:ascii="Arial" w:hAnsi="Arial" w:cs="Arial"/>
              </w:rPr>
            </w:pPr>
          </w:p>
        </w:tc>
      </w:tr>
      <w:tr w:rsidR="004D4B87" w:rsidRPr="005F11BE" w14:paraId="46AF9FA0" w14:textId="77777777">
        <w:tc>
          <w:tcPr>
            <w:tcW w:w="980" w:type="dxa"/>
            <w:tcBorders>
              <w:top w:val="single" w:sz="4" w:space="0" w:color="auto"/>
              <w:left w:val="single" w:sz="4" w:space="0" w:color="auto"/>
              <w:bottom w:val="single" w:sz="4" w:space="0" w:color="auto"/>
              <w:right w:val="single" w:sz="4" w:space="0" w:color="auto"/>
            </w:tcBorders>
            <w:shd w:val="clear" w:color="auto" w:fill="auto"/>
          </w:tcPr>
          <w:p w14:paraId="39C49A45" w14:textId="77777777" w:rsidR="004D4B87" w:rsidRPr="005F11BE" w:rsidRDefault="004D4B87">
            <w:pPr>
              <w:jc w:val="center"/>
              <w:rPr>
                <w:rFonts w:ascii="Arial" w:hAnsi="Arial" w:cs="Arial"/>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465F2CA5" w14:textId="77777777" w:rsidR="004D4B87" w:rsidRPr="005F11BE" w:rsidRDefault="004D4B87">
            <w:pPr>
              <w:jc w:val="center"/>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C409F24" w14:textId="77777777" w:rsidR="004D4B87" w:rsidRPr="005F11BE" w:rsidRDefault="004D4B87">
            <w:pPr>
              <w:jc w:val="center"/>
              <w:rPr>
                <w:rFonts w:ascii="Arial" w:hAnsi="Arial" w:cs="Arial"/>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662602D0" w14:textId="77777777" w:rsidR="004D4B87" w:rsidRPr="005F11BE" w:rsidRDefault="004D4B87">
            <w:pPr>
              <w:jc w:val="center"/>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B46E47D" w14:textId="77777777" w:rsidR="004D4B87" w:rsidRPr="005F11BE" w:rsidRDefault="004D4B87">
            <w:pPr>
              <w:jc w:val="center"/>
              <w:rPr>
                <w:rFonts w:ascii="Arial" w:hAnsi="Arial" w:cs="Arial"/>
              </w:rPr>
            </w:pP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49B88413" w14:textId="77777777" w:rsidR="004D4B87" w:rsidRPr="005F11BE" w:rsidRDefault="004D4B87">
            <w:pPr>
              <w:jc w:val="center"/>
              <w:rPr>
                <w:rFonts w:ascii="Arial" w:hAnsi="Arial" w:cs="Arial"/>
              </w:rPr>
            </w:pPr>
          </w:p>
        </w:tc>
      </w:tr>
    </w:tbl>
    <w:p w14:paraId="5A8B84FB" w14:textId="77777777" w:rsidR="004D4B87" w:rsidRDefault="004D4B87" w:rsidP="004D4B87">
      <w:pPr>
        <w:pStyle w:val="Heading2"/>
        <w:tabs>
          <w:tab w:val="left" w:pos="6885"/>
        </w:tabs>
        <w:spacing w:before="0" w:after="0"/>
        <w:rPr>
          <w:b w:val="0"/>
          <w:i w:val="0"/>
        </w:rPr>
      </w:pPr>
    </w:p>
    <w:p w14:paraId="35797271" w14:textId="77777777" w:rsidR="004D4B87" w:rsidRDefault="004D4B87" w:rsidP="004D4B87">
      <w:pPr>
        <w:pStyle w:val="Heading2"/>
        <w:jc w:val="right"/>
      </w:pPr>
    </w:p>
    <w:p w14:paraId="0F282A0D" w14:textId="77777777" w:rsidR="004D4B87" w:rsidRDefault="004D4B87" w:rsidP="004D4B87"/>
    <w:p w14:paraId="12E1F5C3" w14:textId="77777777" w:rsidR="004D4B87" w:rsidRPr="00891C13" w:rsidRDefault="004D4B87" w:rsidP="004D4B87"/>
    <w:p w14:paraId="019E06CC" w14:textId="77777777" w:rsidR="004D4B87" w:rsidRPr="00891C13" w:rsidRDefault="004D4B87" w:rsidP="004D4B87"/>
    <w:p w14:paraId="26776221" w14:textId="77777777" w:rsidR="004D4B87" w:rsidRPr="00891C13" w:rsidRDefault="004D4B87" w:rsidP="004D4B87"/>
    <w:p w14:paraId="4CFC514C" w14:textId="77777777" w:rsidR="003E0E1E" w:rsidRPr="00985A33" w:rsidRDefault="003E0E1E" w:rsidP="003E0E1E">
      <w:pPr>
        <w:spacing w:line="360" w:lineRule="auto"/>
        <w:rPr>
          <w:rFonts w:ascii="Arial" w:hAnsi="Arial" w:cs="Arial"/>
        </w:rPr>
      </w:pPr>
      <w:r w:rsidRPr="00985A33">
        <w:rPr>
          <w:rFonts w:ascii="Arial" w:hAnsi="Arial" w:cs="Arial"/>
        </w:rPr>
        <w:t>Pretendenta likumīgais vai pilnvarotais pārstāvis:</w:t>
      </w:r>
    </w:p>
    <w:p w14:paraId="06C7B6A1" w14:textId="77777777" w:rsidR="004D4B87" w:rsidRPr="00F30DFD" w:rsidRDefault="003E0E1E" w:rsidP="003E0E1E">
      <w:pPr>
        <w:tabs>
          <w:tab w:val="left" w:pos="0"/>
        </w:tabs>
        <w:rPr>
          <w:rFonts w:ascii="Arial" w:hAnsi="Arial"/>
          <w:lang w:eastAsia="en-US"/>
        </w:rPr>
      </w:pPr>
      <w:r w:rsidRPr="00985A33">
        <w:rPr>
          <w:rFonts w:ascii="Arial" w:hAnsi="Arial" w:cs="Arial"/>
          <w:sz w:val="18"/>
          <w:szCs w:val="18"/>
        </w:rPr>
        <w:t>_______/norādīt amatu, vārdu, uzvārdu/__________</w:t>
      </w:r>
    </w:p>
    <w:p w14:paraId="36B5EA66" w14:textId="77777777" w:rsidR="004D4B87" w:rsidRPr="00F30DFD" w:rsidRDefault="004D4B87" w:rsidP="004D4B87">
      <w:pPr>
        <w:tabs>
          <w:tab w:val="left" w:pos="0"/>
        </w:tabs>
        <w:ind w:left="720"/>
        <w:rPr>
          <w:rFonts w:ascii="Arial" w:hAnsi="Arial"/>
          <w:lang w:eastAsia="en-US"/>
        </w:rPr>
      </w:pPr>
    </w:p>
    <w:p w14:paraId="7BEE0F76" w14:textId="77777777" w:rsidR="004D4B87" w:rsidRDefault="004D4B87" w:rsidP="004D4B87">
      <w:pPr>
        <w:rPr>
          <w:rFonts w:ascii="Arial" w:hAnsi="Arial"/>
          <w:lang w:eastAsia="en-US"/>
        </w:rPr>
      </w:pPr>
    </w:p>
    <w:p w14:paraId="76D41BD9" w14:textId="77777777" w:rsidR="004D4B87" w:rsidRDefault="004D4B87" w:rsidP="004D4B87">
      <w:pPr>
        <w:rPr>
          <w:rFonts w:ascii="Arial" w:hAnsi="Arial"/>
          <w:lang w:eastAsia="en-US"/>
        </w:rPr>
      </w:pPr>
    </w:p>
    <w:p w14:paraId="423D48F2" w14:textId="77777777" w:rsidR="008A0EBE" w:rsidRDefault="008A0EBE" w:rsidP="004D4B87">
      <w:pPr>
        <w:rPr>
          <w:rFonts w:ascii="Arial" w:hAnsi="Arial"/>
          <w:lang w:eastAsia="en-US"/>
        </w:rPr>
      </w:pPr>
    </w:p>
    <w:p w14:paraId="44244228" w14:textId="77777777" w:rsidR="008A0EBE" w:rsidRDefault="008A0EBE" w:rsidP="004D4B87">
      <w:pPr>
        <w:rPr>
          <w:rFonts w:ascii="Arial" w:hAnsi="Arial"/>
          <w:lang w:eastAsia="en-US"/>
        </w:rPr>
      </w:pPr>
    </w:p>
    <w:p w14:paraId="3E0AD4FE" w14:textId="77777777" w:rsidR="004D4B87" w:rsidRDefault="004D4B87" w:rsidP="004D4B87">
      <w:pPr>
        <w:rPr>
          <w:rFonts w:ascii="Arial" w:hAnsi="Arial"/>
          <w:lang w:eastAsia="en-US"/>
        </w:rPr>
      </w:pPr>
    </w:p>
    <w:p w14:paraId="4099F3A8" w14:textId="77777777" w:rsidR="004D4B87" w:rsidRDefault="004D4B87" w:rsidP="004D4B87">
      <w:pPr>
        <w:rPr>
          <w:rFonts w:ascii="Arial" w:hAnsi="Arial"/>
          <w:lang w:eastAsia="en-US"/>
        </w:rPr>
      </w:pPr>
    </w:p>
    <w:p w14:paraId="6D2556A2" w14:textId="77777777" w:rsidR="00725279" w:rsidRPr="00235743" w:rsidRDefault="004D4B87" w:rsidP="00235743">
      <w:pPr>
        <w:pStyle w:val="NoSpacing"/>
        <w:jc w:val="center"/>
        <w:rPr>
          <w:b/>
          <w:bCs/>
        </w:rPr>
      </w:pPr>
      <w:r w:rsidRPr="00235743">
        <w:rPr>
          <w:b/>
          <w:bCs/>
        </w:rPr>
        <w:t>DOKUMENTS PARAKSTĪTS AR DROŠIEM ELEKTRONISKIEM PARAKSTIEM UN SATUR LAIKA ZĪMOGUS</w:t>
      </w:r>
      <w:bookmarkStart w:id="16" w:name="_Toc101795150"/>
    </w:p>
    <w:bookmarkEnd w:id="16"/>
    <w:p w14:paraId="5A73FB73" w14:textId="6B44453C" w:rsidR="00606453" w:rsidRPr="006B6DAF" w:rsidRDefault="00606453" w:rsidP="00277641">
      <w:pPr>
        <w:pStyle w:val="Heading2"/>
        <w:spacing w:before="0" w:after="0"/>
        <w:ind w:left="5040" w:firstLine="720"/>
        <w:jc w:val="center"/>
        <w:rPr>
          <w:sz w:val="22"/>
          <w:szCs w:val="22"/>
        </w:rPr>
      </w:pPr>
      <w:r>
        <w:rPr>
          <w:sz w:val="22"/>
          <w:szCs w:val="22"/>
        </w:rPr>
        <w:t xml:space="preserve"> </w:t>
      </w:r>
    </w:p>
    <w:p w14:paraId="2E8248BD" w14:textId="77777777" w:rsidR="001647F8" w:rsidRPr="0064453D" w:rsidRDefault="001647F8" w:rsidP="0064453D">
      <w:pPr>
        <w:rPr>
          <w:rFonts w:ascii="Arial" w:hAnsi="Arial" w:cs="Arial"/>
          <w:color w:val="C0C0C0"/>
        </w:rPr>
      </w:pPr>
    </w:p>
    <w:sectPr w:rsidR="001647F8" w:rsidRPr="0064453D" w:rsidSect="00A36B1B">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E1413" w14:textId="77777777" w:rsidR="00FA7576" w:rsidRDefault="00FA7576">
      <w:r>
        <w:separator/>
      </w:r>
    </w:p>
  </w:endnote>
  <w:endnote w:type="continuationSeparator" w:id="0">
    <w:p w14:paraId="49B8ACC7" w14:textId="77777777" w:rsidR="00FA7576" w:rsidRDefault="00FA7576">
      <w:r>
        <w:continuationSeparator/>
      </w:r>
    </w:p>
  </w:endnote>
  <w:endnote w:type="continuationNotice" w:id="1">
    <w:p w14:paraId="5BD914BD" w14:textId="77777777" w:rsidR="00FA7576" w:rsidRDefault="00FA7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Helvetica">
    <w:altName w:val="Calibri"/>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80"/>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05CBB" w14:textId="77777777" w:rsidR="00FA7576" w:rsidRDefault="00FA7576">
      <w:r>
        <w:separator/>
      </w:r>
    </w:p>
  </w:footnote>
  <w:footnote w:type="continuationSeparator" w:id="0">
    <w:p w14:paraId="7A889A88" w14:textId="77777777" w:rsidR="00FA7576" w:rsidRDefault="00FA7576">
      <w:r>
        <w:continuationSeparator/>
      </w:r>
    </w:p>
  </w:footnote>
  <w:footnote w:type="continuationNotice" w:id="1">
    <w:p w14:paraId="5E8965D5" w14:textId="77777777" w:rsidR="00FA7576" w:rsidRDefault="00FA75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1BA45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3"/>
      <w:numFmt w:val="decimal"/>
      <w:pStyle w:val="StyleBodyTextBoldBlackRight-0cmLinespacingsingle"/>
      <w:lvlText w:val="%1."/>
      <w:lvlJc w:val="left"/>
      <w:pPr>
        <w:tabs>
          <w:tab w:val="num" w:pos="450"/>
        </w:tabs>
        <w:ind w:left="450" w:hanging="450"/>
      </w:pPr>
    </w:lvl>
    <w:lvl w:ilvl="1">
      <w:start w:val="1"/>
      <w:numFmt w:val="decimal"/>
      <w:lvlText w:val="%1.%2."/>
      <w:lvlJc w:val="left"/>
      <w:pPr>
        <w:tabs>
          <w:tab w:val="num" w:pos="806"/>
        </w:tabs>
        <w:ind w:left="806" w:hanging="450"/>
      </w:pPr>
    </w:lvl>
    <w:lvl w:ilvl="2">
      <w:start w:val="1"/>
      <w:numFmt w:val="decimal"/>
      <w:lvlText w:val="%1.%2.%3."/>
      <w:lvlJc w:val="left"/>
      <w:pPr>
        <w:tabs>
          <w:tab w:val="num" w:pos="1432"/>
        </w:tabs>
        <w:ind w:left="1432" w:hanging="720"/>
      </w:pPr>
    </w:lvl>
    <w:lvl w:ilvl="3">
      <w:start w:val="1"/>
      <w:numFmt w:val="decimal"/>
      <w:lvlText w:val="%1.%2.%3.%4."/>
      <w:lvlJc w:val="left"/>
      <w:pPr>
        <w:tabs>
          <w:tab w:val="num" w:pos="1788"/>
        </w:tabs>
        <w:ind w:left="1788" w:hanging="720"/>
      </w:pPr>
    </w:lvl>
    <w:lvl w:ilvl="4">
      <w:start w:val="1"/>
      <w:numFmt w:val="decimal"/>
      <w:lvlText w:val="%1.%2.%3.%4.%5."/>
      <w:lvlJc w:val="left"/>
      <w:pPr>
        <w:tabs>
          <w:tab w:val="num" w:pos="2504"/>
        </w:tabs>
        <w:ind w:left="2504" w:hanging="1080"/>
      </w:pPr>
    </w:lvl>
    <w:lvl w:ilvl="5">
      <w:start w:val="1"/>
      <w:numFmt w:val="decimal"/>
      <w:lvlText w:val="%1.%2.%3.%4.%5.%6."/>
      <w:lvlJc w:val="left"/>
      <w:pPr>
        <w:tabs>
          <w:tab w:val="num" w:pos="2860"/>
        </w:tabs>
        <w:ind w:left="2860" w:hanging="1080"/>
      </w:pPr>
    </w:lvl>
    <w:lvl w:ilvl="6">
      <w:start w:val="1"/>
      <w:numFmt w:val="decimal"/>
      <w:lvlText w:val="%1.%2.%3.%4.%5.%6.%7."/>
      <w:lvlJc w:val="left"/>
      <w:pPr>
        <w:tabs>
          <w:tab w:val="num" w:pos="3216"/>
        </w:tabs>
        <w:ind w:left="3216" w:hanging="1080"/>
      </w:pPr>
    </w:lvl>
    <w:lvl w:ilvl="7">
      <w:start w:val="1"/>
      <w:numFmt w:val="decimal"/>
      <w:lvlText w:val="%1.%2.%3.%4.%5.%6.%7.%8."/>
      <w:lvlJc w:val="left"/>
      <w:pPr>
        <w:tabs>
          <w:tab w:val="num" w:pos="3932"/>
        </w:tabs>
        <w:ind w:left="3932" w:hanging="1440"/>
      </w:pPr>
    </w:lvl>
    <w:lvl w:ilvl="8">
      <w:start w:val="1"/>
      <w:numFmt w:val="decimal"/>
      <w:lvlText w:val="%1.%2.%3.%4.%5.%6.%7.%8.%9."/>
      <w:lvlJc w:val="left"/>
      <w:pPr>
        <w:tabs>
          <w:tab w:val="num" w:pos="4288"/>
        </w:tabs>
        <w:ind w:left="4288" w:hanging="1440"/>
      </w:pPr>
    </w:lvl>
  </w:abstractNum>
  <w:abstractNum w:abstractNumId="2" w15:restartNumberingAfterBreak="0">
    <w:nsid w:val="00974771"/>
    <w:multiLevelType w:val="multilevel"/>
    <w:tmpl w:val="BF3A966E"/>
    <w:lvl w:ilvl="0">
      <w:start w:val="11"/>
      <w:numFmt w:val="decimal"/>
      <w:lvlText w:val="%1."/>
      <w:lvlJc w:val="left"/>
      <w:pPr>
        <w:ind w:left="915" w:hanging="915"/>
      </w:pPr>
      <w:rPr>
        <w:rFonts w:hint="default"/>
        <w:color w:val="FF0000"/>
      </w:rPr>
    </w:lvl>
    <w:lvl w:ilvl="1">
      <w:start w:val="2"/>
      <w:numFmt w:val="decimal"/>
      <w:lvlText w:val="%1.%2."/>
      <w:lvlJc w:val="left"/>
      <w:pPr>
        <w:ind w:left="915" w:hanging="915"/>
      </w:pPr>
      <w:rPr>
        <w:rFonts w:hint="default"/>
        <w:color w:val="FF0000"/>
      </w:rPr>
    </w:lvl>
    <w:lvl w:ilvl="2">
      <w:start w:val="2"/>
      <w:numFmt w:val="decimal"/>
      <w:lvlText w:val="%1.%2.%3."/>
      <w:lvlJc w:val="left"/>
      <w:pPr>
        <w:ind w:left="915" w:hanging="915"/>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3" w15:restartNumberingAfterBreak="0">
    <w:nsid w:val="090E2086"/>
    <w:multiLevelType w:val="hybridMultilevel"/>
    <w:tmpl w:val="CE82DB3A"/>
    <w:lvl w:ilvl="0" w:tplc="E5F6CD7A">
      <w:numFmt w:val="bullet"/>
      <w:lvlText w:val="-"/>
      <w:lvlJc w:val="left"/>
      <w:pPr>
        <w:tabs>
          <w:tab w:val="num" w:pos="1080"/>
        </w:tabs>
        <w:ind w:left="1080" w:hanging="360"/>
      </w:pPr>
      <w:rPr>
        <w:rFonts w:ascii="Arial" w:eastAsia="Times New Roman" w:hAnsi="Arial" w:cs="Aria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F76881"/>
    <w:multiLevelType w:val="multilevel"/>
    <w:tmpl w:val="B0C651D4"/>
    <w:lvl w:ilvl="0">
      <w:start w:val="1"/>
      <w:numFmt w:val="decimal"/>
      <w:pStyle w:val="Style10"/>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E22520B"/>
    <w:multiLevelType w:val="multilevel"/>
    <w:tmpl w:val="8EE2E0B8"/>
    <w:lvl w:ilvl="0">
      <w:start w:val="1"/>
      <w:numFmt w:val="decimal"/>
      <w:pStyle w:val="Style4"/>
      <w:lvlText w:val="%1."/>
      <w:lvlJc w:val="left"/>
      <w:pPr>
        <w:tabs>
          <w:tab w:val="num" w:pos="360"/>
        </w:tabs>
        <w:ind w:left="360" w:hanging="360"/>
      </w:pPr>
      <w:rPr>
        <w:rFonts w:hint="default"/>
      </w:rPr>
    </w:lvl>
    <w:lvl w:ilvl="1">
      <w:start w:val="1"/>
      <w:numFmt w:val="decimal"/>
      <w:pStyle w:val="Style4"/>
      <w:isLgl/>
      <w:lvlText w:val="%1.%2."/>
      <w:lvlJc w:val="left"/>
      <w:pPr>
        <w:tabs>
          <w:tab w:val="num" w:pos="720"/>
        </w:tabs>
        <w:ind w:left="720"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15:restartNumberingAfterBreak="0">
    <w:nsid w:val="0FDC30B3"/>
    <w:multiLevelType w:val="hybridMultilevel"/>
    <w:tmpl w:val="CC7ADC58"/>
    <w:lvl w:ilvl="0" w:tplc="2D8A5538">
      <w:start w:val="13"/>
      <w:numFmt w:val="bullet"/>
      <w:lvlText w:val="-"/>
      <w:lvlJc w:val="left"/>
      <w:pPr>
        <w:ind w:left="420" w:hanging="360"/>
      </w:pPr>
      <w:rPr>
        <w:rFonts w:ascii="Arial" w:eastAsia="Times New Roman" w:hAnsi="Arial" w:cs="Arial"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7" w15:restartNumberingAfterBreak="0">
    <w:nsid w:val="1050122C"/>
    <w:multiLevelType w:val="multilevel"/>
    <w:tmpl w:val="EDC8BBC6"/>
    <w:lvl w:ilvl="0">
      <w:start w:val="2"/>
      <w:numFmt w:val="decimal"/>
      <w:pStyle w:val="vv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092716E"/>
    <w:multiLevelType w:val="multilevel"/>
    <w:tmpl w:val="00A86BDE"/>
    <w:lvl w:ilvl="0">
      <w:start w:val="7"/>
      <w:numFmt w:val="decimal"/>
      <w:lvlText w:val="%1."/>
      <w:lvlJc w:val="left"/>
      <w:pPr>
        <w:ind w:left="75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8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614"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046" w:hanging="1440"/>
      </w:pPr>
      <w:rPr>
        <w:rFonts w:hint="default"/>
      </w:rPr>
    </w:lvl>
    <w:lvl w:ilvl="7">
      <w:start w:val="1"/>
      <w:numFmt w:val="decimal"/>
      <w:isLgl/>
      <w:lvlText w:val="%1.%2.%3.%4.%5.%6.%7.%8."/>
      <w:lvlJc w:val="left"/>
      <w:pPr>
        <w:ind w:left="2442" w:hanging="1800"/>
      </w:pPr>
      <w:rPr>
        <w:rFonts w:hint="default"/>
      </w:rPr>
    </w:lvl>
    <w:lvl w:ilvl="8">
      <w:start w:val="1"/>
      <w:numFmt w:val="decimal"/>
      <w:isLgl/>
      <w:lvlText w:val="%1.%2.%3.%4.%5.%6.%7.%8.%9."/>
      <w:lvlJc w:val="left"/>
      <w:pPr>
        <w:ind w:left="2838" w:hanging="2160"/>
      </w:pPr>
      <w:rPr>
        <w:rFonts w:hint="default"/>
      </w:rPr>
    </w:lvl>
  </w:abstractNum>
  <w:abstractNum w:abstractNumId="9" w15:restartNumberingAfterBreak="0">
    <w:nsid w:val="14F04E3A"/>
    <w:multiLevelType w:val="multilevel"/>
    <w:tmpl w:val="DC88CACC"/>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15772CC4"/>
    <w:multiLevelType w:val="multilevel"/>
    <w:tmpl w:val="0BCC0EA0"/>
    <w:lvl w:ilvl="0">
      <w:start w:val="11"/>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2"/>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B43EA6"/>
    <w:multiLevelType w:val="multilevel"/>
    <w:tmpl w:val="24DC6A58"/>
    <w:lvl w:ilvl="0">
      <w:start w:val="12"/>
      <w:numFmt w:val="decimal"/>
      <w:lvlText w:val="%1."/>
      <w:lvlJc w:val="left"/>
      <w:pPr>
        <w:tabs>
          <w:tab w:val="num" w:pos="390"/>
        </w:tabs>
        <w:ind w:left="390" w:hanging="390"/>
      </w:pPr>
      <w:rPr>
        <w:rFonts w:hint="default"/>
        <w:b/>
        <w:bCs/>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2" w15:restartNumberingAfterBreak="0">
    <w:nsid w:val="17636286"/>
    <w:multiLevelType w:val="multilevel"/>
    <w:tmpl w:val="25406870"/>
    <w:lvl w:ilvl="0">
      <w:start w:val="1"/>
      <w:numFmt w:val="decimal"/>
      <w:lvlText w:val="%1."/>
      <w:lvlJc w:val="left"/>
      <w:pPr>
        <w:tabs>
          <w:tab w:val="num" w:pos="390"/>
        </w:tabs>
        <w:ind w:left="390" w:hanging="390"/>
      </w:pPr>
      <w:rPr>
        <w:rFonts w:hint="default"/>
        <w:b/>
        <w:bCs/>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3" w15:restartNumberingAfterBreak="0">
    <w:nsid w:val="19F63877"/>
    <w:multiLevelType w:val="hybridMultilevel"/>
    <w:tmpl w:val="C736E880"/>
    <w:lvl w:ilvl="0" w:tplc="5860EB48">
      <w:start w:val="35"/>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A9E4FFE"/>
    <w:multiLevelType w:val="hybridMultilevel"/>
    <w:tmpl w:val="293C2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CF398E"/>
    <w:multiLevelType w:val="hybridMultilevel"/>
    <w:tmpl w:val="9372079A"/>
    <w:lvl w:ilvl="0" w:tplc="ACB06A46">
      <w:start w:val="1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BE60B0E"/>
    <w:multiLevelType w:val="multilevel"/>
    <w:tmpl w:val="7BAE25FC"/>
    <w:lvl w:ilvl="0">
      <w:start w:val="10"/>
      <w:numFmt w:val="decimal"/>
      <w:lvlText w:val="%1."/>
      <w:lvlJc w:val="left"/>
      <w:pPr>
        <w:ind w:left="720" w:hanging="360"/>
      </w:pPr>
      <w:rPr>
        <w:rFonts w:hint="default"/>
        <w:i w:val="0"/>
        <w:iCs w:val="0"/>
        <w:sz w:val="28"/>
        <w:szCs w:val="28"/>
      </w:rPr>
    </w:lvl>
    <w:lvl w:ilvl="1">
      <w:start w:val="6"/>
      <w:numFmt w:val="decimal"/>
      <w:isLgl/>
      <w:lvlText w:val="%1.%2."/>
      <w:lvlJc w:val="left"/>
      <w:pPr>
        <w:ind w:left="0" w:firstLine="0"/>
      </w:pPr>
      <w:rPr>
        <w:rFonts w:ascii="Arial" w:hAnsi="Arial" w:cs="Arial" w:hint="default"/>
        <w:b w:val="0"/>
        <w:bCs w:val="0"/>
        <w:i w:val="0"/>
        <w:iCs/>
        <w:color w:val="auto"/>
        <w:sz w:val="24"/>
        <w:szCs w:val="24"/>
      </w:rPr>
    </w:lvl>
    <w:lvl w:ilvl="2">
      <w:start w:val="1"/>
      <w:numFmt w:val="decimal"/>
      <w:isLgl/>
      <w:lvlText w:val="%1.%2.%3."/>
      <w:lvlJc w:val="left"/>
      <w:pPr>
        <w:ind w:left="2280" w:hanging="720"/>
      </w:pPr>
      <w:rPr>
        <w:rFonts w:ascii="Arial" w:hAnsi="Arial" w:cs="Arial" w:hint="default"/>
        <w:b w:val="0"/>
        <w:bCs w:val="0"/>
        <w:i w:val="0"/>
        <w:iCs/>
        <w:sz w:val="24"/>
        <w:szCs w:val="24"/>
      </w:rPr>
    </w:lvl>
    <w:lvl w:ilvl="3">
      <w:start w:val="1"/>
      <w:numFmt w:val="decimal"/>
      <w:isLgl/>
      <w:lvlText w:val="%1.%2.%3.%4."/>
      <w:lvlJc w:val="left"/>
      <w:pPr>
        <w:ind w:left="22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E03024D"/>
    <w:multiLevelType w:val="multilevel"/>
    <w:tmpl w:val="46CE9AD4"/>
    <w:lvl w:ilvl="0">
      <w:start w:val="5"/>
      <w:numFmt w:val="decimal"/>
      <w:lvlText w:val="%1."/>
      <w:lvlJc w:val="left"/>
      <w:pPr>
        <w:tabs>
          <w:tab w:val="num" w:pos="390"/>
        </w:tabs>
        <w:ind w:left="390" w:hanging="390"/>
      </w:pPr>
      <w:rPr>
        <w:rFonts w:hint="default"/>
        <w:b/>
        <w:bCs/>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8" w15:restartNumberingAfterBreak="0">
    <w:nsid w:val="21057F52"/>
    <w:multiLevelType w:val="multilevel"/>
    <w:tmpl w:val="CD446030"/>
    <w:lvl w:ilvl="0">
      <w:start w:val="11"/>
      <w:numFmt w:val="decimal"/>
      <w:lvlText w:val="%1."/>
      <w:lvlJc w:val="left"/>
      <w:pPr>
        <w:ind w:left="720" w:hanging="360"/>
      </w:pPr>
      <w:rPr>
        <w:rFonts w:hint="default"/>
        <w:i w:val="0"/>
        <w:iCs w:val="0"/>
        <w:sz w:val="28"/>
        <w:szCs w:val="28"/>
      </w:rPr>
    </w:lvl>
    <w:lvl w:ilvl="1">
      <w:start w:val="1"/>
      <w:numFmt w:val="decimal"/>
      <w:isLgl/>
      <w:lvlText w:val="%1.%2."/>
      <w:lvlJc w:val="left"/>
      <w:pPr>
        <w:ind w:left="0" w:firstLine="0"/>
      </w:pPr>
      <w:rPr>
        <w:rFonts w:ascii="Arial" w:hAnsi="Arial" w:cs="Arial" w:hint="default"/>
        <w:b w:val="0"/>
        <w:bCs w:val="0"/>
        <w:i w:val="0"/>
        <w:iCs/>
        <w:color w:val="auto"/>
        <w:sz w:val="24"/>
        <w:szCs w:val="24"/>
      </w:rPr>
    </w:lvl>
    <w:lvl w:ilvl="2">
      <w:start w:val="1"/>
      <w:numFmt w:val="decimal"/>
      <w:isLgl/>
      <w:lvlText w:val="%1.%2.%3."/>
      <w:lvlJc w:val="left"/>
      <w:pPr>
        <w:ind w:left="2280" w:hanging="720"/>
      </w:pPr>
      <w:rPr>
        <w:rFonts w:ascii="Arial" w:hAnsi="Arial" w:cs="Arial" w:hint="default"/>
        <w:b w:val="0"/>
        <w:bCs w:val="0"/>
        <w:i w:val="0"/>
        <w:iCs/>
        <w:sz w:val="24"/>
        <w:szCs w:val="24"/>
      </w:rPr>
    </w:lvl>
    <w:lvl w:ilvl="3">
      <w:start w:val="1"/>
      <w:numFmt w:val="decimal"/>
      <w:isLgl/>
      <w:lvlText w:val="%1.%2.%3.%4."/>
      <w:lvlJc w:val="left"/>
      <w:pPr>
        <w:ind w:left="22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2473DBC"/>
    <w:multiLevelType w:val="hybridMultilevel"/>
    <w:tmpl w:val="463032DC"/>
    <w:lvl w:ilvl="0" w:tplc="EC6A1C36">
      <w:start w:val="1"/>
      <w:numFmt w:val="decimal"/>
      <w:lvlText w:val="%1."/>
      <w:lvlJc w:val="left"/>
      <w:pPr>
        <w:tabs>
          <w:tab w:val="num" w:pos="1440"/>
        </w:tabs>
        <w:ind w:left="1440" w:hanging="720"/>
      </w:pPr>
      <w:rPr>
        <w:rFonts w:hint="default"/>
      </w:rPr>
    </w:lvl>
    <w:lvl w:ilvl="1" w:tplc="FF8668BC">
      <w:start w:val="1"/>
      <w:numFmt w:val="decimal"/>
      <w:lvlText w:val="1.%2."/>
      <w:lvlJc w:val="left"/>
      <w:pPr>
        <w:tabs>
          <w:tab w:val="num" w:pos="1800"/>
        </w:tabs>
        <w:ind w:left="1800" w:hanging="360"/>
      </w:pPr>
      <w:rPr>
        <w:rFonts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0" w15:restartNumberingAfterBreak="0">
    <w:nsid w:val="22D75797"/>
    <w:multiLevelType w:val="hybridMultilevel"/>
    <w:tmpl w:val="5A6E9DF8"/>
    <w:lvl w:ilvl="0" w:tplc="BC62B15E">
      <w:start w:val="1"/>
      <w:numFmt w:val="lowerLetter"/>
      <w:lvlText w:val="%1."/>
      <w:lvlJc w:val="left"/>
      <w:pPr>
        <w:tabs>
          <w:tab w:val="num" w:pos="1080"/>
        </w:tabs>
        <w:ind w:left="1080" w:hanging="360"/>
      </w:pPr>
      <w:rPr>
        <w:rFonts w:hint="default"/>
        <w:b w:val="0"/>
        <w:bCs/>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D9E4444"/>
    <w:multiLevelType w:val="multilevel"/>
    <w:tmpl w:val="E7089AE8"/>
    <w:lvl w:ilvl="0">
      <w:start w:val="1"/>
      <w:numFmt w:val="decimal"/>
      <w:lvlText w:val="%1."/>
      <w:lvlJc w:val="left"/>
      <w:pPr>
        <w:ind w:left="720" w:hanging="360"/>
      </w:pPr>
      <w:rPr>
        <w:rFonts w:hint="default"/>
        <w:i w:val="0"/>
        <w:iCs w:val="0"/>
        <w:sz w:val="28"/>
        <w:szCs w:val="28"/>
      </w:rPr>
    </w:lvl>
    <w:lvl w:ilvl="1">
      <w:start w:val="1"/>
      <w:numFmt w:val="decimal"/>
      <w:isLgl/>
      <w:lvlText w:val="%1.%2."/>
      <w:lvlJc w:val="left"/>
      <w:rPr>
        <w:rFonts w:ascii="Arial" w:hAnsi="Arial" w:cs="Arial" w:hint="default"/>
        <w:b w:val="0"/>
        <w:bCs w:val="0"/>
        <w:i w:val="0"/>
        <w:iCs/>
        <w:color w:val="auto"/>
        <w:sz w:val="24"/>
        <w:szCs w:val="24"/>
      </w:rPr>
    </w:lvl>
    <w:lvl w:ilvl="2">
      <w:start w:val="1"/>
      <w:numFmt w:val="decimal"/>
      <w:isLgl/>
      <w:lvlText w:val="%1.%2.%3."/>
      <w:lvlJc w:val="left"/>
      <w:pPr>
        <w:ind w:left="2280" w:hanging="720"/>
      </w:pPr>
      <w:rPr>
        <w:rFonts w:ascii="Arial" w:hAnsi="Arial" w:cs="Arial" w:hint="default"/>
        <w:b w:val="0"/>
        <w:bCs w:val="0"/>
        <w:i w:val="0"/>
        <w:iCs/>
        <w:sz w:val="24"/>
        <w:szCs w:val="24"/>
      </w:rPr>
    </w:lvl>
    <w:lvl w:ilvl="3">
      <w:start w:val="1"/>
      <w:numFmt w:val="decimal"/>
      <w:isLgl/>
      <w:lvlText w:val="%1.%2.%3.%4."/>
      <w:lvlJc w:val="left"/>
      <w:pPr>
        <w:ind w:left="22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706999"/>
    <w:multiLevelType w:val="multilevel"/>
    <w:tmpl w:val="5B06877C"/>
    <w:lvl w:ilvl="0">
      <w:start w:val="1"/>
      <w:numFmt w:val="decimal"/>
      <w:lvlText w:val="%1."/>
      <w:lvlJc w:val="left"/>
      <w:pPr>
        <w:tabs>
          <w:tab w:val="num" w:pos="390"/>
        </w:tabs>
        <w:ind w:left="390" w:hanging="390"/>
      </w:pPr>
      <w:rPr>
        <w:rFonts w:hint="default"/>
        <w:b/>
        <w:bCs/>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23" w15:restartNumberingAfterBreak="0">
    <w:nsid w:val="36DFE3DE"/>
    <w:multiLevelType w:val="multilevel"/>
    <w:tmpl w:val="3028E388"/>
    <w:lvl w:ilvl="0">
      <w:start w:val="1"/>
      <w:numFmt w:val="decimal"/>
      <w:lvlText w:val="%1."/>
      <w:lvlJc w:val="left"/>
      <w:pPr>
        <w:ind w:left="720" w:hanging="360"/>
      </w:pPr>
    </w:lvl>
    <w:lvl w:ilvl="1">
      <w:start w:val="10"/>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3A18670D"/>
    <w:multiLevelType w:val="hybridMultilevel"/>
    <w:tmpl w:val="A82AF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F1490"/>
    <w:multiLevelType w:val="hybridMultilevel"/>
    <w:tmpl w:val="016831FE"/>
    <w:lvl w:ilvl="0" w:tplc="3E30425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E2F448E"/>
    <w:multiLevelType w:val="hybridMultilevel"/>
    <w:tmpl w:val="8744CDD0"/>
    <w:lvl w:ilvl="0" w:tplc="0426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FCB1CBD"/>
    <w:multiLevelType w:val="multilevel"/>
    <w:tmpl w:val="534E731C"/>
    <w:lvl w:ilvl="0">
      <w:start w:val="7"/>
      <w:numFmt w:val="decimal"/>
      <w:lvlText w:val="%1."/>
      <w:lvlJc w:val="left"/>
      <w:pPr>
        <w:tabs>
          <w:tab w:val="num" w:pos="390"/>
        </w:tabs>
        <w:ind w:left="390" w:hanging="390"/>
      </w:pPr>
      <w:rPr>
        <w:rFonts w:hint="default"/>
        <w:b/>
        <w:bCs/>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28" w15:restartNumberingAfterBreak="0">
    <w:nsid w:val="448B4BD4"/>
    <w:multiLevelType w:val="hybridMultilevel"/>
    <w:tmpl w:val="4B6E1E6C"/>
    <w:lvl w:ilvl="0" w:tplc="8B6C2AB6">
      <w:start w:val="1"/>
      <w:numFmt w:val="decimal"/>
      <w:lvlText w:val="%1."/>
      <w:lvlJc w:val="left"/>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B0481F"/>
    <w:multiLevelType w:val="multilevel"/>
    <w:tmpl w:val="20B881D2"/>
    <w:lvl w:ilvl="0">
      <w:start w:val="13"/>
      <w:numFmt w:val="decimal"/>
      <w:lvlText w:val="%1."/>
      <w:lvlJc w:val="left"/>
      <w:pPr>
        <w:ind w:left="720" w:hanging="360"/>
      </w:pPr>
      <w:rPr>
        <w:rFonts w:hint="default"/>
        <w:i w:val="0"/>
        <w:iCs w:val="0"/>
        <w:sz w:val="28"/>
        <w:szCs w:val="28"/>
      </w:rPr>
    </w:lvl>
    <w:lvl w:ilvl="1">
      <w:start w:val="1"/>
      <w:numFmt w:val="decimal"/>
      <w:isLgl/>
      <w:lvlText w:val="%1.%2."/>
      <w:lvlJc w:val="left"/>
      <w:pPr>
        <w:ind w:left="0" w:firstLine="0"/>
      </w:pPr>
      <w:rPr>
        <w:rFonts w:ascii="Arial" w:hAnsi="Arial" w:cs="Arial" w:hint="default"/>
        <w:b w:val="0"/>
        <w:bCs w:val="0"/>
        <w:i w:val="0"/>
        <w:iCs/>
        <w:color w:val="auto"/>
        <w:sz w:val="24"/>
        <w:szCs w:val="24"/>
      </w:rPr>
    </w:lvl>
    <w:lvl w:ilvl="2">
      <w:start w:val="1"/>
      <w:numFmt w:val="decimal"/>
      <w:isLgl/>
      <w:lvlText w:val="%1.%2.%3."/>
      <w:lvlJc w:val="left"/>
      <w:pPr>
        <w:ind w:left="2280" w:hanging="720"/>
      </w:pPr>
      <w:rPr>
        <w:rFonts w:ascii="Arial" w:hAnsi="Arial" w:cs="Arial" w:hint="default"/>
        <w:b w:val="0"/>
        <w:bCs w:val="0"/>
        <w:i w:val="0"/>
        <w:iCs/>
        <w:sz w:val="24"/>
        <w:szCs w:val="24"/>
      </w:rPr>
    </w:lvl>
    <w:lvl w:ilvl="3">
      <w:start w:val="1"/>
      <w:numFmt w:val="decimal"/>
      <w:isLgl/>
      <w:lvlText w:val="%1.%2.%3.%4."/>
      <w:lvlJc w:val="left"/>
      <w:pPr>
        <w:ind w:left="22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6417A89"/>
    <w:multiLevelType w:val="hybridMultilevel"/>
    <w:tmpl w:val="32880C50"/>
    <w:lvl w:ilvl="0" w:tplc="0734CBEE">
      <w:start w:val="1"/>
      <w:numFmt w:val="bullet"/>
      <w:pStyle w:val="Style1"/>
      <w:lvlText w:val=""/>
      <w:lvlJc w:val="left"/>
      <w:pPr>
        <w:tabs>
          <w:tab w:val="num" w:pos="1418"/>
        </w:tabs>
        <w:ind w:left="1418" w:hanging="397"/>
      </w:pPr>
      <w:rPr>
        <w:rFonts w:ascii="Symbol" w:hAnsi="Symbol" w:hint="default"/>
      </w:rPr>
    </w:lvl>
    <w:lvl w:ilvl="1" w:tplc="04260019">
      <w:start w:val="1"/>
      <w:numFmt w:val="bullet"/>
      <w:lvlText w:val="o"/>
      <w:lvlJc w:val="left"/>
      <w:pPr>
        <w:tabs>
          <w:tab w:val="num" w:pos="1440"/>
        </w:tabs>
        <w:ind w:left="1440" w:hanging="360"/>
      </w:pPr>
      <w:rPr>
        <w:rFonts w:ascii="Courier New" w:hAnsi="Courier New" w:cs="Courier New" w:hint="default"/>
      </w:rPr>
    </w:lvl>
    <w:lvl w:ilvl="2" w:tplc="0426001B">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cs="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cs="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7C4299"/>
    <w:multiLevelType w:val="hybridMultilevel"/>
    <w:tmpl w:val="3842BFFA"/>
    <w:lvl w:ilvl="0" w:tplc="04260017">
      <w:start w:val="1"/>
      <w:numFmt w:val="lowerLetter"/>
      <w:lvlText w:val="%1)"/>
      <w:lvlJc w:val="left"/>
      <w:pPr>
        <w:ind w:left="1434" w:hanging="360"/>
      </w:pPr>
    </w:lvl>
    <w:lvl w:ilvl="1" w:tplc="04260019" w:tentative="1">
      <w:start w:val="1"/>
      <w:numFmt w:val="lowerLetter"/>
      <w:lvlText w:val="%2."/>
      <w:lvlJc w:val="left"/>
      <w:pPr>
        <w:ind w:left="2154" w:hanging="360"/>
      </w:pPr>
    </w:lvl>
    <w:lvl w:ilvl="2" w:tplc="0426001B" w:tentative="1">
      <w:start w:val="1"/>
      <w:numFmt w:val="lowerRoman"/>
      <w:lvlText w:val="%3."/>
      <w:lvlJc w:val="right"/>
      <w:pPr>
        <w:ind w:left="2874" w:hanging="180"/>
      </w:pPr>
    </w:lvl>
    <w:lvl w:ilvl="3" w:tplc="0426000F" w:tentative="1">
      <w:start w:val="1"/>
      <w:numFmt w:val="decimal"/>
      <w:lvlText w:val="%4."/>
      <w:lvlJc w:val="left"/>
      <w:pPr>
        <w:ind w:left="3594" w:hanging="360"/>
      </w:pPr>
    </w:lvl>
    <w:lvl w:ilvl="4" w:tplc="04260019" w:tentative="1">
      <w:start w:val="1"/>
      <w:numFmt w:val="lowerLetter"/>
      <w:lvlText w:val="%5."/>
      <w:lvlJc w:val="left"/>
      <w:pPr>
        <w:ind w:left="4314" w:hanging="360"/>
      </w:pPr>
    </w:lvl>
    <w:lvl w:ilvl="5" w:tplc="0426001B" w:tentative="1">
      <w:start w:val="1"/>
      <w:numFmt w:val="lowerRoman"/>
      <w:lvlText w:val="%6."/>
      <w:lvlJc w:val="right"/>
      <w:pPr>
        <w:ind w:left="5034" w:hanging="180"/>
      </w:pPr>
    </w:lvl>
    <w:lvl w:ilvl="6" w:tplc="0426000F" w:tentative="1">
      <w:start w:val="1"/>
      <w:numFmt w:val="decimal"/>
      <w:lvlText w:val="%7."/>
      <w:lvlJc w:val="left"/>
      <w:pPr>
        <w:ind w:left="5754" w:hanging="360"/>
      </w:pPr>
    </w:lvl>
    <w:lvl w:ilvl="7" w:tplc="04260019" w:tentative="1">
      <w:start w:val="1"/>
      <w:numFmt w:val="lowerLetter"/>
      <w:lvlText w:val="%8."/>
      <w:lvlJc w:val="left"/>
      <w:pPr>
        <w:ind w:left="6474" w:hanging="360"/>
      </w:pPr>
    </w:lvl>
    <w:lvl w:ilvl="8" w:tplc="0426001B" w:tentative="1">
      <w:start w:val="1"/>
      <w:numFmt w:val="lowerRoman"/>
      <w:lvlText w:val="%9."/>
      <w:lvlJc w:val="right"/>
      <w:pPr>
        <w:ind w:left="7194" w:hanging="180"/>
      </w:pPr>
    </w:lvl>
  </w:abstractNum>
  <w:abstractNum w:abstractNumId="32" w15:restartNumberingAfterBreak="0">
    <w:nsid w:val="4921322B"/>
    <w:multiLevelType w:val="multilevel"/>
    <w:tmpl w:val="05669C3A"/>
    <w:lvl w:ilvl="0">
      <w:start w:val="1"/>
      <w:numFmt w:val="decimal"/>
      <w:pStyle w:val="Style9"/>
      <w:lvlText w:val="%1."/>
      <w:lvlJc w:val="left"/>
      <w:pPr>
        <w:tabs>
          <w:tab w:val="num" w:pos="360"/>
        </w:tabs>
        <w:ind w:left="360" w:hanging="360"/>
      </w:pPr>
    </w:lvl>
    <w:lvl w:ilvl="1">
      <w:start w:val="2"/>
      <w:numFmt w:val="decimal"/>
      <w:isLgl/>
      <w:lvlText w:val="%1.1."/>
      <w:lvlJc w:val="left"/>
      <w:pPr>
        <w:tabs>
          <w:tab w:val="num" w:pos="720"/>
        </w:tabs>
        <w:ind w:left="720" w:hanging="720"/>
      </w:pPr>
    </w:lvl>
    <w:lvl w:ilvl="2">
      <w:start w:val="1"/>
      <w:numFmt w:val="decimal"/>
      <w:isLgl/>
      <w:lvlText w:val="%1.%2."/>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3" w15:restartNumberingAfterBreak="0">
    <w:nsid w:val="4BB3663C"/>
    <w:multiLevelType w:val="hybridMultilevel"/>
    <w:tmpl w:val="881E883A"/>
    <w:lvl w:ilvl="0" w:tplc="04260019">
      <w:start w:val="1"/>
      <w:numFmt w:val="lowerLetter"/>
      <w:lvlText w:val="%1."/>
      <w:lvlJc w:val="left"/>
      <w:pPr>
        <w:ind w:left="405" w:hanging="360"/>
      </w:pPr>
      <w:rPr>
        <w:rFonts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34" w15:restartNumberingAfterBreak="0">
    <w:nsid w:val="4CAB1173"/>
    <w:multiLevelType w:val="hybridMultilevel"/>
    <w:tmpl w:val="5646325E"/>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EAA11F7"/>
    <w:multiLevelType w:val="multilevel"/>
    <w:tmpl w:val="858CBC8A"/>
    <w:lvl w:ilvl="0">
      <w:start w:val="2"/>
      <w:numFmt w:val="decimal"/>
      <w:lvlText w:val="%1."/>
      <w:lvlJc w:val="left"/>
      <w:pPr>
        <w:tabs>
          <w:tab w:val="num" w:pos="390"/>
        </w:tabs>
        <w:ind w:left="390" w:hanging="390"/>
      </w:pPr>
      <w:rPr>
        <w:rFonts w:hint="default"/>
        <w:b/>
        <w:bCs/>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36" w15:restartNumberingAfterBreak="0">
    <w:nsid w:val="59294A74"/>
    <w:multiLevelType w:val="hybridMultilevel"/>
    <w:tmpl w:val="29727876"/>
    <w:lvl w:ilvl="0" w:tplc="89E46E26">
      <w:start w:val="1"/>
      <w:numFmt w:val="bullet"/>
      <w:lvlText w:val="-"/>
      <w:lvlJc w:val="left"/>
      <w:pPr>
        <w:ind w:left="405" w:hanging="360"/>
      </w:pPr>
      <w:rPr>
        <w:rFonts w:ascii="Arial" w:eastAsia="Times New Roman" w:hAnsi="Arial" w:cs="Arial"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37" w15:restartNumberingAfterBreak="0">
    <w:nsid w:val="5A925F5E"/>
    <w:multiLevelType w:val="multilevel"/>
    <w:tmpl w:val="8A6E1EEE"/>
    <w:lvl w:ilvl="0">
      <w:start w:val="11"/>
      <w:numFmt w:val="decimal"/>
      <w:lvlText w:val="%1."/>
      <w:lvlJc w:val="left"/>
      <w:pPr>
        <w:ind w:left="915" w:hanging="915"/>
      </w:pPr>
      <w:rPr>
        <w:rFonts w:hint="default"/>
        <w:color w:val="FF0000"/>
      </w:rPr>
    </w:lvl>
    <w:lvl w:ilvl="1">
      <w:start w:val="2"/>
      <w:numFmt w:val="decimal"/>
      <w:lvlText w:val="%1.%2."/>
      <w:lvlJc w:val="left"/>
      <w:pPr>
        <w:ind w:left="915" w:hanging="915"/>
      </w:pPr>
      <w:rPr>
        <w:rFonts w:hint="default"/>
        <w:color w:val="FF0000"/>
      </w:rPr>
    </w:lvl>
    <w:lvl w:ilvl="2">
      <w:start w:val="2"/>
      <w:numFmt w:val="decimal"/>
      <w:lvlText w:val="%1.%2.%3."/>
      <w:lvlJc w:val="left"/>
      <w:pPr>
        <w:ind w:left="915" w:hanging="915"/>
      </w:pPr>
      <w:rPr>
        <w:rFonts w:hint="default"/>
        <w:color w:val="FF0000"/>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38" w15:restartNumberingAfterBreak="0">
    <w:nsid w:val="5C1B3040"/>
    <w:multiLevelType w:val="multilevel"/>
    <w:tmpl w:val="BC5A80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DA54844"/>
    <w:multiLevelType w:val="multilevel"/>
    <w:tmpl w:val="037A98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EE133FD"/>
    <w:multiLevelType w:val="multilevel"/>
    <w:tmpl w:val="5B6E04F8"/>
    <w:lvl w:ilvl="0">
      <w:start w:val="6"/>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03F164B"/>
    <w:multiLevelType w:val="multilevel"/>
    <w:tmpl w:val="4AB0BE16"/>
    <w:lvl w:ilvl="0">
      <w:start w:val="10"/>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2150DA5"/>
    <w:multiLevelType w:val="multilevel"/>
    <w:tmpl w:val="4F9A470C"/>
    <w:lvl w:ilvl="0">
      <w:start w:val="1"/>
      <w:numFmt w:val="decimal"/>
      <w:pStyle w:val="Style25"/>
      <w:lvlText w:val="%1."/>
      <w:lvlJc w:val="left"/>
      <w:pPr>
        <w:tabs>
          <w:tab w:val="num" w:pos="1440"/>
        </w:tabs>
        <w:ind w:left="1440" w:hanging="360"/>
      </w:pPr>
      <w:rPr>
        <w:rFonts w:hint="default"/>
        <w:i w:val="0"/>
      </w:rPr>
    </w:lvl>
    <w:lvl w:ilvl="1">
      <w:start w:val="1"/>
      <w:numFmt w:val="decimal"/>
      <w:isLgl/>
      <w:lvlText w:val="%1.%2."/>
      <w:lvlJc w:val="left"/>
      <w:pPr>
        <w:tabs>
          <w:tab w:val="num" w:pos="720"/>
        </w:tabs>
        <w:ind w:left="720" w:hanging="720"/>
      </w:pPr>
      <w:rPr>
        <w:rFonts w:hint="default"/>
        <w:b w:val="0"/>
      </w:rPr>
    </w:lvl>
    <w:lvl w:ilvl="2">
      <w:start w:val="1"/>
      <w:numFmt w:val="decimal"/>
      <w:pStyle w:val="Style6"/>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3" w15:restartNumberingAfterBreak="0">
    <w:nsid w:val="65CA536A"/>
    <w:multiLevelType w:val="multilevel"/>
    <w:tmpl w:val="CD7CCD34"/>
    <w:lvl w:ilvl="0">
      <w:start w:val="9"/>
      <w:numFmt w:val="decimal"/>
      <w:lvlText w:val="%1."/>
      <w:lvlJc w:val="left"/>
      <w:pPr>
        <w:tabs>
          <w:tab w:val="num" w:pos="390"/>
        </w:tabs>
        <w:ind w:left="390" w:hanging="390"/>
      </w:pPr>
      <w:rPr>
        <w:rFonts w:hint="default"/>
        <w:b/>
        <w:bCs/>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44" w15:restartNumberingAfterBreak="0">
    <w:nsid w:val="69994E3C"/>
    <w:multiLevelType w:val="multilevel"/>
    <w:tmpl w:val="3FF65602"/>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B6E39B3"/>
    <w:multiLevelType w:val="multilevel"/>
    <w:tmpl w:val="AD2E4E14"/>
    <w:lvl w:ilvl="0">
      <w:start w:val="4"/>
      <w:numFmt w:val="decimal"/>
      <w:lvlText w:val="%1."/>
      <w:lvlJc w:val="left"/>
      <w:pPr>
        <w:tabs>
          <w:tab w:val="num" w:pos="390"/>
        </w:tabs>
        <w:ind w:left="390" w:hanging="390"/>
      </w:pPr>
      <w:rPr>
        <w:rFonts w:hint="default"/>
        <w:b/>
        <w:bCs/>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46" w15:restartNumberingAfterBreak="0">
    <w:nsid w:val="6EE75CA5"/>
    <w:multiLevelType w:val="hybridMultilevel"/>
    <w:tmpl w:val="1F8455F8"/>
    <w:lvl w:ilvl="0" w:tplc="BC861B26">
      <w:start w:val="1"/>
      <w:numFmt w:val="bullet"/>
      <w:pStyle w:val="Style2"/>
      <w:lvlText w:val=""/>
      <w:lvlJc w:val="left"/>
      <w:pPr>
        <w:tabs>
          <w:tab w:val="num" w:pos="1069"/>
        </w:tabs>
        <w:ind w:left="1069"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F804504"/>
    <w:multiLevelType w:val="hybridMultilevel"/>
    <w:tmpl w:val="B53C44E2"/>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1CF6ACF"/>
    <w:multiLevelType w:val="hybridMultilevel"/>
    <w:tmpl w:val="854C466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23CF5DE"/>
    <w:multiLevelType w:val="multilevel"/>
    <w:tmpl w:val="F56CB6CC"/>
    <w:lvl w:ilvl="0">
      <w:start w:val="1"/>
      <w:numFmt w:val="decimal"/>
      <w:lvlText w:val="%1."/>
      <w:lvlJc w:val="left"/>
      <w:pPr>
        <w:ind w:left="720" w:hanging="360"/>
      </w:pPr>
    </w:lvl>
    <w:lvl w:ilvl="1">
      <w:start w:val="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0" w15:restartNumberingAfterBreak="0">
    <w:nsid w:val="7506294D"/>
    <w:multiLevelType w:val="hybridMultilevel"/>
    <w:tmpl w:val="4184D938"/>
    <w:lvl w:ilvl="0" w:tplc="FFFFFFFF">
      <w:start w:val="1"/>
      <w:numFmt w:val="lowerRoman"/>
      <w:pStyle w:val="PARA-1"/>
      <w:lvlText w:val="(%1)"/>
      <w:lvlJc w:val="left"/>
      <w:pPr>
        <w:tabs>
          <w:tab w:val="num" w:pos="1800"/>
        </w:tabs>
        <w:ind w:left="180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5691A7D"/>
    <w:multiLevelType w:val="hybridMultilevel"/>
    <w:tmpl w:val="F1FE3686"/>
    <w:lvl w:ilvl="0" w:tplc="42EE2F40">
      <w:start w:val="1"/>
      <w:numFmt w:val="decimal"/>
      <w:lvlText w:val="%1."/>
      <w:lvlJc w:val="left"/>
      <w:rPr>
        <w:i w:val="0"/>
        <w:iCs/>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7607B6D"/>
    <w:multiLevelType w:val="multilevel"/>
    <w:tmpl w:val="E7089AE8"/>
    <w:lvl w:ilvl="0">
      <w:start w:val="1"/>
      <w:numFmt w:val="decimal"/>
      <w:lvlText w:val="%1."/>
      <w:lvlJc w:val="left"/>
      <w:pPr>
        <w:ind w:left="720" w:hanging="360"/>
      </w:pPr>
      <w:rPr>
        <w:rFonts w:hint="default"/>
        <w:i w:val="0"/>
        <w:iCs w:val="0"/>
        <w:sz w:val="28"/>
        <w:szCs w:val="28"/>
      </w:rPr>
    </w:lvl>
    <w:lvl w:ilvl="1">
      <w:start w:val="1"/>
      <w:numFmt w:val="decimal"/>
      <w:isLgl/>
      <w:lvlText w:val="%1.%2."/>
      <w:lvlJc w:val="left"/>
      <w:rPr>
        <w:rFonts w:ascii="Arial" w:hAnsi="Arial" w:cs="Arial" w:hint="default"/>
        <w:b w:val="0"/>
        <w:bCs w:val="0"/>
        <w:i w:val="0"/>
        <w:iCs/>
        <w:color w:val="auto"/>
        <w:sz w:val="24"/>
        <w:szCs w:val="24"/>
      </w:rPr>
    </w:lvl>
    <w:lvl w:ilvl="2">
      <w:start w:val="1"/>
      <w:numFmt w:val="decimal"/>
      <w:isLgl/>
      <w:lvlText w:val="%1.%2.%3."/>
      <w:lvlJc w:val="left"/>
      <w:pPr>
        <w:ind w:left="1080" w:hanging="720"/>
      </w:pPr>
      <w:rPr>
        <w:rFonts w:ascii="Arial" w:hAnsi="Arial" w:cs="Arial" w:hint="default"/>
        <w:b w:val="0"/>
        <w:bCs w:val="0"/>
        <w:i w:val="0"/>
        <w:iCs/>
        <w:sz w:val="24"/>
        <w:szCs w:val="24"/>
      </w:rPr>
    </w:lvl>
    <w:lvl w:ilvl="3">
      <w:start w:val="1"/>
      <w:numFmt w:val="decimal"/>
      <w:isLgl/>
      <w:lvlText w:val="%1.%2.%3.%4."/>
      <w:lvlJc w:val="left"/>
      <w:pPr>
        <w:ind w:left="22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BBC2216"/>
    <w:multiLevelType w:val="multilevel"/>
    <w:tmpl w:val="776AC038"/>
    <w:lvl w:ilvl="0">
      <w:start w:val="1"/>
      <w:numFmt w:val="decimal"/>
      <w:lvlText w:val="%1."/>
      <w:lvlJc w:val="left"/>
      <w:pPr>
        <w:tabs>
          <w:tab w:val="num" w:pos="390"/>
        </w:tabs>
        <w:ind w:left="390" w:hanging="390"/>
      </w:pPr>
      <w:rPr>
        <w:rFonts w:hint="default"/>
        <w:b/>
        <w:bCs/>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54" w15:restartNumberingAfterBreak="0">
    <w:nsid w:val="7FA821D5"/>
    <w:multiLevelType w:val="multilevel"/>
    <w:tmpl w:val="2B48EB76"/>
    <w:lvl w:ilvl="0">
      <w:start w:val="4"/>
      <w:numFmt w:val="decimal"/>
      <w:lvlText w:val="%1."/>
      <w:lvlJc w:val="left"/>
      <w:pPr>
        <w:tabs>
          <w:tab w:val="num" w:pos="405"/>
        </w:tabs>
        <w:ind w:left="405" w:hanging="405"/>
      </w:pPr>
      <w:rPr>
        <w:rFonts w:hint="default"/>
      </w:rPr>
    </w:lvl>
    <w:lvl w:ilvl="1">
      <w:start w:val="1"/>
      <w:numFmt w:val="decimal"/>
      <w:pStyle w:val="Style34"/>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16cid:durableId="1626540889">
    <w:abstractNumId w:val="49"/>
  </w:num>
  <w:num w:numId="2" w16cid:durableId="453671170">
    <w:abstractNumId w:val="23"/>
  </w:num>
  <w:num w:numId="3" w16cid:durableId="683477103">
    <w:abstractNumId w:val="9"/>
  </w:num>
  <w:num w:numId="4" w16cid:durableId="1810518175">
    <w:abstractNumId w:val="15"/>
  </w:num>
  <w:num w:numId="5" w16cid:durableId="638606141">
    <w:abstractNumId w:val="7"/>
  </w:num>
  <w:num w:numId="6" w16cid:durableId="1798064862">
    <w:abstractNumId w:val="6"/>
  </w:num>
  <w:num w:numId="7" w16cid:durableId="1601991187">
    <w:abstractNumId w:val="52"/>
  </w:num>
  <w:num w:numId="8" w16cid:durableId="114258148">
    <w:abstractNumId w:val="13"/>
  </w:num>
  <w:num w:numId="9" w16cid:durableId="872424234">
    <w:abstractNumId w:val="42"/>
  </w:num>
  <w:num w:numId="10" w16cid:durableId="723068377">
    <w:abstractNumId w:val="30"/>
  </w:num>
  <w:num w:numId="11" w16cid:durableId="580917561">
    <w:abstractNumId w:val="5"/>
  </w:num>
  <w:num w:numId="12" w16cid:durableId="1388188812">
    <w:abstractNumId w:val="46"/>
  </w:num>
  <w:num w:numId="13" w16cid:durableId="1943300087">
    <w:abstractNumId w:val="54"/>
  </w:num>
  <w:num w:numId="14" w16cid:durableId="1186675821">
    <w:abstractNumId w:val="4"/>
  </w:num>
  <w:num w:numId="15" w16cid:durableId="1894854854">
    <w:abstractNumId w:val="1"/>
  </w:num>
  <w:num w:numId="16" w16cid:durableId="1383477541">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2755186">
    <w:abstractNumId w:val="50"/>
  </w:num>
  <w:num w:numId="18" w16cid:durableId="728960487">
    <w:abstractNumId w:val="40"/>
  </w:num>
  <w:num w:numId="19" w16cid:durableId="366954051">
    <w:abstractNumId w:val="38"/>
  </w:num>
  <w:num w:numId="20" w16cid:durableId="863439676">
    <w:abstractNumId w:val="36"/>
  </w:num>
  <w:num w:numId="21" w16cid:durableId="765346556">
    <w:abstractNumId w:val="21"/>
  </w:num>
  <w:num w:numId="22" w16cid:durableId="2054041061">
    <w:abstractNumId w:val="51"/>
  </w:num>
  <w:num w:numId="23" w16cid:durableId="1913467421">
    <w:abstractNumId w:val="25"/>
  </w:num>
  <w:num w:numId="24" w16cid:durableId="1201547967">
    <w:abstractNumId w:val="3"/>
  </w:num>
  <w:num w:numId="25" w16cid:durableId="168757141">
    <w:abstractNumId w:val="53"/>
  </w:num>
  <w:num w:numId="26" w16cid:durableId="429157932">
    <w:abstractNumId w:val="31"/>
  </w:num>
  <w:num w:numId="27" w16cid:durableId="1542131632">
    <w:abstractNumId w:val="19"/>
  </w:num>
  <w:num w:numId="28" w16cid:durableId="2145538219">
    <w:abstractNumId w:val="22"/>
  </w:num>
  <w:num w:numId="29" w16cid:durableId="2123835643">
    <w:abstractNumId w:val="45"/>
  </w:num>
  <w:num w:numId="30" w16cid:durableId="1771663517">
    <w:abstractNumId w:val="27"/>
  </w:num>
  <w:num w:numId="31" w16cid:durableId="2043094985">
    <w:abstractNumId w:val="43"/>
  </w:num>
  <w:num w:numId="32" w16cid:durableId="1953392447">
    <w:abstractNumId w:val="11"/>
  </w:num>
  <w:num w:numId="33" w16cid:durableId="979961641">
    <w:abstractNumId w:val="12"/>
  </w:num>
  <w:num w:numId="34" w16cid:durableId="1674069155">
    <w:abstractNumId w:val="35"/>
  </w:num>
  <w:num w:numId="35" w16cid:durableId="1898010462">
    <w:abstractNumId w:val="17"/>
  </w:num>
  <w:num w:numId="36" w16cid:durableId="1895505952">
    <w:abstractNumId w:val="28"/>
  </w:num>
  <w:num w:numId="37" w16cid:durableId="515079911">
    <w:abstractNumId w:val="39"/>
  </w:num>
  <w:num w:numId="38" w16cid:durableId="1150634566">
    <w:abstractNumId w:val="24"/>
  </w:num>
  <w:num w:numId="39" w16cid:durableId="320356584">
    <w:abstractNumId w:val="0"/>
  </w:num>
  <w:num w:numId="40" w16cid:durableId="1346446066">
    <w:abstractNumId w:val="8"/>
  </w:num>
  <w:num w:numId="41" w16cid:durableId="1760326850">
    <w:abstractNumId w:val="26"/>
  </w:num>
  <w:num w:numId="42" w16cid:durableId="1004209137">
    <w:abstractNumId w:val="10"/>
  </w:num>
  <w:num w:numId="43" w16cid:durableId="1403060415">
    <w:abstractNumId w:val="37"/>
  </w:num>
  <w:num w:numId="44" w16cid:durableId="1145663918">
    <w:abstractNumId w:val="2"/>
  </w:num>
  <w:num w:numId="45" w16cid:durableId="424881026">
    <w:abstractNumId w:val="14"/>
  </w:num>
  <w:num w:numId="46" w16cid:durableId="1951889754">
    <w:abstractNumId w:val="44"/>
  </w:num>
  <w:num w:numId="47" w16cid:durableId="1459881547">
    <w:abstractNumId w:val="16"/>
  </w:num>
  <w:num w:numId="48" w16cid:durableId="1944260696">
    <w:abstractNumId w:val="29"/>
  </w:num>
  <w:num w:numId="49" w16cid:durableId="350835146">
    <w:abstractNumId w:val="20"/>
  </w:num>
  <w:num w:numId="50" w16cid:durableId="870068603">
    <w:abstractNumId w:val="48"/>
  </w:num>
  <w:num w:numId="51" w16cid:durableId="2144272983">
    <w:abstractNumId w:val="47"/>
  </w:num>
  <w:num w:numId="52" w16cid:durableId="1856189795">
    <w:abstractNumId w:val="34"/>
  </w:num>
  <w:num w:numId="53" w16cid:durableId="1213346300">
    <w:abstractNumId w:val="33"/>
  </w:num>
  <w:num w:numId="54" w16cid:durableId="806816816">
    <w:abstractNumId w:val="41"/>
  </w:num>
  <w:num w:numId="55" w16cid:durableId="1250387615">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E7"/>
    <w:rsid w:val="00000667"/>
    <w:rsid w:val="00000DD5"/>
    <w:rsid w:val="00001274"/>
    <w:rsid w:val="0000260E"/>
    <w:rsid w:val="00002ECF"/>
    <w:rsid w:val="000058C2"/>
    <w:rsid w:val="00006D00"/>
    <w:rsid w:val="00006DB4"/>
    <w:rsid w:val="000074B3"/>
    <w:rsid w:val="000102AB"/>
    <w:rsid w:val="00013CB9"/>
    <w:rsid w:val="0001405A"/>
    <w:rsid w:val="000143C8"/>
    <w:rsid w:val="00015005"/>
    <w:rsid w:val="0001549D"/>
    <w:rsid w:val="0001627F"/>
    <w:rsid w:val="0001653F"/>
    <w:rsid w:val="00016559"/>
    <w:rsid w:val="000168F3"/>
    <w:rsid w:val="0001739A"/>
    <w:rsid w:val="00017B38"/>
    <w:rsid w:val="00017D9B"/>
    <w:rsid w:val="00020456"/>
    <w:rsid w:val="000212DB"/>
    <w:rsid w:val="000223C5"/>
    <w:rsid w:val="00022738"/>
    <w:rsid w:val="000228F1"/>
    <w:rsid w:val="0002553F"/>
    <w:rsid w:val="0002557C"/>
    <w:rsid w:val="00025EA7"/>
    <w:rsid w:val="00026EBC"/>
    <w:rsid w:val="00027731"/>
    <w:rsid w:val="00030E65"/>
    <w:rsid w:val="000312AA"/>
    <w:rsid w:val="000325B7"/>
    <w:rsid w:val="00033A4F"/>
    <w:rsid w:val="00033C1D"/>
    <w:rsid w:val="00034199"/>
    <w:rsid w:val="00034366"/>
    <w:rsid w:val="00036EE0"/>
    <w:rsid w:val="00040EB9"/>
    <w:rsid w:val="00041322"/>
    <w:rsid w:val="000414BA"/>
    <w:rsid w:val="00041DC3"/>
    <w:rsid w:val="00042024"/>
    <w:rsid w:val="000442E3"/>
    <w:rsid w:val="00045797"/>
    <w:rsid w:val="00045A28"/>
    <w:rsid w:val="00046674"/>
    <w:rsid w:val="000517DE"/>
    <w:rsid w:val="00051E7E"/>
    <w:rsid w:val="000536B1"/>
    <w:rsid w:val="00053FBC"/>
    <w:rsid w:val="000547CE"/>
    <w:rsid w:val="00054C66"/>
    <w:rsid w:val="00055086"/>
    <w:rsid w:val="000567C1"/>
    <w:rsid w:val="000574D2"/>
    <w:rsid w:val="00057D6E"/>
    <w:rsid w:val="000600B5"/>
    <w:rsid w:val="000608CB"/>
    <w:rsid w:val="000612F1"/>
    <w:rsid w:val="00062B2D"/>
    <w:rsid w:val="00062E80"/>
    <w:rsid w:val="00066281"/>
    <w:rsid w:val="000702AB"/>
    <w:rsid w:val="00070D13"/>
    <w:rsid w:val="000715F3"/>
    <w:rsid w:val="000720FA"/>
    <w:rsid w:val="000729FF"/>
    <w:rsid w:val="00072BF1"/>
    <w:rsid w:val="00072F3A"/>
    <w:rsid w:val="00073638"/>
    <w:rsid w:val="0007441E"/>
    <w:rsid w:val="000752D1"/>
    <w:rsid w:val="0007541C"/>
    <w:rsid w:val="000761C9"/>
    <w:rsid w:val="00076BFF"/>
    <w:rsid w:val="00076CD8"/>
    <w:rsid w:val="00076CE9"/>
    <w:rsid w:val="000774DE"/>
    <w:rsid w:val="000776DA"/>
    <w:rsid w:val="00077DA1"/>
    <w:rsid w:val="0008061D"/>
    <w:rsid w:val="00080871"/>
    <w:rsid w:val="00080A20"/>
    <w:rsid w:val="00080EE6"/>
    <w:rsid w:val="00083697"/>
    <w:rsid w:val="00083CAC"/>
    <w:rsid w:val="00084345"/>
    <w:rsid w:val="00085CDD"/>
    <w:rsid w:val="000861F8"/>
    <w:rsid w:val="000867B9"/>
    <w:rsid w:val="00090CDB"/>
    <w:rsid w:val="00091052"/>
    <w:rsid w:val="000923EB"/>
    <w:rsid w:val="00092D68"/>
    <w:rsid w:val="00094CB4"/>
    <w:rsid w:val="00094F78"/>
    <w:rsid w:val="00095889"/>
    <w:rsid w:val="000A0E1E"/>
    <w:rsid w:val="000A1106"/>
    <w:rsid w:val="000A1AAC"/>
    <w:rsid w:val="000A22D0"/>
    <w:rsid w:val="000A45D2"/>
    <w:rsid w:val="000A72B5"/>
    <w:rsid w:val="000A7625"/>
    <w:rsid w:val="000B0EFB"/>
    <w:rsid w:val="000B0FA4"/>
    <w:rsid w:val="000B171E"/>
    <w:rsid w:val="000B2695"/>
    <w:rsid w:val="000B2E4B"/>
    <w:rsid w:val="000B3452"/>
    <w:rsid w:val="000B3579"/>
    <w:rsid w:val="000B3A7B"/>
    <w:rsid w:val="000B4455"/>
    <w:rsid w:val="000B47B9"/>
    <w:rsid w:val="000B58C1"/>
    <w:rsid w:val="000B6242"/>
    <w:rsid w:val="000B6E06"/>
    <w:rsid w:val="000C084F"/>
    <w:rsid w:val="000C21C8"/>
    <w:rsid w:val="000C2670"/>
    <w:rsid w:val="000C2836"/>
    <w:rsid w:val="000C3D42"/>
    <w:rsid w:val="000C4A14"/>
    <w:rsid w:val="000C5D29"/>
    <w:rsid w:val="000C695A"/>
    <w:rsid w:val="000D15F5"/>
    <w:rsid w:val="000D2102"/>
    <w:rsid w:val="000D2DB2"/>
    <w:rsid w:val="000D2E86"/>
    <w:rsid w:val="000D4B47"/>
    <w:rsid w:val="000D5EB9"/>
    <w:rsid w:val="000D7881"/>
    <w:rsid w:val="000E0BB2"/>
    <w:rsid w:val="000E1AFD"/>
    <w:rsid w:val="000E1EC7"/>
    <w:rsid w:val="000E2CDF"/>
    <w:rsid w:val="000E4F63"/>
    <w:rsid w:val="000E5E3F"/>
    <w:rsid w:val="000E6062"/>
    <w:rsid w:val="000E64D3"/>
    <w:rsid w:val="000F0861"/>
    <w:rsid w:val="000F36E8"/>
    <w:rsid w:val="000F4E0A"/>
    <w:rsid w:val="000F5831"/>
    <w:rsid w:val="000F5B7B"/>
    <w:rsid w:val="000F61C1"/>
    <w:rsid w:val="000F6900"/>
    <w:rsid w:val="000F7DE7"/>
    <w:rsid w:val="001016A2"/>
    <w:rsid w:val="0010224A"/>
    <w:rsid w:val="00103756"/>
    <w:rsid w:val="00103C4C"/>
    <w:rsid w:val="001049D7"/>
    <w:rsid w:val="00105E27"/>
    <w:rsid w:val="0010688C"/>
    <w:rsid w:val="00106F3B"/>
    <w:rsid w:val="0010712B"/>
    <w:rsid w:val="00107A18"/>
    <w:rsid w:val="00110132"/>
    <w:rsid w:val="00110904"/>
    <w:rsid w:val="0011161B"/>
    <w:rsid w:val="001125F0"/>
    <w:rsid w:val="0011288A"/>
    <w:rsid w:val="00112955"/>
    <w:rsid w:val="001130A4"/>
    <w:rsid w:val="00113F21"/>
    <w:rsid w:val="0011607A"/>
    <w:rsid w:val="001178FB"/>
    <w:rsid w:val="00117A48"/>
    <w:rsid w:val="00120576"/>
    <w:rsid w:val="0012136C"/>
    <w:rsid w:val="00123D60"/>
    <w:rsid w:val="00125733"/>
    <w:rsid w:val="001261A5"/>
    <w:rsid w:val="00126509"/>
    <w:rsid w:val="00127D44"/>
    <w:rsid w:val="001302BB"/>
    <w:rsid w:val="00130AD2"/>
    <w:rsid w:val="001326F7"/>
    <w:rsid w:val="0013396E"/>
    <w:rsid w:val="00134437"/>
    <w:rsid w:val="00134850"/>
    <w:rsid w:val="00140F52"/>
    <w:rsid w:val="00141C04"/>
    <w:rsid w:val="00142634"/>
    <w:rsid w:val="00143742"/>
    <w:rsid w:val="00143F9E"/>
    <w:rsid w:val="0014525F"/>
    <w:rsid w:val="00145D5D"/>
    <w:rsid w:val="001466CC"/>
    <w:rsid w:val="0014725C"/>
    <w:rsid w:val="001517D6"/>
    <w:rsid w:val="00151A75"/>
    <w:rsid w:val="00152222"/>
    <w:rsid w:val="00152848"/>
    <w:rsid w:val="00153DF7"/>
    <w:rsid w:val="001540B0"/>
    <w:rsid w:val="00163D89"/>
    <w:rsid w:val="001647F8"/>
    <w:rsid w:val="00166287"/>
    <w:rsid w:val="00166C32"/>
    <w:rsid w:val="0016770E"/>
    <w:rsid w:val="001708F8"/>
    <w:rsid w:val="00170BB0"/>
    <w:rsid w:val="00170F63"/>
    <w:rsid w:val="0017139A"/>
    <w:rsid w:val="001725A7"/>
    <w:rsid w:val="001725D2"/>
    <w:rsid w:val="00172E37"/>
    <w:rsid w:val="0017334B"/>
    <w:rsid w:val="001741BA"/>
    <w:rsid w:val="0017446C"/>
    <w:rsid w:val="00174786"/>
    <w:rsid w:val="00175549"/>
    <w:rsid w:val="0017665E"/>
    <w:rsid w:val="0017677B"/>
    <w:rsid w:val="00180F8C"/>
    <w:rsid w:val="001818F5"/>
    <w:rsid w:val="00181B35"/>
    <w:rsid w:val="001833BD"/>
    <w:rsid w:val="0018401A"/>
    <w:rsid w:val="001849A8"/>
    <w:rsid w:val="0018574C"/>
    <w:rsid w:val="00186CA9"/>
    <w:rsid w:val="00187278"/>
    <w:rsid w:val="001916EF"/>
    <w:rsid w:val="001927F4"/>
    <w:rsid w:val="00195092"/>
    <w:rsid w:val="00195553"/>
    <w:rsid w:val="00197C6E"/>
    <w:rsid w:val="001A0463"/>
    <w:rsid w:val="001A13D3"/>
    <w:rsid w:val="001A2464"/>
    <w:rsid w:val="001A30E8"/>
    <w:rsid w:val="001A3E6F"/>
    <w:rsid w:val="001A449A"/>
    <w:rsid w:val="001A4F50"/>
    <w:rsid w:val="001A5E8F"/>
    <w:rsid w:val="001B0A9F"/>
    <w:rsid w:val="001B1B1C"/>
    <w:rsid w:val="001B2F2C"/>
    <w:rsid w:val="001B311B"/>
    <w:rsid w:val="001B3218"/>
    <w:rsid w:val="001B3E55"/>
    <w:rsid w:val="001B50A6"/>
    <w:rsid w:val="001B5E4D"/>
    <w:rsid w:val="001B64DD"/>
    <w:rsid w:val="001B6A0C"/>
    <w:rsid w:val="001B6FEB"/>
    <w:rsid w:val="001B7581"/>
    <w:rsid w:val="001C204A"/>
    <w:rsid w:val="001C251F"/>
    <w:rsid w:val="001C2C3C"/>
    <w:rsid w:val="001C2DA7"/>
    <w:rsid w:val="001C2F24"/>
    <w:rsid w:val="001C4724"/>
    <w:rsid w:val="001C50DA"/>
    <w:rsid w:val="001C684B"/>
    <w:rsid w:val="001C6DE2"/>
    <w:rsid w:val="001C76D0"/>
    <w:rsid w:val="001D01E4"/>
    <w:rsid w:val="001D04C3"/>
    <w:rsid w:val="001D2BCE"/>
    <w:rsid w:val="001D36B8"/>
    <w:rsid w:val="001D3803"/>
    <w:rsid w:val="001D4137"/>
    <w:rsid w:val="001D41DB"/>
    <w:rsid w:val="001D57F1"/>
    <w:rsid w:val="001D5A68"/>
    <w:rsid w:val="001D6758"/>
    <w:rsid w:val="001D7E18"/>
    <w:rsid w:val="001E0E22"/>
    <w:rsid w:val="001E2680"/>
    <w:rsid w:val="001E2FD2"/>
    <w:rsid w:val="001E3679"/>
    <w:rsid w:val="001E3ADE"/>
    <w:rsid w:val="001E4D6A"/>
    <w:rsid w:val="001E4E93"/>
    <w:rsid w:val="001E5409"/>
    <w:rsid w:val="001E5B08"/>
    <w:rsid w:val="001E5E41"/>
    <w:rsid w:val="001E6C02"/>
    <w:rsid w:val="001E6D40"/>
    <w:rsid w:val="001F0F31"/>
    <w:rsid w:val="001F2361"/>
    <w:rsid w:val="001F2803"/>
    <w:rsid w:val="001F2B5A"/>
    <w:rsid w:val="001F3034"/>
    <w:rsid w:val="001F3476"/>
    <w:rsid w:val="001F4F84"/>
    <w:rsid w:val="001F51BC"/>
    <w:rsid w:val="001F5D51"/>
    <w:rsid w:val="002021BD"/>
    <w:rsid w:val="002046D6"/>
    <w:rsid w:val="00210680"/>
    <w:rsid w:val="00210AC7"/>
    <w:rsid w:val="0021106A"/>
    <w:rsid w:val="00212878"/>
    <w:rsid w:val="00213EDA"/>
    <w:rsid w:val="00214DF8"/>
    <w:rsid w:val="00214F28"/>
    <w:rsid w:val="00215A44"/>
    <w:rsid w:val="0021633B"/>
    <w:rsid w:val="0021698A"/>
    <w:rsid w:val="002239E3"/>
    <w:rsid w:val="00225B2B"/>
    <w:rsid w:val="00225CB1"/>
    <w:rsid w:val="002260A1"/>
    <w:rsid w:val="0022654D"/>
    <w:rsid w:val="00226F55"/>
    <w:rsid w:val="002273BD"/>
    <w:rsid w:val="0022750A"/>
    <w:rsid w:val="00230DC6"/>
    <w:rsid w:val="00231B82"/>
    <w:rsid w:val="00232B04"/>
    <w:rsid w:val="00233E6D"/>
    <w:rsid w:val="00235743"/>
    <w:rsid w:val="0023630F"/>
    <w:rsid w:val="00237F78"/>
    <w:rsid w:val="00240C52"/>
    <w:rsid w:val="00241205"/>
    <w:rsid w:val="00244309"/>
    <w:rsid w:val="00244431"/>
    <w:rsid w:val="002479A2"/>
    <w:rsid w:val="0025108F"/>
    <w:rsid w:val="00252496"/>
    <w:rsid w:val="00252A1C"/>
    <w:rsid w:val="002541FF"/>
    <w:rsid w:val="00254883"/>
    <w:rsid w:val="00254A72"/>
    <w:rsid w:val="00255D23"/>
    <w:rsid w:val="00256074"/>
    <w:rsid w:val="00256295"/>
    <w:rsid w:val="002562F3"/>
    <w:rsid w:val="002567D7"/>
    <w:rsid w:val="00256956"/>
    <w:rsid w:val="0025737E"/>
    <w:rsid w:val="002576C3"/>
    <w:rsid w:val="00257DD7"/>
    <w:rsid w:val="00261C40"/>
    <w:rsid w:val="00263226"/>
    <w:rsid w:val="0026495C"/>
    <w:rsid w:val="0026583B"/>
    <w:rsid w:val="00265D70"/>
    <w:rsid w:val="00266395"/>
    <w:rsid w:val="00267D23"/>
    <w:rsid w:val="00270ACE"/>
    <w:rsid w:val="00270AD9"/>
    <w:rsid w:val="002714DF"/>
    <w:rsid w:val="00271777"/>
    <w:rsid w:val="0027189D"/>
    <w:rsid w:val="00274F13"/>
    <w:rsid w:val="00277409"/>
    <w:rsid w:val="00277641"/>
    <w:rsid w:val="00280453"/>
    <w:rsid w:val="00281E3D"/>
    <w:rsid w:val="002844AB"/>
    <w:rsid w:val="00284E76"/>
    <w:rsid w:val="00285ED9"/>
    <w:rsid w:val="002860F1"/>
    <w:rsid w:val="002866E3"/>
    <w:rsid w:val="002867BF"/>
    <w:rsid w:val="00286BFF"/>
    <w:rsid w:val="002874EC"/>
    <w:rsid w:val="002875D7"/>
    <w:rsid w:val="0028771C"/>
    <w:rsid w:val="00290396"/>
    <w:rsid w:val="002914CF"/>
    <w:rsid w:val="00291C72"/>
    <w:rsid w:val="0029310D"/>
    <w:rsid w:val="00293613"/>
    <w:rsid w:val="002938C2"/>
    <w:rsid w:val="0029415C"/>
    <w:rsid w:val="0029585A"/>
    <w:rsid w:val="00296592"/>
    <w:rsid w:val="002A01D0"/>
    <w:rsid w:val="002A0552"/>
    <w:rsid w:val="002A2096"/>
    <w:rsid w:val="002A247D"/>
    <w:rsid w:val="002A2EA3"/>
    <w:rsid w:val="002A32BD"/>
    <w:rsid w:val="002A41BD"/>
    <w:rsid w:val="002A4334"/>
    <w:rsid w:val="002A44B8"/>
    <w:rsid w:val="002A4B8D"/>
    <w:rsid w:val="002A5B98"/>
    <w:rsid w:val="002A6FED"/>
    <w:rsid w:val="002A799E"/>
    <w:rsid w:val="002B1DAB"/>
    <w:rsid w:val="002B1E05"/>
    <w:rsid w:val="002B1F8E"/>
    <w:rsid w:val="002B2297"/>
    <w:rsid w:val="002B4F73"/>
    <w:rsid w:val="002C1438"/>
    <w:rsid w:val="002C156E"/>
    <w:rsid w:val="002C33A7"/>
    <w:rsid w:val="002C41FB"/>
    <w:rsid w:val="002C4B29"/>
    <w:rsid w:val="002C52FE"/>
    <w:rsid w:val="002C6FBF"/>
    <w:rsid w:val="002C7EDB"/>
    <w:rsid w:val="002D0557"/>
    <w:rsid w:val="002D0B26"/>
    <w:rsid w:val="002D1DDE"/>
    <w:rsid w:val="002D2426"/>
    <w:rsid w:val="002D2854"/>
    <w:rsid w:val="002D2CEB"/>
    <w:rsid w:val="002D3F01"/>
    <w:rsid w:val="002D4565"/>
    <w:rsid w:val="002D5AF6"/>
    <w:rsid w:val="002D5C9C"/>
    <w:rsid w:val="002D6D39"/>
    <w:rsid w:val="002D7985"/>
    <w:rsid w:val="002D79F5"/>
    <w:rsid w:val="002E1707"/>
    <w:rsid w:val="002E1ADE"/>
    <w:rsid w:val="002E212A"/>
    <w:rsid w:val="002E21C4"/>
    <w:rsid w:val="002E2200"/>
    <w:rsid w:val="002E2F2C"/>
    <w:rsid w:val="002E3426"/>
    <w:rsid w:val="002E3B11"/>
    <w:rsid w:val="002E5A52"/>
    <w:rsid w:val="002E5F83"/>
    <w:rsid w:val="002E6D2C"/>
    <w:rsid w:val="002E6DB6"/>
    <w:rsid w:val="002E7507"/>
    <w:rsid w:val="002F02E2"/>
    <w:rsid w:val="002F0715"/>
    <w:rsid w:val="002F169D"/>
    <w:rsid w:val="002F3D61"/>
    <w:rsid w:val="002F5A43"/>
    <w:rsid w:val="002F5AE4"/>
    <w:rsid w:val="002F68E3"/>
    <w:rsid w:val="00301CBE"/>
    <w:rsid w:val="00304BDD"/>
    <w:rsid w:val="00305261"/>
    <w:rsid w:val="0031001C"/>
    <w:rsid w:val="003103E2"/>
    <w:rsid w:val="003110F7"/>
    <w:rsid w:val="00314512"/>
    <w:rsid w:val="003151F7"/>
    <w:rsid w:val="00315411"/>
    <w:rsid w:val="00315724"/>
    <w:rsid w:val="00315F82"/>
    <w:rsid w:val="003164B5"/>
    <w:rsid w:val="00316B99"/>
    <w:rsid w:val="00321F8E"/>
    <w:rsid w:val="00322663"/>
    <w:rsid w:val="00322C90"/>
    <w:rsid w:val="003233A6"/>
    <w:rsid w:val="00323F7C"/>
    <w:rsid w:val="003244DF"/>
    <w:rsid w:val="0032477A"/>
    <w:rsid w:val="00325B98"/>
    <w:rsid w:val="00326519"/>
    <w:rsid w:val="00327CF1"/>
    <w:rsid w:val="00332ABB"/>
    <w:rsid w:val="00332FA0"/>
    <w:rsid w:val="00334728"/>
    <w:rsid w:val="00334757"/>
    <w:rsid w:val="00335EC8"/>
    <w:rsid w:val="00336FE7"/>
    <w:rsid w:val="0033783A"/>
    <w:rsid w:val="00342AE9"/>
    <w:rsid w:val="00347406"/>
    <w:rsid w:val="0034747B"/>
    <w:rsid w:val="003476C7"/>
    <w:rsid w:val="00350B5A"/>
    <w:rsid w:val="00350BB9"/>
    <w:rsid w:val="00350C7C"/>
    <w:rsid w:val="00350D12"/>
    <w:rsid w:val="00350E32"/>
    <w:rsid w:val="0035191C"/>
    <w:rsid w:val="00351968"/>
    <w:rsid w:val="00353C90"/>
    <w:rsid w:val="00353EF0"/>
    <w:rsid w:val="00355A8B"/>
    <w:rsid w:val="0035687A"/>
    <w:rsid w:val="003572FC"/>
    <w:rsid w:val="00360A7C"/>
    <w:rsid w:val="00361594"/>
    <w:rsid w:val="00361E65"/>
    <w:rsid w:val="00361F17"/>
    <w:rsid w:val="00363025"/>
    <w:rsid w:val="003654EC"/>
    <w:rsid w:val="003660CB"/>
    <w:rsid w:val="003669D8"/>
    <w:rsid w:val="0036708C"/>
    <w:rsid w:val="003671F8"/>
    <w:rsid w:val="00367687"/>
    <w:rsid w:val="00371B68"/>
    <w:rsid w:val="00372B49"/>
    <w:rsid w:val="00373C75"/>
    <w:rsid w:val="0037454B"/>
    <w:rsid w:val="00376B3D"/>
    <w:rsid w:val="003774EE"/>
    <w:rsid w:val="00377B8B"/>
    <w:rsid w:val="003810A7"/>
    <w:rsid w:val="00381CC7"/>
    <w:rsid w:val="00382280"/>
    <w:rsid w:val="00382733"/>
    <w:rsid w:val="003842D8"/>
    <w:rsid w:val="00385926"/>
    <w:rsid w:val="00386873"/>
    <w:rsid w:val="00386F26"/>
    <w:rsid w:val="003908FA"/>
    <w:rsid w:val="003912A2"/>
    <w:rsid w:val="00391A07"/>
    <w:rsid w:val="00392F60"/>
    <w:rsid w:val="00393A91"/>
    <w:rsid w:val="003941FD"/>
    <w:rsid w:val="003959F2"/>
    <w:rsid w:val="00396B2A"/>
    <w:rsid w:val="003A0EAA"/>
    <w:rsid w:val="003A1BD9"/>
    <w:rsid w:val="003A2422"/>
    <w:rsid w:val="003A2C6C"/>
    <w:rsid w:val="003A3131"/>
    <w:rsid w:val="003A720C"/>
    <w:rsid w:val="003A7A7C"/>
    <w:rsid w:val="003B0F12"/>
    <w:rsid w:val="003B2ADA"/>
    <w:rsid w:val="003B2F8F"/>
    <w:rsid w:val="003B38A6"/>
    <w:rsid w:val="003B402A"/>
    <w:rsid w:val="003B736E"/>
    <w:rsid w:val="003B7D2B"/>
    <w:rsid w:val="003C03A7"/>
    <w:rsid w:val="003C25D9"/>
    <w:rsid w:val="003C3B08"/>
    <w:rsid w:val="003C3FCA"/>
    <w:rsid w:val="003C457A"/>
    <w:rsid w:val="003C4DC5"/>
    <w:rsid w:val="003C56FE"/>
    <w:rsid w:val="003C5E42"/>
    <w:rsid w:val="003D11F1"/>
    <w:rsid w:val="003D14B9"/>
    <w:rsid w:val="003D1AD2"/>
    <w:rsid w:val="003D1B7A"/>
    <w:rsid w:val="003D2653"/>
    <w:rsid w:val="003D3129"/>
    <w:rsid w:val="003D4B02"/>
    <w:rsid w:val="003D5A24"/>
    <w:rsid w:val="003D5A76"/>
    <w:rsid w:val="003D6DF4"/>
    <w:rsid w:val="003D71A8"/>
    <w:rsid w:val="003D7C6A"/>
    <w:rsid w:val="003E0E1E"/>
    <w:rsid w:val="003E21B2"/>
    <w:rsid w:val="003E24FF"/>
    <w:rsid w:val="003E2B1D"/>
    <w:rsid w:val="003E5FF8"/>
    <w:rsid w:val="003E6D7A"/>
    <w:rsid w:val="003E74CE"/>
    <w:rsid w:val="003E7D1D"/>
    <w:rsid w:val="003E7D95"/>
    <w:rsid w:val="003F013B"/>
    <w:rsid w:val="003F3092"/>
    <w:rsid w:val="003F51D6"/>
    <w:rsid w:val="003F6671"/>
    <w:rsid w:val="003F7943"/>
    <w:rsid w:val="003F7B25"/>
    <w:rsid w:val="004000CD"/>
    <w:rsid w:val="0040035E"/>
    <w:rsid w:val="00400880"/>
    <w:rsid w:val="0040291A"/>
    <w:rsid w:val="00404DAB"/>
    <w:rsid w:val="004061D0"/>
    <w:rsid w:val="00406836"/>
    <w:rsid w:val="004068B6"/>
    <w:rsid w:val="0041024C"/>
    <w:rsid w:val="004102CA"/>
    <w:rsid w:val="00411AC5"/>
    <w:rsid w:val="00412B96"/>
    <w:rsid w:val="004151C9"/>
    <w:rsid w:val="0041563E"/>
    <w:rsid w:val="0041582B"/>
    <w:rsid w:val="00416B81"/>
    <w:rsid w:val="00417277"/>
    <w:rsid w:val="00417415"/>
    <w:rsid w:val="00420335"/>
    <w:rsid w:val="00422AB5"/>
    <w:rsid w:val="00423678"/>
    <w:rsid w:val="0042418C"/>
    <w:rsid w:val="00424B1E"/>
    <w:rsid w:val="00425026"/>
    <w:rsid w:val="00425135"/>
    <w:rsid w:val="004253CC"/>
    <w:rsid w:val="004257EA"/>
    <w:rsid w:val="00427134"/>
    <w:rsid w:val="00427905"/>
    <w:rsid w:val="004301A8"/>
    <w:rsid w:val="004304F0"/>
    <w:rsid w:val="00430873"/>
    <w:rsid w:val="00430949"/>
    <w:rsid w:val="00430B30"/>
    <w:rsid w:val="004324FD"/>
    <w:rsid w:val="00434947"/>
    <w:rsid w:val="00435AD6"/>
    <w:rsid w:val="004410EA"/>
    <w:rsid w:val="00441FC2"/>
    <w:rsid w:val="004423A1"/>
    <w:rsid w:val="00444F26"/>
    <w:rsid w:val="004454AB"/>
    <w:rsid w:val="00445FEA"/>
    <w:rsid w:val="00446763"/>
    <w:rsid w:val="00446D65"/>
    <w:rsid w:val="00450C1D"/>
    <w:rsid w:val="0045199E"/>
    <w:rsid w:val="00452278"/>
    <w:rsid w:val="004524BA"/>
    <w:rsid w:val="00453140"/>
    <w:rsid w:val="00453CA4"/>
    <w:rsid w:val="00456C2E"/>
    <w:rsid w:val="004579F7"/>
    <w:rsid w:val="00457A07"/>
    <w:rsid w:val="0046154F"/>
    <w:rsid w:val="00461E72"/>
    <w:rsid w:val="0046217E"/>
    <w:rsid w:val="00464F3B"/>
    <w:rsid w:val="00465228"/>
    <w:rsid w:val="004661B8"/>
    <w:rsid w:val="004665A8"/>
    <w:rsid w:val="00466F59"/>
    <w:rsid w:val="004725CA"/>
    <w:rsid w:val="004732A1"/>
    <w:rsid w:val="004735D9"/>
    <w:rsid w:val="0047365E"/>
    <w:rsid w:val="00473816"/>
    <w:rsid w:val="00474552"/>
    <w:rsid w:val="004748CC"/>
    <w:rsid w:val="00474B9D"/>
    <w:rsid w:val="00476C74"/>
    <w:rsid w:val="00476E3A"/>
    <w:rsid w:val="0048150E"/>
    <w:rsid w:val="00481D23"/>
    <w:rsid w:val="00482CFA"/>
    <w:rsid w:val="00482E5E"/>
    <w:rsid w:val="00483D97"/>
    <w:rsid w:val="00483FB0"/>
    <w:rsid w:val="0048474E"/>
    <w:rsid w:val="004865EC"/>
    <w:rsid w:val="004876B6"/>
    <w:rsid w:val="0049009C"/>
    <w:rsid w:val="00491690"/>
    <w:rsid w:val="004919C9"/>
    <w:rsid w:val="00491E4D"/>
    <w:rsid w:val="00491E8D"/>
    <w:rsid w:val="00492EA1"/>
    <w:rsid w:val="00493615"/>
    <w:rsid w:val="004939FF"/>
    <w:rsid w:val="004955AE"/>
    <w:rsid w:val="004A0CA9"/>
    <w:rsid w:val="004A1A1D"/>
    <w:rsid w:val="004A2657"/>
    <w:rsid w:val="004A4F08"/>
    <w:rsid w:val="004A5F1A"/>
    <w:rsid w:val="004A7047"/>
    <w:rsid w:val="004A72A2"/>
    <w:rsid w:val="004B2FCC"/>
    <w:rsid w:val="004B431B"/>
    <w:rsid w:val="004B447F"/>
    <w:rsid w:val="004B5851"/>
    <w:rsid w:val="004B5B7F"/>
    <w:rsid w:val="004B7876"/>
    <w:rsid w:val="004B7DBC"/>
    <w:rsid w:val="004C204B"/>
    <w:rsid w:val="004C2DB3"/>
    <w:rsid w:val="004C2F58"/>
    <w:rsid w:val="004C2F90"/>
    <w:rsid w:val="004C42E1"/>
    <w:rsid w:val="004C4685"/>
    <w:rsid w:val="004C482A"/>
    <w:rsid w:val="004C48BF"/>
    <w:rsid w:val="004C5AB8"/>
    <w:rsid w:val="004C64A1"/>
    <w:rsid w:val="004C6CB8"/>
    <w:rsid w:val="004C765C"/>
    <w:rsid w:val="004C767B"/>
    <w:rsid w:val="004C79A3"/>
    <w:rsid w:val="004D11C6"/>
    <w:rsid w:val="004D149A"/>
    <w:rsid w:val="004D259D"/>
    <w:rsid w:val="004D280B"/>
    <w:rsid w:val="004D47A1"/>
    <w:rsid w:val="004D4973"/>
    <w:rsid w:val="004D4A39"/>
    <w:rsid w:val="004D4B41"/>
    <w:rsid w:val="004D4B87"/>
    <w:rsid w:val="004D60A6"/>
    <w:rsid w:val="004D61FE"/>
    <w:rsid w:val="004D6383"/>
    <w:rsid w:val="004E298C"/>
    <w:rsid w:val="004E2DD8"/>
    <w:rsid w:val="004E2F67"/>
    <w:rsid w:val="004E42A5"/>
    <w:rsid w:val="004E51E7"/>
    <w:rsid w:val="004E621D"/>
    <w:rsid w:val="004E6A20"/>
    <w:rsid w:val="004E7EEB"/>
    <w:rsid w:val="004F072C"/>
    <w:rsid w:val="004F2D37"/>
    <w:rsid w:val="004F3131"/>
    <w:rsid w:val="004F584B"/>
    <w:rsid w:val="004F60A3"/>
    <w:rsid w:val="005006DF"/>
    <w:rsid w:val="00500C3E"/>
    <w:rsid w:val="00500CEA"/>
    <w:rsid w:val="005030AC"/>
    <w:rsid w:val="00506581"/>
    <w:rsid w:val="0050750F"/>
    <w:rsid w:val="005118CE"/>
    <w:rsid w:val="00511B39"/>
    <w:rsid w:val="0051212F"/>
    <w:rsid w:val="00512FEC"/>
    <w:rsid w:val="0051416D"/>
    <w:rsid w:val="00514420"/>
    <w:rsid w:val="00514A13"/>
    <w:rsid w:val="00517D8D"/>
    <w:rsid w:val="00524BC6"/>
    <w:rsid w:val="00525276"/>
    <w:rsid w:val="0052654E"/>
    <w:rsid w:val="0053051F"/>
    <w:rsid w:val="00530645"/>
    <w:rsid w:val="00531071"/>
    <w:rsid w:val="00531935"/>
    <w:rsid w:val="0053193A"/>
    <w:rsid w:val="0053198D"/>
    <w:rsid w:val="00531CA5"/>
    <w:rsid w:val="00533467"/>
    <w:rsid w:val="00534F65"/>
    <w:rsid w:val="00534F96"/>
    <w:rsid w:val="00535755"/>
    <w:rsid w:val="00536062"/>
    <w:rsid w:val="00536202"/>
    <w:rsid w:val="00536B45"/>
    <w:rsid w:val="00536D3C"/>
    <w:rsid w:val="00537671"/>
    <w:rsid w:val="00541ED1"/>
    <w:rsid w:val="005424C8"/>
    <w:rsid w:val="0054281D"/>
    <w:rsid w:val="00542C2B"/>
    <w:rsid w:val="00542DC6"/>
    <w:rsid w:val="0054740F"/>
    <w:rsid w:val="00547F4F"/>
    <w:rsid w:val="00550381"/>
    <w:rsid w:val="00550499"/>
    <w:rsid w:val="00551095"/>
    <w:rsid w:val="005532D2"/>
    <w:rsid w:val="005547E9"/>
    <w:rsid w:val="00555094"/>
    <w:rsid w:val="00555B04"/>
    <w:rsid w:val="00556441"/>
    <w:rsid w:val="00557C92"/>
    <w:rsid w:val="00560932"/>
    <w:rsid w:val="00560ACF"/>
    <w:rsid w:val="00562B74"/>
    <w:rsid w:val="00562BA1"/>
    <w:rsid w:val="0056430E"/>
    <w:rsid w:val="00564BF9"/>
    <w:rsid w:val="00564CB2"/>
    <w:rsid w:val="00564EB7"/>
    <w:rsid w:val="00564F78"/>
    <w:rsid w:val="00571337"/>
    <w:rsid w:val="00572E0E"/>
    <w:rsid w:val="005733AF"/>
    <w:rsid w:val="00573FF1"/>
    <w:rsid w:val="005741C0"/>
    <w:rsid w:val="0057466D"/>
    <w:rsid w:val="0057467E"/>
    <w:rsid w:val="0057489F"/>
    <w:rsid w:val="00574EA8"/>
    <w:rsid w:val="00575167"/>
    <w:rsid w:val="005758AD"/>
    <w:rsid w:val="005775E3"/>
    <w:rsid w:val="00577DF5"/>
    <w:rsid w:val="0058034E"/>
    <w:rsid w:val="00581899"/>
    <w:rsid w:val="00581B05"/>
    <w:rsid w:val="005828D7"/>
    <w:rsid w:val="00582CE6"/>
    <w:rsid w:val="00585413"/>
    <w:rsid w:val="00586CE8"/>
    <w:rsid w:val="00587230"/>
    <w:rsid w:val="00587882"/>
    <w:rsid w:val="00587D4E"/>
    <w:rsid w:val="00591C41"/>
    <w:rsid w:val="00593873"/>
    <w:rsid w:val="00593D5B"/>
    <w:rsid w:val="00593DB4"/>
    <w:rsid w:val="00594276"/>
    <w:rsid w:val="00596CBA"/>
    <w:rsid w:val="005A0BB4"/>
    <w:rsid w:val="005A119D"/>
    <w:rsid w:val="005A3D39"/>
    <w:rsid w:val="005A3E1B"/>
    <w:rsid w:val="005A3EAB"/>
    <w:rsid w:val="005A4D1E"/>
    <w:rsid w:val="005A58A5"/>
    <w:rsid w:val="005A5A4E"/>
    <w:rsid w:val="005B0C79"/>
    <w:rsid w:val="005B22A4"/>
    <w:rsid w:val="005B3748"/>
    <w:rsid w:val="005B4611"/>
    <w:rsid w:val="005B534E"/>
    <w:rsid w:val="005B59F7"/>
    <w:rsid w:val="005B6FB7"/>
    <w:rsid w:val="005B70D3"/>
    <w:rsid w:val="005B74A0"/>
    <w:rsid w:val="005C0127"/>
    <w:rsid w:val="005C09F1"/>
    <w:rsid w:val="005C2395"/>
    <w:rsid w:val="005C3E4C"/>
    <w:rsid w:val="005C6E79"/>
    <w:rsid w:val="005D096F"/>
    <w:rsid w:val="005D1180"/>
    <w:rsid w:val="005D11F2"/>
    <w:rsid w:val="005D24F3"/>
    <w:rsid w:val="005D320A"/>
    <w:rsid w:val="005D5822"/>
    <w:rsid w:val="005D5F3E"/>
    <w:rsid w:val="005D6DBA"/>
    <w:rsid w:val="005D7762"/>
    <w:rsid w:val="005D7D16"/>
    <w:rsid w:val="005E0361"/>
    <w:rsid w:val="005E0C9C"/>
    <w:rsid w:val="005E31C5"/>
    <w:rsid w:val="005E3C62"/>
    <w:rsid w:val="005E3FAC"/>
    <w:rsid w:val="005E4054"/>
    <w:rsid w:val="005E45FC"/>
    <w:rsid w:val="005E519F"/>
    <w:rsid w:val="005E694B"/>
    <w:rsid w:val="005E7612"/>
    <w:rsid w:val="005E7D2C"/>
    <w:rsid w:val="005F05E5"/>
    <w:rsid w:val="005F0D4A"/>
    <w:rsid w:val="005F2DE4"/>
    <w:rsid w:val="005F3F43"/>
    <w:rsid w:val="005F4BF2"/>
    <w:rsid w:val="005F55D9"/>
    <w:rsid w:val="005F5BEC"/>
    <w:rsid w:val="005F6337"/>
    <w:rsid w:val="005F69FE"/>
    <w:rsid w:val="005F7575"/>
    <w:rsid w:val="00601396"/>
    <w:rsid w:val="0060189B"/>
    <w:rsid w:val="00602DA6"/>
    <w:rsid w:val="00602EB0"/>
    <w:rsid w:val="00603EB4"/>
    <w:rsid w:val="006045DD"/>
    <w:rsid w:val="006052CB"/>
    <w:rsid w:val="00605412"/>
    <w:rsid w:val="0060576F"/>
    <w:rsid w:val="00605B4A"/>
    <w:rsid w:val="00606453"/>
    <w:rsid w:val="00606506"/>
    <w:rsid w:val="0060679B"/>
    <w:rsid w:val="00607638"/>
    <w:rsid w:val="00610003"/>
    <w:rsid w:val="00610132"/>
    <w:rsid w:val="00610157"/>
    <w:rsid w:val="00610626"/>
    <w:rsid w:val="0061167E"/>
    <w:rsid w:val="00611D92"/>
    <w:rsid w:val="00612C11"/>
    <w:rsid w:val="00612D04"/>
    <w:rsid w:val="00612D2C"/>
    <w:rsid w:val="00612FA4"/>
    <w:rsid w:val="0061426E"/>
    <w:rsid w:val="00614416"/>
    <w:rsid w:val="0061573F"/>
    <w:rsid w:val="00615D89"/>
    <w:rsid w:val="0061648C"/>
    <w:rsid w:val="0061764F"/>
    <w:rsid w:val="00620F3E"/>
    <w:rsid w:val="00621188"/>
    <w:rsid w:val="00621D73"/>
    <w:rsid w:val="00621EAB"/>
    <w:rsid w:val="0062241C"/>
    <w:rsid w:val="0062245F"/>
    <w:rsid w:val="0062519A"/>
    <w:rsid w:val="00625296"/>
    <w:rsid w:val="00625749"/>
    <w:rsid w:val="006257C4"/>
    <w:rsid w:val="00626285"/>
    <w:rsid w:val="00626ACF"/>
    <w:rsid w:val="00626BC9"/>
    <w:rsid w:val="006273C0"/>
    <w:rsid w:val="00631477"/>
    <w:rsid w:val="00631C31"/>
    <w:rsid w:val="00631F6B"/>
    <w:rsid w:val="0063400E"/>
    <w:rsid w:val="006341CB"/>
    <w:rsid w:val="006348D5"/>
    <w:rsid w:val="006358DF"/>
    <w:rsid w:val="00635F96"/>
    <w:rsid w:val="00636F67"/>
    <w:rsid w:val="00637A93"/>
    <w:rsid w:val="00637B55"/>
    <w:rsid w:val="00642E1E"/>
    <w:rsid w:val="0064453D"/>
    <w:rsid w:val="00645905"/>
    <w:rsid w:val="00645DAA"/>
    <w:rsid w:val="00647F37"/>
    <w:rsid w:val="0065203F"/>
    <w:rsid w:val="006524CA"/>
    <w:rsid w:val="00652C33"/>
    <w:rsid w:val="00654EE4"/>
    <w:rsid w:val="006554E8"/>
    <w:rsid w:val="0065688D"/>
    <w:rsid w:val="00656EDA"/>
    <w:rsid w:val="00660CB5"/>
    <w:rsid w:val="00660CC8"/>
    <w:rsid w:val="00660EA8"/>
    <w:rsid w:val="00661796"/>
    <w:rsid w:val="00662506"/>
    <w:rsid w:val="0066467E"/>
    <w:rsid w:val="0066522F"/>
    <w:rsid w:val="00667FFB"/>
    <w:rsid w:val="00670376"/>
    <w:rsid w:val="00670DF1"/>
    <w:rsid w:val="00670EB3"/>
    <w:rsid w:val="006724E9"/>
    <w:rsid w:val="006725D9"/>
    <w:rsid w:val="006736F0"/>
    <w:rsid w:val="00673AD5"/>
    <w:rsid w:val="00673D59"/>
    <w:rsid w:val="0067485C"/>
    <w:rsid w:val="0067503A"/>
    <w:rsid w:val="006752D4"/>
    <w:rsid w:val="006759AC"/>
    <w:rsid w:val="00676030"/>
    <w:rsid w:val="00676AF5"/>
    <w:rsid w:val="006811C4"/>
    <w:rsid w:val="00681356"/>
    <w:rsid w:val="0068235A"/>
    <w:rsid w:val="006823E8"/>
    <w:rsid w:val="00682D61"/>
    <w:rsid w:val="00682DB5"/>
    <w:rsid w:val="00682E02"/>
    <w:rsid w:val="00683701"/>
    <w:rsid w:val="0068664C"/>
    <w:rsid w:val="00687B07"/>
    <w:rsid w:val="00690CB9"/>
    <w:rsid w:val="00691474"/>
    <w:rsid w:val="006922FA"/>
    <w:rsid w:val="0069266A"/>
    <w:rsid w:val="006933CC"/>
    <w:rsid w:val="00693C31"/>
    <w:rsid w:val="006949F2"/>
    <w:rsid w:val="006967E3"/>
    <w:rsid w:val="00696802"/>
    <w:rsid w:val="00696D4A"/>
    <w:rsid w:val="00697C7D"/>
    <w:rsid w:val="006A0093"/>
    <w:rsid w:val="006A07B6"/>
    <w:rsid w:val="006A1089"/>
    <w:rsid w:val="006A3E80"/>
    <w:rsid w:val="006A3F89"/>
    <w:rsid w:val="006A4B73"/>
    <w:rsid w:val="006B05B7"/>
    <w:rsid w:val="006B082B"/>
    <w:rsid w:val="006B0E44"/>
    <w:rsid w:val="006B2B22"/>
    <w:rsid w:val="006B3795"/>
    <w:rsid w:val="006B3C68"/>
    <w:rsid w:val="006B464D"/>
    <w:rsid w:val="006B4F1C"/>
    <w:rsid w:val="006B5365"/>
    <w:rsid w:val="006B6B9D"/>
    <w:rsid w:val="006B70F4"/>
    <w:rsid w:val="006C08CB"/>
    <w:rsid w:val="006C144E"/>
    <w:rsid w:val="006C19EC"/>
    <w:rsid w:val="006C4473"/>
    <w:rsid w:val="006D0366"/>
    <w:rsid w:val="006D14CD"/>
    <w:rsid w:val="006D2164"/>
    <w:rsid w:val="006D545E"/>
    <w:rsid w:val="006D5778"/>
    <w:rsid w:val="006E01F7"/>
    <w:rsid w:val="006E1636"/>
    <w:rsid w:val="006E191E"/>
    <w:rsid w:val="006E26EE"/>
    <w:rsid w:val="006E2CF8"/>
    <w:rsid w:val="006E3DCC"/>
    <w:rsid w:val="006E4269"/>
    <w:rsid w:val="006E4353"/>
    <w:rsid w:val="006E48F9"/>
    <w:rsid w:val="006E509A"/>
    <w:rsid w:val="006E5DB9"/>
    <w:rsid w:val="006E5F7A"/>
    <w:rsid w:val="006E68B8"/>
    <w:rsid w:val="006E6C89"/>
    <w:rsid w:val="006E6D22"/>
    <w:rsid w:val="006E7013"/>
    <w:rsid w:val="006F00DC"/>
    <w:rsid w:val="006F0325"/>
    <w:rsid w:val="006F112F"/>
    <w:rsid w:val="006F2D9C"/>
    <w:rsid w:val="006F35B8"/>
    <w:rsid w:val="006F35EE"/>
    <w:rsid w:val="006F3905"/>
    <w:rsid w:val="006F3B6B"/>
    <w:rsid w:val="006F4561"/>
    <w:rsid w:val="006F6851"/>
    <w:rsid w:val="006F70EF"/>
    <w:rsid w:val="006F71B1"/>
    <w:rsid w:val="006F7534"/>
    <w:rsid w:val="0070051C"/>
    <w:rsid w:val="007009D0"/>
    <w:rsid w:val="00703779"/>
    <w:rsid w:val="00704869"/>
    <w:rsid w:val="0070561A"/>
    <w:rsid w:val="00706701"/>
    <w:rsid w:val="00706B31"/>
    <w:rsid w:val="00706C3F"/>
    <w:rsid w:val="007078AB"/>
    <w:rsid w:val="00711346"/>
    <w:rsid w:val="00711B65"/>
    <w:rsid w:val="0071282C"/>
    <w:rsid w:val="00713643"/>
    <w:rsid w:val="007158E9"/>
    <w:rsid w:val="0072050A"/>
    <w:rsid w:val="00720D8E"/>
    <w:rsid w:val="007217B2"/>
    <w:rsid w:val="007218B2"/>
    <w:rsid w:val="00721B7F"/>
    <w:rsid w:val="0072228B"/>
    <w:rsid w:val="007224E9"/>
    <w:rsid w:val="00722EDB"/>
    <w:rsid w:val="00724593"/>
    <w:rsid w:val="00725279"/>
    <w:rsid w:val="0072593B"/>
    <w:rsid w:val="00726117"/>
    <w:rsid w:val="00726798"/>
    <w:rsid w:val="00727668"/>
    <w:rsid w:val="00727A01"/>
    <w:rsid w:val="00727D72"/>
    <w:rsid w:val="00731A4A"/>
    <w:rsid w:val="00731BC4"/>
    <w:rsid w:val="00732E48"/>
    <w:rsid w:val="00733268"/>
    <w:rsid w:val="007379CE"/>
    <w:rsid w:val="0074121C"/>
    <w:rsid w:val="00741A44"/>
    <w:rsid w:val="0074208D"/>
    <w:rsid w:val="00742ED0"/>
    <w:rsid w:val="00743301"/>
    <w:rsid w:val="007439B4"/>
    <w:rsid w:val="00744123"/>
    <w:rsid w:val="00744EE2"/>
    <w:rsid w:val="00746412"/>
    <w:rsid w:val="007506F3"/>
    <w:rsid w:val="00750F36"/>
    <w:rsid w:val="00751371"/>
    <w:rsid w:val="00752718"/>
    <w:rsid w:val="0075295E"/>
    <w:rsid w:val="007533B2"/>
    <w:rsid w:val="007539AB"/>
    <w:rsid w:val="00753BCC"/>
    <w:rsid w:val="00753EDB"/>
    <w:rsid w:val="00754B67"/>
    <w:rsid w:val="00754D01"/>
    <w:rsid w:val="007553DA"/>
    <w:rsid w:val="00756630"/>
    <w:rsid w:val="00756A59"/>
    <w:rsid w:val="0075723F"/>
    <w:rsid w:val="007612B8"/>
    <w:rsid w:val="0076160A"/>
    <w:rsid w:val="007620EA"/>
    <w:rsid w:val="00764F5D"/>
    <w:rsid w:val="00766125"/>
    <w:rsid w:val="00766EE1"/>
    <w:rsid w:val="00766F74"/>
    <w:rsid w:val="007722FF"/>
    <w:rsid w:val="00772514"/>
    <w:rsid w:val="00772B2A"/>
    <w:rsid w:val="00774052"/>
    <w:rsid w:val="00775425"/>
    <w:rsid w:val="00775D4D"/>
    <w:rsid w:val="007767C7"/>
    <w:rsid w:val="00776C9A"/>
    <w:rsid w:val="00777CEF"/>
    <w:rsid w:val="00777E83"/>
    <w:rsid w:val="00777EF4"/>
    <w:rsid w:val="00780024"/>
    <w:rsid w:val="00781862"/>
    <w:rsid w:val="00781DF3"/>
    <w:rsid w:val="00782A31"/>
    <w:rsid w:val="007839B5"/>
    <w:rsid w:val="00784542"/>
    <w:rsid w:val="00784919"/>
    <w:rsid w:val="00785033"/>
    <w:rsid w:val="00786C0D"/>
    <w:rsid w:val="00786E76"/>
    <w:rsid w:val="00786E85"/>
    <w:rsid w:val="00787611"/>
    <w:rsid w:val="00787B4D"/>
    <w:rsid w:val="00790455"/>
    <w:rsid w:val="00791249"/>
    <w:rsid w:val="00791437"/>
    <w:rsid w:val="007917F5"/>
    <w:rsid w:val="0079262D"/>
    <w:rsid w:val="00792F1F"/>
    <w:rsid w:val="0079340A"/>
    <w:rsid w:val="007938A0"/>
    <w:rsid w:val="00795206"/>
    <w:rsid w:val="0079633A"/>
    <w:rsid w:val="0079709A"/>
    <w:rsid w:val="00797AB1"/>
    <w:rsid w:val="007A11C7"/>
    <w:rsid w:val="007A1B28"/>
    <w:rsid w:val="007A23B2"/>
    <w:rsid w:val="007A29A1"/>
    <w:rsid w:val="007A432F"/>
    <w:rsid w:val="007A522B"/>
    <w:rsid w:val="007A5693"/>
    <w:rsid w:val="007A5905"/>
    <w:rsid w:val="007A67A8"/>
    <w:rsid w:val="007A7DAB"/>
    <w:rsid w:val="007B145A"/>
    <w:rsid w:val="007B184C"/>
    <w:rsid w:val="007B1E45"/>
    <w:rsid w:val="007B3241"/>
    <w:rsid w:val="007B3963"/>
    <w:rsid w:val="007B3D73"/>
    <w:rsid w:val="007B4373"/>
    <w:rsid w:val="007B4DA8"/>
    <w:rsid w:val="007B5AC5"/>
    <w:rsid w:val="007B634A"/>
    <w:rsid w:val="007B6BB4"/>
    <w:rsid w:val="007C03AE"/>
    <w:rsid w:val="007C25E4"/>
    <w:rsid w:val="007C4028"/>
    <w:rsid w:val="007C5A60"/>
    <w:rsid w:val="007C6CB6"/>
    <w:rsid w:val="007D08C2"/>
    <w:rsid w:val="007D0FD4"/>
    <w:rsid w:val="007D27E8"/>
    <w:rsid w:val="007D4EA8"/>
    <w:rsid w:val="007D5AC2"/>
    <w:rsid w:val="007D6364"/>
    <w:rsid w:val="007D6C41"/>
    <w:rsid w:val="007D7E8E"/>
    <w:rsid w:val="007E178A"/>
    <w:rsid w:val="007E358B"/>
    <w:rsid w:val="007E5F63"/>
    <w:rsid w:val="007E5FD4"/>
    <w:rsid w:val="007E6FBA"/>
    <w:rsid w:val="007F0358"/>
    <w:rsid w:val="007F2288"/>
    <w:rsid w:val="007F22F3"/>
    <w:rsid w:val="007F327E"/>
    <w:rsid w:val="007F32F6"/>
    <w:rsid w:val="007F45DB"/>
    <w:rsid w:val="007F56E7"/>
    <w:rsid w:val="007F5D2D"/>
    <w:rsid w:val="007F6733"/>
    <w:rsid w:val="007F791B"/>
    <w:rsid w:val="00800EB2"/>
    <w:rsid w:val="0080225F"/>
    <w:rsid w:val="00802941"/>
    <w:rsid w:val="0080479B"/>
    <w:rsid w:val="008050FA"/>
    <w:rsid w:val="00805485"/>
    <w:rsid w:val="008066CB"/>
    <w:rsid w:val="0080798F"/>
    <w:rsid w:val="0081139C"/>
    <w:rsid w:val="00815502"/>
    <w:rsid w:val="00815F1C"/>
    <w:rsid w:val="0081723C"/>
    <w:rsid w:val="0081764D"/>
    <w:rsid w:val="00817B79"/>
    <w:rsid w:val="00820255"/>
    <w:rsid w:val="00820D43"/>
    <w:rsid w:val="00820F56"/>
    <w:rsid w:val="00824254"/>
    <w:rsid w:val="00824652"/>
    <w:rsid w:val="00824F36"/>
    <w:rsid w:val="008263D8"/>
    <w:rsid w:val="008326E6"/>
    <w:rsid w:val="00835E77"/>
    <w:rsid w:val="00837508"/>
    <w:rsid w:val="00840EA3"/>
    <w:rsid w:val="00841B83"/>
    <w:rsid w:val="00841E99"/>
    <w:rsid w:val="0084340A"/>
    <w:rsid w:val="00843B51"/>
    <w:rsid w:val="00843DC7"/>
    <w:rsid w:val="00843EDE"/>
    <w:rsid w:val="008441D8"/>
    <w:rsid w:val="008443B7"/>
    <w:rsid w:val="0084440D"/>
    <w:rsid w:val="00845586"/>
    <w:rsid w:val="00845663"/>
    <w:rsid w:val="00845703"/>
    <w:rsid w:val="0084646B"/>
    <w:rsid w:val="00846E51"/>
    <w:rsid w:val="00850C2D"/>
    <w:rsid w:val="0085294F"/>
    <w:rsid w:val="008533F7"/>
    <w:rsid w:val="00855807"/>
    <w:rsid w:val="00856193"/>
    <w:rsid w:val="00856234"/>
    <w:rsid w:val="0085688C"/>
    <w:rsid w:val="00856AB5"/>
    <w:rsid w:val="0085754F"/>
    <w:rsid w:val="0085775D"/>
    <w:rsid w:val="00857AF8"/>
    <w:rsid w:val="00860B6B"/>
    <w:rsid w:val="00862DD2"/>
    <w:rsid w:val="008630CF"/>
    <w:rsid w:val="00863BBE"/>
    <w:rsid w:val="008643B5"/>
    <w:rsid w:val="00865C71"/>
    <w:rsid w:val="00865CFC"/>
    <w:rsid w:val="00866E83"/>
    <w:rsid w:val="008674D7"/>
    <w:rsid w:val="00867577"/>
    <w:rsid w:val="00871702"/>
    <w:rsid w:val="00871C5D"/>
    <w:rsid w:val="008722C3"/>
    <w:rsid w:val="00872B2C"/>
    <w:rsid w:val="00873990"/>
    <w:rsid w:val="00873F2B"/>
    <w:rsid w:val="008755A7"/>
    <w:rsid w:val="00875967"/>
    <w:rsid w:val="00880364"/>
    <w:rsid w:val="00880A09"/>
    <w:rsid w:val="00881496"/>
    <w:rsid w:val="00881C76"/>
    <w:rsid w:val="008824E8"/>
    <w:rsid w:val="0088251D"/>
    <w:rsid w:val="008829F7"/>
    <w:rsid w:val="00882F21"/>
    <w:rsid w:val="008845D3"/>
    <w:rsid w:val="00886FB7"/>
    <w:rsid w:val="0089625A"/>
    <w:rsid w:val="0089636F"/>
    <w:rsid w:val="00897C91"/>
    <w:rsid w:val="008A0566"/>
    <w:rsid w:val="008A0EBE"/>
    <w:rsid w:val="008A2535"/>
    <w:rsid w:val="008A348C"/>
    <w:rsid w:val="008A3955"/>
    <w:rsid w:val="008A418B"/>
    <w:rsid w:val="008A57C6"/>
    <w:rsid w:val="008A6CA3"/>
    <w:rsid w:val="008B1D4B"/>
    <w:rsid w:val="008B1E70"/>
    <w:rsid w:val="008B2F24"/>
    <w:rsid w:val="008B3042"/>
    <w:rsid w:val="008B3157"/>
    <w:rsid w:val="008B4537"/>
    <w:rsid w:val="008B605A"/>
    <w:rsid w:val="008B6F25"/>
    <w:rsid w:val="008B7595"/>
    <w:rsid w:val="008B7743"/>
    <w:rsid w:val="008B78B8"/>
    <w:rsid w:val="008B7F4D"/>
    <w:rsid w:val="008C03E8"/>
    <w:rsid w:val="008C1412"/>
    <w:rsid w:val="008C16DC"/>
    <w:rsid w:val="008C2AED"/>
    <w:rsid w:val="008C36BD"/>
    <w:rsid w:val="008C418F"/>
    <w:rsid w:val="008D24BF"/>
    <w:rsid w:val="008D2833"/>
    <w:rsid w:val="008D5BAC"/>
    <w:rsid w:val="008D6420"/>
    <w:rsid w:val="008D64D8"/>
    <w:rsid w:val="008D6C99"/>
    <w:rsid w:val="008D6DE7"/>
    <w:rsid w:val="008D6FA5"/>
    <w:rsid w:val="008E1B6A"/>
    <w:rsid w:val="008E30BA"/>
    <w:rsid w:val="008E3A7C"/>
    <w:rsid w:val="008E4065"/>
    <w:rsid w:val="008E411E"/>
    <w:rsid w:val="008E75A4"/>
    <w:rsid w:val="008E7E19"/>
    <w:rsid w:val="008F1A60"/>
    <w:rsid w:val="008F1E11"/>
    <w:rsid w:val="008F26F6"/>
    <w:rsid w:val="008F3066"/>
    <w:rsid w:val="008F57AA"/>
    <w:rsid w:val="008F595C"/>
    <w:rsid w:val="008F5C1C"/>
    <w:rsid w:val="008F646E"/>
    <w:rsid w:val="008F76AC"/>
    <w:rsid w:val="00900299"/>
    <w:rsid w:val="00900BB7"/>
    <w:rsid w:val="00902E68"/>
    <w:rsid w:val="00902EB3"/>
    <w:rsid w:val="00902FAB"/>
    <w:rsid w:val="00905345"/>
    <w:rsid w:val="009104C0"/>
    <w:rsid w:val="00910524"/>
    <w:rsid w:val="00910B16"/>
    <w:rsid w:val="00912187"/>
    <w:rsid w:val="00912442"/>
    <w:rsid w:val="0091250D"/>
    <w:rsid w:val="009132D8"/>
    <w:rsid w:val="00916D75"/>
    <w:rsid w:val="009171D2"/>
    <w:rsid w:val="0091749C"/>
    <w:rsid w:val="00920866"/>
    <w:rsid w:val="00920C56"/>
    <w:rsid w:val="009223D1"/>
    <w:rsid w:val="009225A8"/>
    <w:rsid w:val="0092264C"/>
    <w:rsid w:val="00923FBD"/>
    <w:rsid w:val="0092425D"/>
    <w:rsid w:val="00925010"/>
    <w:rsid w:val="009250EA"/>
    <w:rsid w:val="00926A0D"/>
    <w:rsid w:val="00927933"/>
    <w:rsid w:val="009311D9"/>
    <w:rsid w:val="009327E6"/>
    <w:rsid w:val="009355D8"/>
    <w:rsid w:val="00935959"/>
    <w:rsid w:val="00936379"/>
    <w:rsid w:val="009365B0"/>
    <w:rsid w:val="009368AE"/>
    <w:rsid w:val="00936F95"/>
    <w:rsid w:val="0094013B"/>
    <w:rsid w:val="0094019B"/>
    <w:rsid w:val="00940CAC"/>
    <w:rsid w:val="009410C3"/>
    <w:rsid w:val="0094333C"/>
    <w:rsid w:val="009439C4"/>
    <w:rsid w:val="009451C7"/>
    <w:rsid w:val="009458D2"/>
    <w:rsid w:val="00945F4B"/>
    <w:rsid w:val="0094614F"/>
    <w:rsid w:val="00946AE3"/>
    <w:rsid w:val="00946C50"/>
    <w:rsid w:val="00947926"/>
    <w:rsid w:val="00947DE3"/>
    <w:rsid w:val="00950036"/>
    <w:rsid w:val="00951A43"/>
    <w:rsid w:val="009528AD"/>
    <w:rsid w:val="0095321F"/>
    <w:rsid w:val="00955895"/>
    <w:rsid w:val="009576A3"/>
    <w:rsid w:val="00960986"/>
    <w:rsid w:val="00962676"/>
    <w:rsid w:val="00962F06"/>
    <w:rsid w:val="00963293"/>
    <w:rsid w:val="00963301"/>
    <w:rsid w:val="00963DF3"/>
    <w:rsid w:val="00963E2C"/>
    <w:rsid w:val="00966043"/>
    <w:rsid w:val="00966CDB"/>
    <w:rsid w:val="009670C1"/>
    <w:rsid w:val="009713FC"/>
    <w:rsid w:val="009719DB"/>
    <w:rsid w:val="00972775"/>
    <w:rsid w:val="0097436F"/>
    <w:rsid w:val="00974C16"/>
    <w:rsid w:val="00975727"/>
    <w:rsid w:val="009769EF"/>
    <w:rsid w:val="00977122"/>
    <w:rsid w:val="00982BFC"/>
    <w:rsid w:val="009839F9"/>
    <w:rsid w:val="00983D61"/>
    <w:rsid w:val="00985454"/>
    <w:rsid w:val="00985A33"/>
    <w:rsid w:val="00985AB7"/>
    <w:rsid w:val="00986F83"/>
    <w:rsid w:val="00986FA2"/>
    <w:rsid w:val="009901C8"/>
    <w:rsid w:val="009913AE"/>
    <w:rsid w:val="00991FB3"/>
    <w:rsid w:val="0099346B"/>
    <w:rsid w:val="009A0835"/>
    <w:rsid w:val="009A0E84"/>
    <w:rsid w:val="009A10A9"/>
    <w:rsid w:val="009A4F6C"/>
    <w:rsid w:val="009A6A9A"/>
    <w:rsid w:val="009B0912"/>
    <w:rsid w:val="009B167C"/>
    <w:rsid w:val="009B2680"/>
    <w:rsid w:val="009B2D64"/>
    <w:rsid w:val="009B38BD"/>
    <w:rsid w:val="009B41EB"/>
    <w:rsid w:val="009B4AC8"/>
    <w:rsid w:val="009B6132"/>
    <w:rsid w:val="009B615D"/>
    <w:rsid w:val="009B6BBA"/>
    <w:rsid w:val="009B7369"/>
    <w:rsid w:val="009B7834"/>
    <w:rsid w:val="009B78CF"/>
    <w:rsid w:val="009C17FE"/>
    <w:rsid w:val="009C1D33"/>
    <w:rsid w:val="009C360A"/>
    <w:rsid w:val="009C4934"/>
    <w:rsid w:val="009C716C"/>
    <w:rsid w:val="009C7EDA"/>
    <w:rsid w:val="009D0671"/>
    <w:rsid w:val="009D08CB"/>
    <w:rsid w:val="009D0C5B"/>
    <w:rsid w:val="009D17AB"/>
    <w:rsid w:val="009D1DF8"/>
    <w:rsid w:val="009D1FC4"/>
    <w:rsid w:val="009D4C26"/>
    <w:rsid w:val="009D56DD"/>
    <w:rsid w:val="009D5CF7"/>
    <w:rsid w:val="009D6B2D"/>
    <w:rsid w:val="009E0B12"/>
    <w:rsid w:val="009E1616"/>
    <w:rsid w:val="009E2B91"/>
    <w:rsid w:val="009E33FF"/>
    <w:rsid w:val="009E4E0C"/>
    <w:rsid w:val="009E6768"/>
    <w:rsid w:val="009E67C2"/>
    <w:rsid w:val="009E73B9"/>
    <w:rsid w:val="009F2C0B"/>
    <w:rsid w:val="009F2ED4"/>
    <w:rsid w:val="009F350E"/>
    <w:rsid w:val="009F47C4"/>
    <w:rsid w:val="009F4908"/>
    <w:rsid w:val="009F4CC9"/>
    <w:rsid w:val="009F63F4"/>
    <w:rsid w:val="009F682B"/>
    <w:rsid w:val="009F78F0"/>
    <w:rsid w:val="009F7F4D"/>
    <w:rsid w:val="00A003A6"/>
    <w:rsid w:val="00A02247"/>
    <w:rsid w:val="00A02E35"/>
    <w:rsid w:val="00A05355"/>
    <w:rsid w:val="00A053D5"/>
    <w:rsid w:val="00A06863"/>
    <w:rsid w:val="00A06E74"/>
    <w:rsid w:val="00A06F8C"/>
    <w:rsid w:val="00A07344"/>
    <w:rsid w:val="00A073EF"/>
    <w:rsid w:val="00A07619"/>
    <w:rsid w:val="00A07E54"/>
    <w:rsid w:val="00A07F82"/>
    <w:rsid w:val="00A10E34"/>
    <w:rsid w:val="00A11834"/>
    <w:rsid w:val="00A11D25"/>
    <w:rsid w:val="00A12981"/>
    <w:rsid w:val="00A12D91"/>
    <w:rsid w:val="00A1379B"/>
    <w:rsid w:val="00A13E49"/>
    <w:rsid w:val="00A14677"/>
    <w:rsid w:val="00A20BF2"/>
    <w:rsid w:val="00A21496"/>
    <w:rsid w:val="00A21563"/>
    <w:rsid w:val="00A21E85"/>
    <w:rsid w:val="00A21EE3"/>
    <w:rsid w:val="00A2237A"/>
    <w:rsid w:val="00A23988"/>
    <w:rsid w:val="00A249AB"/>
    <w:rsid w:val="00A25360"/>
    <w:rsid w:val="00A25417"/>
    <w:rsid w:val="00A266E2"/>
    <w:rsid w:val="00A27B24"/>
    <w:rsid w:val="00A308FF"/>
    <w:rsid w:val="00A31D36"/>
    <w:rsid w:val="00A32B26"/>
    <w:rsid w:val="00A34298"/>
    <w:rsid w:val="00A34653"/>
    <w:rsid w:val="00A349E9"/>
    <w:rsid w:val="00A36B1B"/>
    <w:rsid w:val="00A37349"/>
    <w:rsid w:val="00A408C1"/>
    <w:rsid w:val="00A41F82"/>
    <w:rsid w:val="00A43734"/>
    <w:rsid w:val="00A437BE"/>
    <w:rsid w:val="00A441E5"/>
    <w:rsid w:val="00A45815"/>
    <w:rsid w:val="00A45A45"/>
    <w:rsid w:val="00A4712F"/>
    <w:rsid w:val="00A50DBD"/>
    <w:rsid w:val="00A51CAD"/>
    <w:rsid w:val="00A544E9"/>
    <w:rsid w:val="00A54561"/>
    <w:rsid w:val="00A5503B"/>
    <w:rsid w:val="00A55356"/>
    <w:rsid w:val="00A5573F"/>
    <w:rsid w:val="00A55E6C"/>
    <w:rsid w:val="00A568B4"/>
    <w:rsid w:val="00A57BB7"/>
    <w:rsid w:val="00A57BED"/>
    <w:rsid w:val="00A57F08"/>
    <w:rsid w:val="00A618C4"/>
    <w:rsid w:val="00A62878"/>
    <w:rsid w:val="00A65197"/>
    <w:rsid w:val="00A71021"/>
    <w:rsid w:val="00A71634"/>
    <w:rsid w:val="00A7250D"/>
    <w:rsid w:val="00A72917"/>
    <w:rsid w:val="00A731EE"/>
    <w:rsid w:val="00A73994"/>
    <w:rsid w:val="00A73E60"/>
    <w:rsid w:val="00A748E2"/>
    <w:rsid w:val="00A74C31"/>
    <w:rsid w:val="00A81092"/>
    <w:rsid w:val="00A83657"/>
    <w:rsid w:val="00A856E4"/>
    <w:rsid w:val="00A9413D"/>
    <w:rsid w:val="00AA0E2A"/>
    <w:rsid w:val="00AA13C6"/>
    <w:rsid w:val="00AA1542"/>
    <w:rsid w:val="00AA36D2"/>
    <w:rsid w:val="00AA3B32"/>
    <w:rsid w:val="00AA502E"/>
    <w:rsid w:val="00AA5734"/>
    <w:rsid w:val="00AB1CD9"/>
    <w:rsid w:val="00AB21B0"/>
    <w:rsid w:val="00AB225E"/>
    <w:rsid w:val="00AB25E0"/>
    <w:rsid w:val="00AB2DC7"/>
    <w:rsid w:val="00AB32B2"/>
    <w:rsid w:val="00AB40C9"/>
    <w:rsid w:val="00AB484D"/>
    <w:rsid w:val="00AB4B0B"/>
    <w:rsid w:val="00AB6246"/>
    <w:rsid w:val="00AB78DB"/>
    <w:rsid w:val="00AC052C"/>
    <w:rsid w:val="00AC1665"/>
    <w:rsid w:val="00AC169B"/>
    <w:rsid w:val="00AC2A77"/>
    <w:rsid w:val="00AC4DB3"/>
    <w:rsid w:val="00AC6EE2"/>
    <w:rsid w:val="00AD000A"/>
    <w:rsid w:val="00AD2471"/>
    <w:rsid w:val="00AD26BD"/>
    <w:rsid w:val="00AD40AA"/>
    <w:rsid w:val="00AD4E59"/>
    <w:rsid w:val="00AD570C"/>
    <w:rsid w:val="00AD5B3F"/>
    <w:rsid w:val="00AE0980"/>
    <w:rsid w:val="00AE18D3"/>
    <w:rsid w:val="00AE213F"/>
    <w:rsid w:val="00AE2FA9"/>
    <w:rsid w:val="00AE3299"/>
    <w:rsid w:val="00AE3B53"/>
    <w:rsid w:val="00AE4EAA"/>
    <w:rsid w:val="00AE7956"/>
    <w:rsid w:val="00AF0541"/>
    <w:rsid w:val="00AF09DA"/>
    <w:rsid w:val="00AF1118"/>
    <w:rsid w:val="00AF1807"/>
    <w:rsid w:val="00AF24D7"/>
    <w:rsid w:val="00AF268A"/>
    <w:rsid w:val="00AF29FC"/>
    <w:rsid w:val="00AF3AF4"/>
    <w:rsid w:val="00AF5FCD"/>
    <w:rsid w:val="00AF6F6F"/>
    <w:rsid w:val="00AF705B"/>
    <w:rsid w:val="00B01A38"/>
    <w:rsid w:val="00B0636B"/>
    <w:rsid w:val="00B07812"/>
    <w:rsid w:val="00B115E6"/>
    <w:rsid w:val="00B11D34"/>
    <w:rsid w:val="00B11D9F"/>
    <w:rsid w:val="00B11E4E"/>
    <w:rsid w:val="00B1330D"/>
    <w:rsid w:val="00B14114"/>
    <w:rsid w:val="00B14132"/>
    <w:rsid w:val="00B145AA"/>
    <w:rsid w:val="00B14A7D"/>
    <w:rsid w:val="00B15941"/>
    <w:rsid w:val="00B15AF2"/>
    <w:rsid w:val="00B160E4"/>
    <w:rsid w:val="00B16643"/>
    <w:rsid w:val="00B17880"/>
    <w:rsid w:val="00B20604"/>
    <w:rsid w:val="00B21C11"/>
    <w:rsid w:val="00B2459F"/>
    <w:rsid w:val="00B26E70"/>
    <w:rsid w:val="00B26EEE"/>
    <w:rsid w:val="00B27429"/>
    <w:rsid w:val="00B2791A"/>
    <w:rsid w:val="00B300EF"/>
    <w:rsid w:val="00B3109C"/>
    <w:rsid w:val="00B32064"/>
    <w:rsid w:val="00B324CB"/>
    <w:rsid w:val="00B33254"/>
    <w:rsid w:val="00B33398"/>
    <w:rsid w:val="00B33B6B"/>
    <w:rsid w:val="00B35AC4"/>
    <w:rsid w:val="00B364CF"/>
    <w:rsid w:val="00B366F6"/>
    <w:rsid w:val="00B40AAB"/>
    <w:rsid w:val="00B41A1D"/>
    <w:rsid w:val="00B44E2E"/>
    <w:rsid w:val="00B458B2"/>
    <w:rsid w:val="00B46F0C"/>
    <w:rsid w:val="00B51C1A"/>
    <w:rsid w:val="00B52355"/>
    <w:rsid w:val="00B52382"/>
    <w:rsid w:val="00B53BFC"/>
    <w:rsid w:val="00B53E36"/>
    <w:rsid w:val="00B5435B"/>
    <w:rsid w:val="00B54C70"/>
    <w:rsid w:val="00B54E5E"/>
    <w:rsid w:val="00B57023"/>
    <w:rsid w:val="00B572E2"/>
    <w:rsid w:val="00B61156"/>
    <w:rsid w:val="00B619CF"/>
    <w:rsid w:val="00B61E0D"/>
    <w:rsid w:val="00B62AE2"/>
    <w:rsid w:val="00B6379C"/>
    <w:rsid w:val="00B64226"/>
    <w:rsid w:val="00B65989"/>
    <w:rsid w:val="00B65D81"/>
    <w:rsid w:val="00B6621C"/>
    <w:rsid w:val="00B70F0B"/>
    <w:rsid w:val="00B71201"/>
    <w:rsid w:val="00B72566"/>
    <w:rsid w:val="00B7358B"/>
    <w:rsid w:val="00B73A06"/>
    <w:rsid w:val="00B741CF"/>
    <w:rsid w:val="00B743A1"/>
    <w:rsid w:val="00B75F46"/>
    <w:rsid w:val="00B76552"/>
    <w:rsid w:val="00B768E2"/>
    <w:rsid w:val="00B77079"/>
    <w:rsid w:val="00B770D9"/>
    <w:rsid w:val="00B77A82"/>
    <w:rsid w:val="00B806C2"/>
    <w:rsid w:val="00B80EA0"/>
    <w:rsid w:val="00B80EAA"/>
    <w:rsid w:val="00B80EE8"/>
    <w:rsid w:val="00B83A5F"/>
    <w:rsid w:val="00B84DEB"/>
    <w:rsid w:val="00B8515E"/>
    <w:rsid w:val="00B8577E"/>
    <w:rsid w:val="00B866B3"/>
    <w:rsid w:val="00B86FE0"/>
    <w:rsid w:val="00B87704"/>
    <w:rsid w:val="00B879BB"/>
    <w:rsid w:val="00B87E18"/>
    <w:rsid w:val="00B902FC"/>
    <w:rsid w:val="00B91DC1"/>
    <w:rsid w:val="00B927C1"/>
    <w:rsid w:val="00B964EF"/>
    <w:rsid w:val="00BA075F"/>
    <w:rsid w:val="00BA17A8"/>
    <w:rsid w:val="00BA216C"/>
    <w:rsid w:val="00BA235F"/>
    <w:rsid w:val="00BA36EE"/>
    <w:rsid w:val="00BA3965"/>
    <w:rsid w:val="00BA3B99"/>
    <w:rsid w:val="00BA5D41"/>
    <w:rsid w:val="00BA63B0"/>
    <w:rsid w:val="00BA6DE6"/>
    <w:rsid w:val="00BA77F5"/>
    <w:rsid w:val="00BA79B0"/>
    <w:rsid w:val="00BB094C"/>
    <w:rsid w:val="00BB0A28"/>
    <w:rsid w:val="00BB1012"/>
    <w:rsid w:val="00BB13B1"/>
    <w:rsid w:val="00BB1554"/>
    <w:rsid w:val="00BB1ED6"/>
    <w:rsid w:val="00BB2758"/>
    <w:rsid w:val="00BB30C4"/>
    <w:rsid w:val="00BB32E6"/>
    <w:rsid w:val="00BB786B"/>
    <w:rsid w:val="00BB7AF5"/>
    <w:rsid w:val="00BC1598"/>
    <w:rsid w:val="00BC1C84"/>
    <w:rsid w:val="00BC2DD2"/>
    <w:rsid w:val="00BC463F"/>
    <w:rsid w:val="00BC4D3E"/>
    <w:rsid w:val="00BC5323"/>
    <w:rsid w:val="00BC5C1E"/>
    <w:rsid w:val="00BC5C8F"/>
    <w:rsid w:val="00BC6323"/>
    <w:rsid w:val="00BC73CA"/>
    <w:rsid w:val="00BC78C4"/>
    <w:rsid w:val="00BD0D21"/>
    <w:rsid w:val="00BD1AF7"/>
    <w:rsid w:val="00BD23DD"/>
    <w:rsid w:val="00BD283D"/>
    <w:rsid w:val="00BD3BE2"/>
    <w:rsid w:val="00BD432B"/>
    <w:rsid w:val="00BD4F26"/>
    <w:rsid w:val="00BD6397"/>
    <w:rsid w:val="00BD67F9"/>
    <w:rsid w:val="00BD7BF6"/>
    <w:rsid w:val="00BE11AE"/>
    <w:rsid w:val="00BE2277"/>
    <w:rsid w:val="00BE3A35"/>
    <w:rsid w:val="00BE3D02"/>
    <w:rsid w:val="00BE49E9"/>
    <w:rsid w:val="00BE570A"/>
    <w:rsid w:val="00BE5DD6"/>
    <w:rsid w:val="00BE61E3"/>
    <w:rsid w:val="00BF05B5"/>
    <w:rsid w:val="00BF11D8"/>
    <w:rsid w:val="00BF1BE9"/>
    <w:rsid w:val="00BF2FB4"/>
    <w:rsid w:val="00BF4C30"/>
    <w:rsid w:val="00BF5B28"/>
    <w:rsid w:val="00BF5D91"/>
    <w:rsid w:val="00BF6526"/>
    <w:rsid w:val="00BF70EB"/>
    <w:rsid w:val="00C003E5"/>
    <w:rsid w:val="00C00A61"/>
    <w:rsid w:val="00C03B68"/>
    <w:rsid w:val="00C03D6A"/>
    <w:rsid w:val="00C03FD5"/>
    <w:rsid w:val="00C122C9"/>
    <w:rsid w:val="00C12362"/>
    <w:rsid w:val="00C12AF7"/>
    <w:rsid w:val="00C12D21"/>
    <w:rsid w:val="00C1476E"/>
    <w:rsid w:val="00C156C0"/>
    <w:rsid w:val="00C16C27"/>
    <w:rsid w:val="00C2074E"/>
    <w:rsid w:val="00C21B59"/>
    <w:rsid w:val="00C225CD"/>
    <w:rsid w:val="00C23C68"/>
    <w:rsid w:val="00C2413C"/>
    <w:rsid w:val="00C2467D"/>
    <w:rsid w:val="00C24EBF"/>
    <w:rsid w:val="00C26738"/>
    <w:rsid w:val="00C33DD4"/>
    <w:rsid w:val="00C34B4F"/>
    <w:rsid w:val="00C359D0"/>
    <w:rsid w:val="00C37CAE"/>
    <w:rsid w:val="00C41493"/>
    <w:rsid w:val="00C42851"/>
    <w:rsid w:val="00C44949"/>
    <w:rsid w:val="00C450F8"/>
    <w:rsid w:val="00C45CFA"/>
    <w:rsid w:val="00C50587"/>
    <w:rsid w:val="00C505D0"/>
    <w:rsid w:val="00C51642"/>
    <w:rsid w:val="00C52189"/>
    <w:rsid w:val="00C52986"/>
    <w:rsid w:val="00C53046"/>
    <w:rsid w:val="00C530AE"/>
    <w:rsid w:val="00C53866"/>
    <w:rsid w:val="00C53FD2"/>
    <w:rsid w:val="00C55FF1"/>
    <w:rsid w:val="00C560AC"/>
    <w:rsid w:val="00C57636"/>
    <w:rsid w:val="00C609B5"/>
    <w:rsid w:val="00C614D8"/>
    <w:rsid w:val="00C61540"/>
    <w:rsid w:val="00C61751"/>
    <w:rsid w:val="00C623DB"/>
    <w:rsid w:val="00C626D7"/>
    <w:rsid w:val="00C62908"/>
    <w:rsid w:val="00C635C0"/>
    <w:rsid w:val="00C638CF"/>
    <w:rsid w:val="00C647EA"/>
    <w:rsid w:val="00C649B5"/>
    <w:rsid w:val="00C649D5"/>
    <w:rsid w:val="00C64F92"/>
    <w:rsid w:val="00C65284"/>
    <w:rsid w:val="00C70A6B"/>
    <w:rsid w:val="00C70AB2"/>
    <w:rsid w:val="00C71E5C"/>
    <w:rsid w:val="00C72220"/>
    <w:rsid w:val="00C72D13"/>
    <w:rsid w:val="00C739B5"/>
    <w:rsid w:val="00C751EA"/>
    <w:rsid w:val="00C7561E"/>
    <w:rsid w:val="00C760AC"/>
    <w:rsid w:val="00C7616F"/>
    <w:rsid w:val="00C766FE"/>
    <w:rsid w:val="00C76D5D"/>
    <w:rsid w:val="00C77962"/>
    <w:rsid w:val="00C809CB"/>
    <w:rsid w:val="00C82798"/>
    <w:rsid w:val="00C835DB"/>
    <w:rsid w:val="00C85D19"/>
    <w:rsid w:val="00C86221"/>
    <w:rsid w:val="00C868A7"/>
    <w:rsid w:val="00C87A11"/>
    <w:rsid w:val="00C907CC"/>
    <w:rsid w:val="00C90FB4"/>
    <w:rsid w:val="00C91C4D"/>
    <w:rsid w:val="00C9270D"/>
    <w:rsid w:val="00C93D10"/>
    <w:rsid w:val="00C9408A"/>
    <w:rsid w:val="00C947AA"/>
    <w:rsid w:val="00C94B84"/>
    <w:rsid w:val="00C9539C"/>
    <w:rsid w:val="00C9609C"/>
    <w:rsid w:val="00CA0E1E"/>
    <w:rsid w:val="00CA204D"/>
    <w:rsid w:val="00CA2854"/>
    <w:rsid w:val="00CA4551"/>
    <w:rsid w:val="00CA57DB"/>
    <w:rsid w:val="00CA7F60"/>
    <w:rsid w:val="00CB08AE"/>
    <w:rsid w:val="00CB183E"/>
    <w:rsid w:val="00CB4446"/>
    <w:rsid w:val="00CB44DF"/>
    <w:rsid w:val="00CB4F17"/>
    <w:rsid w:val="00CB5CE2"/>
    <w:rsid w:val="00CB5DB0"/>
    <w:rsid w:val="00CB5FE8"/>
    <w:rsid w:val="00CB65E8"/>
    <w:rsid w:val="00CB6C63"/>
    <w:rsid w:val="00CC0605"/>
    <w:rsid w:val="00CC1013"/>
    <w:rsid w:val="00CC20B0"/>
    <w:rsid w:val="00CC328A"/>
    <w:rsid w:val="00CC4C07"/>
    <w:rsid w:val="00CC4D64"/>
    <w:rsid w:val="00CC6962"/>
    <w:rsid w:val="00CC7123"/>
    <w:rsid w:val="00CC7806"/>
    <w:rsid w:val="00CC7C63"/>
    <w:rsid w:val="00CD0833"/>
    <w:rsid w:val="00CD0BE0"/>
    <w:rsid w:val="00CD1D82"/>
    <w:rsid w:val="00CD3FFD"/>
    <w:rsid w:val="00CD43E9"/>
    <w:rsid w:val="00CD4A5E"/>
    <w:rsid w:val="00CD4DBF"/>
    <w:rsid w:val="00CD504A"/>
    <w:rsid w:val="00CD56B1"/>
    <w:rsid w:val="00CD5AC6"/>
    <w:rsid w:val="00CD6C3E"/>
    <w:rsid w:val="00CD6D86"/>
    <w:rsid w:val="00CD7365"/>
    <w:rsid w:val="00CD74C6"/>
    <w:rsid w:val="00CD795D"/>
    <w:rsid w:val="00CE02C2"/>
    <w:rsid w:val="00CE303F"/>
    <w:rsid w:val="00CE4AE7"/>
    <w:rsid w:val="00CE534B"/>
    <w:rsid w:val="00CE5927"/>
    <w:rsid w:val="00CE5CA4"/>
    <w:rsid w:val="00CE61D2"/>
    <w:rsid w:val="00CE6718"/>
    <w:rsid w:val="00CE6F25"/>
    <w:rsid w:val="00CF0356"/>
    <w:rsid w:val="00CF134B"/>
    <w:rsid w:val="00CF2BF5"/>
    <w:rsid w:val="00CF2C8F"/>
    <w:rsid w:val="00CF3B68"/>
    <w:rsid w:val="00CF5F1C"/>
    <w:rsid w:val="00D01112"/>
    <w:rsid w:val="00D016FA"/>
    <w:rsid w:val="00D01D1E"/>
    <w:rsid w:val="00D03595"/>
    <w:rsid w:val="00D049B1"/>
    <w:rsid w:val="00D04BCC"/>
    <w:rsid w:val="00D050B5"/>
    <w:rsid w:val="00D05E55"/>
    <w:rsid w:val="00D078B7"/>
    <w:rsid w:val="00D10071"/>
    <w:rsid w:val="00D10879"/>
    <w:rsid w:val="00D10D74"/>
    <w:rsid w:val="00D110B5"/>
    <w:rsid w:val="00D11A57"/>
    <w:rsid w:val="00D12DA2"/>
    <w:rsid w:val="00D13A44"/>
    <w:rsid w:val="00D13E1E"/>
    <w:rsid w:val="00D15903"/>
    <w:rsid w:val="00D16066"/>
    <w:rsid w:val="00D16621"/>
    <w:rsid w:val="00D17208"/>
    <w:rsid w:val="00D1733B"/>
    <w:rsid w:val="00D17E8A"/>
    <w:rsid w:val="00D2071D"/>
    <w:rsid w:val="00D22B39"/>
    <w:rsid w:val="00D23046"/>
    <w:rsid w:val="00D23F88"/>
    <w:rsid w:val="00D2487F"/>
    <w:rsid w:val="00D2685E"/>
    <w:rsid w:val="00D26DE9"/>
    <w:rsid w:val="00D27C7D"/>
    <w:rsid w:val="00D30342"/>
    <w:rsid w:val="00D3047C"/>
    <w:rsid w:val="00D30553"/>
    <w:rsid w:val="00D306DC"/>
    <w:rsid w:val="00D30D6D"/>
    <w:rsid w:val="00D312EF"/>
    <w:rsid w:val="00D31DD6"/>
    <w:rsid w:val="00D320BA"/>
    <w:rsid w:val="00D3377B"/>
    <w:rsid w:val="00D3493A"/>
    <w:rsid w:val="00D34FE7"/>
    <w:rsid w:val="00D3526B"/>
    <w:rsid w:val="00D36213"/>
    <w:rsid w:val="00D368A8"/>
    <w:rsid w:val="00D40814"/>
    <w:rsid w:val="00D41780"/>
    <w:rsid w:val="00D42650"/>
    <w:rsid w:val="00D42A38"/>
    <w:rsid w:val="00D432EB"/>
    <w:rsid w:val="00D435DA"/>
    <w:rsid w:val="00D43CB7"/>
    <w:rsid w:val="00D43D80"/>
    <w:rsid w:val="00D43F42"/>
    <w:rsid w:val="00D43F88"/>
    <w:rsid w:val="00D440B8"/>
    <w:rsid w:val="00D44222"/>
    <w:rsid w:val="00D47068"/>
    <w:rsid w:val="00D47F86"/>
    <w:rsid w:val="00D505E5"/>
    <w:rsid w:val="00D5099F"/>
    <w:rsid w:val="00D51137"/>
    <w:rsid w:val="00D5692B"/>
    <w:rsid w:val="00D56E78"/>
    <w:rsid w:val="00D5729F"/>
    <w:rsid w:val="00D612BC"/>
    <w:rsid w:val="00D616B1"/>
    <w:rsid w:val="00D62D9C"/>
    <w:rsid w:val="00D648C1"/>
    <w:rsid w:val="00D65689"/>
    <w:rsid w:val="00D6594F"/>
    <w:rsid w:val="00D65C7B"/>
    <w:rsid w:val="00D6699E"/>
    <w:rsid w:val="00D70A60"/>
    <w:rsid w:val="00D715F2"/>
    <w:rsid w:val="00D73847"/>
    <w:rsid w:val="00D73C06"/>
    <w:rsid w:val="00D74D1E"/>
    <w:rsid w:val="00D75902"/>
    <w:rsid w:val="00D8159C"/>
    <w:rsid w:val="00D827B8"/>
    <w:rsid w:val="00D83197"/>
    <w:rsid w:val="00D83B06"/>
    <w:rsid w:val="00D83BFB"/>
    <w:rsid w:val="00D8429E"/>
    <w:rsid w:val="00D84702"/>
    <w:rsid w:val="00D866EE"/>
    <w:rsid w:val="00D87003"/>
    <w:rsid w:val="00D91478"/>
    <w:rsid w:val="00D92316"/>
    <w:rsid w:val="00D931C9"/>
    <w:rsid w:val="00D939D3"/>
    <w:rsid w:val="00D93B34"/>
    <w:rsid w:val="00D946D3"/>
    <w:rsid w:val="00D94FBE"/>
    <w:rsid w:val="00DA02DD"/>
    <w:rsid w:val="00DA0FED"/>
    <w:rsid w:val="00DA1660"/>
    <w:rsid w:val="00DA3C13"/>
    <w:rsid w:val="00DA3D29"/>
    <w:rsid w:val="00DA4CDE"/>
    <w:rsid w:val="00DA6556"/>
    <w:rsid w:val="00DA7177"/>
    <w:rsid w:val="00DA73D9"/>
    <w:rsid w:val="00DB0A01"/>
    <w:rsid w:val="00DB0A97"/>
    <w:rsid w:val="00DB1DC8"/>
    <w:rsid w:val="00DB2333"/>
    <w:rsid w:val="00DB25DA"/>
    <w:rsid w:val="00DB3056"/>
    <w:rsid w:val="00DB49AB"/>
    <w:rsid w:val="00DB4FDB"/>
    <w:rsid w:val="00DB6167"/>
    <w:rsid w:val="00DB62A2"/>
    <w:rsid w:val="00DB6BD9"/>
    <w:rsid w:val="00DB6EAC"/>
    <w:rsid w:val="00DB6FE3"/>
    <w:rsid w:val="00DC0C00"/>
    <w:rsid w:val="00DC1F5D"/>
    <w:rsid w:val="00DC3506"/>
    <w:rsid w:val="00DC3DB7"/>
    <w:rsid w:val="00DC4559"/>
    <w:rsid w:val="00DC57B5"/>
    <w:rsid w:val="00DC5DD9"/>
    <w:rsid w:val="00DD0942"/>
    <w:rsid w:val="00DD1D6D"/>
    <w:rsid w:val="00DD2ABB"/>
    <w:rsid w:val="00DD4B04"/>
    <w:rsid w:val="00DD5F05"/>
    <w:rsid w:val="00DD62D2"/>
    <w:rsid w:val="00DD66AC"/>
    <w:rsid w:val="00DD6CE4"/>
    <w:rsid w:val="00DD6DD7"/>
    <w:rsid w:val="00DD75AA"/>
    <w:rsid w:val="00DD78D4"/>
    <w:rsid w:val="00DD7C0D"/>
    <w:rsid w:val="00DE0582"/>
    <w:rsid w:val="00DE09FA"/>
    <w:rsid w:val="00DE2039"/>
    <w:rsid w:val="00DE2489"/>
    <w:rsid w:val="00DE4788"/>
    <w:rsid w:val="00DE4E9C"/>
    <w:rsid w:val="00DE4F0C"/>
    <w:rsid w:val="00DE53A0"/>
    <w:rsid w:val="00DE58A6"/>
    <w:rsid w:val="00DE6A32"/>
    <w:rsid w:val="00DE71B2"/>
    <w:rsid w:val="00DE789C"/>
    <w:rsid w:val="00DF06C3"/>
    <w:rsid w:val="00DF08E1"/>
    <w:rsid w:val="00DF0B62"/>
    <w:rsid w:val="00DF132C"/>
    <w:rsid w:val="00DF1E77"/>
    <w:rsid w:val="00DF2809"/>
    <w:rsid w:val="00DF3D87"/>
    <w:rsid w:val="00DF4997"/>
    <w:rsid w:val="00DF4E49"/>
    <w:rsid w:val="00DF75CE"/>
    <w:rsid w:val="00E00043"/>
    <w:rsid w:val="00E01A8E"/>
    <w:rsid w:val="00E02F9F"/>
    <w:rsid w:val="00E04DDC"/>
    <w:rsid w:val="00E04F62"/>
    <w:rsid w:val="00E051E1"/>
    <w:rsid w:val="00E05CEA"/>
    <w:rsid w:val="00E063F4"/>
    <w:rsid w:val="00E07964"/>
    <w:rsid w:val="00E113E8"/>
    <w:rsid w:val="00E122B5"/>
    <w:rsid w:val="00E123C8"/>
    <w:rsid w:val="00E1275E"/>
    <w:rsid w:val="00E1398A"/>
    <w:rsid w:val="00E139DF"/>
    <w:rsid w:val="00E1402E"/>
    <w:rsid w:val="00E1406D"/>
    <w:rsid w:val="00E14788"/>
    <w:rsid w:val="00E15561"/>
    <w:rsid w:val="00E16963"/>
    <w:rsid w:val="00E20861"/>
    <w:rsid w:val="00E20F2E"/>
    <w:rsid w:val="00E2246C"/>
    <w:rsid w:val="00E2277B"/>
    <w:rsid w:val="00E22A45"/>
    <w:rsid w:val="00E23489"/>
    <w:rsid w:val="00E271A5"/>
    <w:rsid w:val="00E302AE"/>
    <w:rsid w:val="00E30931"/>
    <w:rsid w:val="00E30ADF"/>
    <w:rsid w:val="00E318F2"/>
    <w:rsid w:val="00E32A2D"/>
    <w:rsid w:val="00E33FB6"/>
    <w:rsid w:val="00E34926"/>
    <w:rsid w:val="00E36DC0"/>
    <w:rsid w:val="00E416CE"/>
    <w:rsid w:val="00E4344D"/>
    <w:rsid w:val="00E437F4"/>
    <w:rsid w:val="00E44D07"/>
    <w:rsid w:val="00E44D98"/>
    <w:rsid w:val="00E44F5D"/>
    <w:rsid w:val="00E47B7C"/>
    <w:rsid w:val="00E50FAD"/>
    <w:rsid w:val="00E542E5"/>
    <w:rsid w:val="00E55947"/>
    <w:rsid w:val="00E55A7A"/>
    <w:rsid w:val="00E57703"/>
    <w:rsid w:val="00E57979"/>
    <w:rsid w:val="00E6023F"/>
    <w:rsid w:val="00E62096"/>
    <w:rsid w:val="00E62176"/>
    <w:rsid w:val="00E62E89"/>
    <w:rsid w:val="00E63D45"/>
    <w:rsid w:val="00E64543"/>
    <w:rsid w:val="00E6556D"/>
    <w:rsid w:val="00E66BB2"/>
    <w:rsid w:val="00E66F10"/>
    <w:rsid w:val="00E71C41"/>
    <w:rsid w:val="00E74F32"/>
    <w:rsid w:val="00E75437"/>
    <w:rsid w:val="00E77CE7"/>
    <w:rsid w:val="00E80A32"/>
    <w:rsid w:val="00E81C18"/>
    <w:rsid w:val="00E81DC1"/>
    <w:rsid w:val="00E81EE4"/>
    <w:rsid w:val="00E82617"/>
    <w:rsid w:val="00E8277B"/>
    <w:rsid w:val="00E835B2"/>
    <w:rsid w:val="00E8420D"/>
    <w:rsid w:val="00E8571F"/>
    <w:rsid w:val="00E85C5D"/>
    <w:rsid w:val="00E85E94"/>
    <w:rsid w:val="00E900CA"/>
    <w:rsid w:val="00E90749"/>
    <w:rsid w:val="00E90D5C"/>
    <w:rsid w:val="00E918BE"/>
    <w:rsid w:val="00E92451"/>
    <w:rsid w:val="00E92DF3"/>
    <w:rsid w:val="00E93D0E"/>
    <w:rsid w:val="00E95EEB"/>
    <w:rsid w:val="00E96993"/>
    <w:rsid w:val="00EA0DEE"/>
    <w:rsid w:val="00EA2A7A"/>
    <w:rsid w:val="00EA37F7"/>
    <w:rsid w:val="00EA3D13"/>
    <w:rsid w:val="00EA4F2A"/>
    <w:rsid w:val="00EA4F45"/>
    <w:rsid w:val="00EB16BE"/>
    <w:rsid w:val="00EB1715"/>
    <w:rsid w:val="00EB1AA7"/>
    <w:rsid w:val="00EB3251"/>
    <w:rsid w:val="00EB3FD4"/>
    <w:rsid w:val="00EB5755"/>
    <w:rsid w:val="00EB5778"/>
    <w:rsid w:val="00EB73B7"/>
    <w:rsid w:val="00EC001F"/>
    <w:rsid w:val="00EC079E"/>
    <w:rsid w:val="00EC2721"/>
    <w:rsid w:val="00EC4515"/>
    <w:rsid w:val="00EC6575"/>
    <w:rsid w:val="00EC67E2"/>
    <w:rsid w:val="00ED0DEB"/>
    <w:rsid w:val="00ED1B97"/>
    <w:rsid w:val="00ED21AA"/>
    <w:rsid w:val="00ED2783"/>
    <w:rsid w:val="00ED2BFE"/>
    <w:rsid w:val="00ED2DBA"/>
    <w:rsid w:val="00ED2E31"/>
    <w:rsid w:val="00ED39DA"/>
    <w:rsid w:val="00ED4668"/>
    <w:rsid w:val="00ED5E45"/>
    <w:rsid w:val="00ED6466"/>
    <w:rsid w:val="00EE06CE"/>
    <w:rsid w:val="00EE5636"/>
    <w:rsid w:val="00EE5EB3"/>
    <w:rsid w:val="00EE6B03"/>
    <w:rsid w:val="00EE7D80"/>
    <w:rsid w:val="00EF4AB5"/>
    <w:rsid w:val="00EF5868"/>
    <w:rsid w:val="00EF6074"/>
    <w:rsid w:val="00EF6197"/>
    <w:rsid w:val="00F00252"/>
    <w:rsid w:val="00F01E22"/>
    <w:rsid w:val="00F02702"/>
    <w:rsid w:val="00F03078"/>
    <w:rsid w:val="00F043DC"/>
    <w:rsid w:val="00F044E0"/>
    <w:rsid w:val="00F04EF6"/>
    <w:rsid w:val="00F0527B"/>
    <w:rsid w:val="00F10A0A"/>
    <w:rsid w:val="00F10EC9"/>
    <w:rsid w:val="00F114A8"/>
    <w:rsid w:val="00F1234F"/>
    <w:rsid w:val="00F12FAB"/>
    <w:rsid w:val="00F14823"/>
    <w:rsid w:val="00F14C71"/>
    <w:rsid w:val="00F1537E"/>
    <w:rsid w:val="00F1636F"/>
    <w:rsid w:val="00F16855"/>
    <w:rsid w:val="00F2007B"/>
    <w:rsid w:val="00F21572"/>
    <w:rsid w:val="00F21DB0"/>
    <w:rsid w:val="00F22071"/>
    <w:rsid w:val="00F22316"/>
    <w:rsid w:val="00F223BA"/>
    <w:rsid w:val="00F22BF6"/>
    <w:rsid w:val="00F22DFF"/>
    <w:rsid w:val="00F2372D"/>
    <w:rsid w:val="00F23D74"/>
    <w:rsid w:val="00F242E3"/>
    <w:rsid w:val="00F2478E"/>
    <w:rsid w:val="00F24AF4"/>
    <w:rsid w:val="00F25E8B"/>
    <w:rsid w:val="00F300CC"/>
    <w:rsid w:val="00F306A7"/>
    <w:rsid w:val="00F3116B"/>
    <w:rsid w:val="00F3285A"/>
    <w:rsid w:val="00F32E7F"/>
    <w:rsid w:val="00F33811"/>
    <w:rsid w:val="00F36380"/>
    <w:rsid w:val="00F37BEB"/>
    <w:rsid w:val="00F42884"/>
    <w:rsid w:val="00F45143"/>
    <w:rsid w:val="00F459CA"/>
    <w:rsid w:val="00F46175"/>
    <w:rsid w:val="00F467FE"/>
    <w:rsid w:val="00F46CE0"/>
    <w:rsid w:val="00F4776F"/>
    <w:rsid w:val="00F507D1"/>
    <w:rsid w:val="00F50A0B"/>
    <w:rsid w:val="00F53125"/>
    <w:rsid w:val="00F53E54"/>
    <w:rsid w:val="00F56004"/>
    <w:rsid w:val="00F5680C"/>
    <w:rsid w:val="00F56811"/>
    <w:rsid w:val="00F57173"/>
    <w:rsid w:val="00F571BC"/>
    <w:rsid w:val="00F615B5"/>
    <w:rsid w:val="00F61773"/>
    <w:rsid w:val="00F619E3"/>
    <w:rsid w:val="00F61A2A"/>
    <w:rsid w:val="00F623A3"/>
    <w:rsid w:val="00F6242F"/>
    <w:rsid w:val="00F62CD6"/>
    <w:rsid w:val="00F63431"/>
    <w:rsid w:val="00F63669"/>
    <w:rsid w:val="00F63D09"/>
    <w:rsid w:val="00F64C13"/>
    <w:rsid w:val="00F655C2"/>
    <w:rsid w:val="00F667F6"/>
    <w:rsid w:val="00F6686E"/>
    <w:rsid w:val="00F70EF2"/>
    <w:rsid w:val="00F710B3"/>
    <w:rsid w:val="00F7206A"/>
    <w:rsid w:val="00F7210B"/>
    <w:rsid w:val="00F72AA3"/>
    <w:rsid w:val="00F732B0"/>
    <w:rsid w:val="00F7447E"/>
    <w:rsid w:val="00F74538"/>
    <w:rsid w:val="00F747F5"/>
    <w:rsid w:val="00F74861"/>
    <w:rsid w:val="00F74A66"/>
    <w:rsid w:val="00F75C0D"/>
    <w:rsid w:val="00F76776"/>
    <w:rsid w:val="00F7723D"/>
    <w:rsid w:val="00F773A7"/>
    <w:rsid w:val="00F77869"/>
    <w:rsid w:val="00F805BB"/>
    <w:rsid w:val="00F807A7"/>
    <w:rsid w:val="00F81118"/>
    <w:rsid w:val="00F812AB"/>
    <w:rsid w:val="00F81797"/>
    <w:rsid w:val="00F82A50"/>
    <w:rsid w:val="00F8354E"/>
    <w:rsid w:val="00F8411C"/>
    <w:rsid w:val="00F8572E"/>
    <w:rsid w:val="00F85FC6"/>
    <w:rsid w:val="00F868D2"/>
    <w:rsid w:val="00F87D2E"/>
    <w:rsid w:val="00F92E25"/>
    <w:rsid w:val="00F930CB"/>
    <w:rsid w:val="00F94B3A"/>
    <w:rsid w:val="00F959F6"/>
    <w:rsid w:val="00F969BA"/>
    <w:rsid w:val="00F96C17"/>
    <w:rsid w:val="00FA0730"/>
    <w:rsid w:val="00FA0C56"/>
    <w:rsid w:val="00FA19E5"/>
    <w:rsid w:val="00FA1DE7"/>
    <w:rsid w:val="00FA32C5"/>
    <w:rsid w:val="00FA34BD"/>
    <w:rsid w:val="00FA36EB"/>
    <w:rsid w:val="00FA37BD"/>
    <w:rsid w:val="00FA3860"/>
    <w:rsid w:val="00FA3B59"/>
    <w:rsid w:val="00FA4621"/>
    <w:rsid w:val="00FA479D"/>
    <w:rsid w:val="00FA5304"/>
    <w:rsid w:val="00FA56D6"/>
    <w:rsid w:val="00FA6F59"/>
    <w:rsid w:val="00FA7576"/>
    <w:rsid w:val="00FA75A3"/>
    <w:rsid w:val="00FB0625"/>
    <w:rsid w:val="00FB220B"/>
    <w:rsid w:val="00FB4270"/>
    <w:rsid w:val="00FB473A"/>
    <w:rsid w:val="00FB47DE"/>
    <w:rsid w:val="00FB4BF6"/>
    <w:rsid w:val="00FB4C50"/>
    <w:rsid w:val="00FB5BB1"/>
    <w:rsid w:val="00FB5F52"/>
    <w:rsid w:val="00FB6173"/>
    <w:rsid w:val="00FB75A7"/>
    <w:rsid w:val="00FB7FF7"/>
    <w:rsid w:val="00FC02A4"/>
    <w:rsid w:val="00FC0E7E"/>
    <w:rsid w:val="00FC20A9"/>
    <w:rsid w:val="00FC2BAF"/>
    <w:rsid w:val="00FC2C96"/>
    <w:rsid w:val="00FC3035"/>
    <w:rsid w:val="00FC3BEE"/>
    <w:rsid w:val="00FC43D3"/>
    <w:rsid w:val="00FC5508"/>
    <w:rsid w:val="00FC60C8"/>
    <w:rsid w:val="00FC764E"/>
    <w:rsid w:val="00FC76C9"/>
    <w:rsid w:val="00FD2504"/>
    <w:rsid w:val="00FD420E"/>
    <w:rsid w:val="00FD459E"/>
    <w:rsid w:val="00FD476C"/>
    <w:rsid w:val="00FD7379"/>
    <w:rsid w:val="00FD7BA5"/>
    <w:rsid w:val="00FE153F"/>
    <w:rsid w:val="00FE15F6"/>
    <w:rsid w:val="00FE17D8"/>
    <w:rsid w:val="00FE17E4"/>
    <w:rsid w:val="00FE24C3"/>
    <w:rsid w:val="00FE283B"/>
    <w:rsid w:val="00FE374A"/>
    <w:rsid w:val="00FE412A"/>
    <w:rsid w:val="00FE4392"/>
    <w:rsid w:val="00FE6950"/>
    <w:rsid w:val="00FE7BDA"/>
    <w:rsid w:val="00FF1570"/>
    <w:rsid w:val="00FF2A6B"/>
    <w:rsid w:val="00FF454F"/>
    <w:rsid w:val="00FF536E"/>
    <w:rsid w:val="00FF589B"/>
    <w:rsid w:val="00FF67AE"/>
    <w:rsid w:val="00FF75F0"/>
    <w:rsid w:val="00FF779C"/>
    <w:rsid w:val="01935076"/>
    <w:rsid w:val="0297FA29"/>
    <w:rsid w:val="02AF7E8B"/>
    <w:rsid w:val="04F1358E"/>
    <w:rsid w:val="0679C3E1"/>
    <w:rsid w:val="0685E0B0"/>
    <w:rsid w:val="06D98E92"/>
    <w:rsid w:val="076B6B4C"/>
    <w:rsid w:val="076E11E0"/>
    <w:rsid w:val="07DDB8B9"/>
    <w:rsid w:val="0862F185"/>
    <w:rsid w:val="089F2030"/>
    <w:rsid w:val="0956DD79"/>
    <w:rsid w:val="09F65257"/>
    <w:rsid w:val="0B256FAA"/>
    <w:rsid w:val="0B39DE58"/>
    <w:rsid w:val="0BCDD4FE"/>
    <w:rsid w:val="0CDAA96A"/>
    <w:rsid w:val="0D5DF069"/>
    <w:rsid w:val="0FD28C5A"/>
    <w:rsid w:val="109AD53F"/>
    <w:rsid w:val="10C799AC"/>
    <w:rsid w:val="10F92535"/>
    <w:rsid w:val="1432BE35"/>
    <w:rsid w:val="15A46CD0"/>
    <w:rsid w:val="17C6BF48"/>
    <w:rsid w:val="1857A81A"/>
    <w:rsid w:val="185DBD43"/>
    <w:rsid w:val="18B9F0EB"/>
    <w:rsid w:val="19D0E940"/>
    <w:rsid w:val="1A56258C"/>
    <w:rsid w:val="1B5F26F4"/>
    <w:rsid w:val="1BF283C0"/>
    <w:rsid w:val="1CC6CC95"/>
    <w:rsid w:val="1D36D5C2"/>
    <w:rsid w:val="1E227371"/>
    <w:rsid w:val="1E7A2700"/>
    <w:rsid w:val="1EEB6E11"/>
    <w:rsid w:val="2198B68B"/>
    <w:rsid w:val="226DC4C7"/>
    <w:rsid w:val="22835A6D"/>
    <w:rsid w:val="24C67133"/>
    <w:rsid w:val="25A39562"/>
    <w:rsid w:val="27887047"/>
    <w:rsid w:val="27B91302"/>
    <w:rsid w:val="2847859B"/>
    <w:rsid w:val="2BF67DB0"/>
    <w:rsid w:val="2D516F65"/>
    <w:rsid w:val="2FA43023"/>
    <w:rsid w:val="3087451F"/>
    <w:rsid w:val="30E20A7E"/>
    <w:rsid w:val="310531C9"/>
    <w:rsid w:val="318CC1B0"/>
    <w:rsid w:val="34F7F6D6"/>
    <w:rsid w:val="359DADF1"/>
    <w:rsid w:val="35C36D00"/>
    <w:rsid w:val="36DD5E46"/>
    <w:rsid w:val="38925704"/>
    <w:rsid w:val="3999FDC0"/>
    <w:rsid w:val="3ABD89BE"/>
    <w:rsid w:val="3AC4F9FC"/>
    <w:rsid w:val="3AFAE8F7"/>
    <w:rsid w:val="3C7CDAF2"/>
    <w:rsid w:val="3D971706"/>
    <w:rsid w:val="4208C9F2"/>
    <w:rsid w:val="43B1DF44"/>
    <w:rsid w:val="43B9E910"/>
    <w:rsid w:val="43DBBB22"/>
    <w:rsid w:val="44067B52"/>
    <w:rsid w:val="44B16F49"/>
    <w:rsid w:val="4607ACA3"/>
    <w:rsid w:val="470BDAE1"/>
    <w:rsid w:val="47256D38"/>
    <w:rsid w:val="4B2E7503"/>
    <w:rsid w:val="4C76EE27"/>
    <w:rsid w:val="4E236C7F"/>
    <w:rsid w:val="4EC39772"/>
    <w:rsid w:val="4F012ACC"/>
    <w:rsid w:val="50308A36"/>
    <w:rsid w:val="508F9678"/>
    <w:rsid w:val="5160BD08"/>
    <w:rsid w:val="5308C5B5"/>
    <w:rsid w:val="531001E1"/>
    <w:rsid w:val="53AD7207"/>
    <w:rsid w:val="54689171"/>
    <w:rsid w:val="56A3682D"/>
    <w:rsid w:val="57C04277"/>
    <w:rsid w:val="58943B64"/>
    <w:rsid w:val="5B1CB01B"/>
    <w:rsid w:val="5C19A97E"/>
    <w:rsid w:val="5E3188B2"/>
    <w:rsid w:val="5E5189B6"/>
    <w:rsid w:val="5ECEDB08"/>
    <w:rsid w:val="5ED457AD"/>
    <w:rsid w:val="5F3B446D"/>
    <w:rsid w:val="5FA4A147"/>
    <w:rsid w:val="5FAC7EAE"/>
    <w:rsid w:val="60A01C32"/>
    <w:rsid w:val="60E22E3B"/>
    <w:rsid w:val="613D6039"/>
    <w:rsid w:val="614D7B67"/>
    <w:rsid w:val="6184CC05"/>
    <w:rsid w:val="618ADD88"/>
    <w:rsid w:val="6418BDCC"/>
    <w:rsid w:val="654E1B8E"/>
    <w:rsid w:val="6637A2F0"/>
    <w:rsid w:val="66F166A7"/>
    <w:rsid w:val="67B0371B"/>
    <w:rsid w:val="6880531A"/>
    <w:rsid w:val="689136D1"/>
    <w:rsid w:val="6AC6584D"/>
    <w:rsid w:val="6C0A9705"/>
    <w:rsid w:val="6E7311C2"/>
    <w:rsid w:val="6E882919"/>
    <w:rsid w:val="6F314010"/>
    <w:rsid w:val="6FC648B5"/>
    <w:rsid w:val="709384C1"/>
    <w:rsid w:val="70FF355E"/>
    <w:rsid w:val="7284189A"/>
    <w:rsid w:val="732BDC0A"/>
    <w:rsid w:val="74ACB27D"/>
    <w:rsid w:val="7577A75F"/>
    <w:rsid w:val="75E95EC6"/>
    <w:rsid w:val="7636404A"/>
    <w:rsid w:val="7666E72F"/>
    <w:rsid w:val="76CD6D3C"/>
    <w:rsid w:val="774961AD"/>
    <w:rsid w:val="77BD3145"/>
    <w:rsid w:val="785CD501"/>
    <w:rsid w:val="7889571B"/>
    <w:rsid w:val="792E3DC3"/>
    <w:rsid w:val="7974DBBD"/>
    <w:rsid w:val="799169F9"/>
    <w:rsid w:val="7B6BF6B4"/>
    <w:rsid w:val="7B7E74B9"/>
    <w:rsid w:val="7BFB48A3"/>
    <w:rsid w:val="7C2C7BEA"/>
    <w:rsid w:val="7DD4F90F"/>
    <w:rsid w:val="7E5B376C"/>
    <w:rsid w:val="7E6B54DD"/>
    <w:rsid w:val="7E81F8A5"/>
    <w:rsid w:val="7EFBD5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9763B0"/>
  <w15:chartTrackingRefBased/>
  <w15:docId w15:val="{A8FEC220-3FBE-448F-9BFF-F5D1F8E9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qFormat="1"/>
    <w:lsdException w:name="header" w:uiPriority="99"/>
    <w:lsdException w:name="caption" w:qFormat="1"/>
    <w:lsdException w:name="footnote reference" w:uiPriority="99"/>
    <w:lsdException w:name="annotation reference" w:uiPriority="99" w:qFormat="1"/>
    <w:lsdException w:name="List Bullet" w:uiPriority="99"/>
    <w:lsdException w:name="Title" w:qFormat="1"/>
    <w:lsdException w:name="Body Text" w:qFormat="1"/>
    <w:lsdException w:name="Subtitle" w:qFormat="1"/>
    <w:lsdException w:name="Hyperlink" w:uiPriority="99"/>
    <w:lsdException w:name="Strong" w:uiPriority="22" w:qFormat="1"/>
    <w:lsdException w:name="Emphasis"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F63"/>
    <w:rPr>
      <w:sz w:val="24"/>
      <w:szCs w:val="24"/>
    </w:rPr>
  </w:style>
  <w:style w:type="paragraph" w:styleId="Heading1">
    <w:name w:val="heading 1"/>
    <w:basedOn w:val="Normal"/>
    <w:next w:val="Normal"/>
    <w:link w:val="Heading1Char"/>
    <w:qFormat/>
    <w:rsid w:val="00B0636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0636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252A1C"/>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9365B0"/>
    <w:pPr>
      <w:keepNext/>
      <w:spacing w:before="240" w:after="60"/>
      <w:jc w:val="both"/>
      <w:outlineLvl w:val="3"/>
    </w:pPr>
    <w:rPr>
      <w:b/>
      <w:bCs/>
      <w:sz w:val="28"/>
      <w:szCs w:val="28"/>
      <w:lang w:eastAsia="en-US"/>
    </w:rPr>
  </w:style>
  <w:style w:type="paragraph" w:styleId="Heading5">
    <w:name w:val="heading 5"/>
    <w:basedOn w:val="Normal"/>
    <w:next w:val="Normal"/>
    <w:link w:val="Heading5Char"/>
    <w:qFormat/>
    <w:rsid w:val="002914CF"/>
    <w:pPr>
      <w:keepNext/>
      <w:widowControl w:val="0"/>
      <w:spacing w:line="360" w:lineRule="auto"/>
      <w:jc w:val="both"/>
      <w:outlineLvl w:val="4"/>
    </w:pPr>
    <w:rPr>
      <w:i/>
      <w:iCs/>
      <w:snapToGrid w:val="0"/>
      <w:lang w:eastAsia="en-US"/>
    </w:rPr>
  </w:style>
  <w:style w:type="paragraph" w:styleId="Heading6">
    <w:name w:val="heading 6"/>
    <w:basedOn w:val="Normal"/>
    <w:next w:val="Normal"/>
    <w:link w:val="Heading6Char"/>
    <w:semiHidden/>
    <w:unhideWhenUsed/>
    <w:qFormat/>
    <w:rsid w:val="002914CF"/>
    <w:pPr>
      <w:keepNext/>
      <w:keepLines/>
      <w:spacing w:before="200"/>
      <w:outlineLvl w:val="5"/>
    </w:pPr>
    <w:rPr>
      <w:rFonts w:ascii="Cambria" w:hAnsi="Cambria"/>
      <w:i/>
      <w:iCs/>
      <w:color w:val="243F6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2A1C"/>
    <w:rPr>
      <w:rFonts w:ascii="Arial" w:hAnsi="Arial" w:cs="Arial"/>
      <w:b/>
      <w:bCs/>
      <w:kern w:val="32"/>
      <w:sz w:val="32"/>
      <w:szCs w:val="32"/>
      <w:lang w:val="lv-LV" w:eastAsia="lv-LV"/>
    </w:rPr>
  </w:style>
  <w:style w:type="character" w:customStyle="1" w:styleId="Heading2Char">
    <w:name w:val="Heading 2 Char"/>
    <w:link w:val="Heading2"/>
    <w:rsid w:val="00867577"/>
    <w:rPr>
      <w:rFonts w:ascii="Arial" w:hAnsi="Arial" w:cs="Arial"/>
      <w:b/>
      <w:bCs/>
      <w:i/>
      <w:iCs/>
      <w:sz w:val="28"/>
      <w:szCs w:val="28"/>
      <w:lang w:val="lv-LV" w:eastAsia="lv-LV" w:bidi="ar-SA"/>
    </w:rPr>
  </w:style>
  <w:style w:type="character" w:customStyle="1" w:styleId="Heading3Char">
    <w:name w:val="Heading 3 Char"/>
    <w:link w:val="Heading3"/>
    <w:rsid w:val="00252A1C"/>
    <w:rPr>
      <w:rFonts w:ascii="Calibri Light" w:hAnsi="Calibri Light"/>
      <w:b/>
      <w:bCs/>
      <w:sz w:val="26"/>
      <w:szCs w:val="26"/>
      <w:lang w:val="lv-LV" w:eastAsia="lv-LV"/>
    </w:rPr>
  </w:style>
  <w:style w:type="character" w:customStyle="1" w:styleId="Heading4Char">
    <w:name w:val="Heading 4 Char"/>
    <w:link w:val="Heading4"/>
    <w:rsid w:val="00252A1C"/>
    <w:rPr>
      <w:b/>
      <w:bCs/>
      <w:sz w:val="28"/>
      <w:szCs w:val="28"/>
      <w:lang w:val="lv-LV"/>
    </w:rPr>
  </w:style>
  <w:style w:type="paragraph" w:styleId="Header">
    <w:name w:val="header"/>
    <w:basedOn w:val="Normal"/>
    <w:link w:val="HeaderChar"/>
    <w:uiPriority w:val="99"/>
    <w:rsid w:val="00E85E94"/>
    <w:pPr>
      <w:tabs>
        <w:tab w:val="center" w:pos="4320"/>
        <w:tab w:val="right" w:pos="8640"/>
      </w:tabs>
      <w:overflowPunct w:val="0"/>
      <w:autoSpaceDE w:val="0"/>
      <w:autoSpaceDN w:val="0"/>
      <w:adjustRightInd w:val="0"/>
      <w:textAlignment w:val="baseline"/>
    </w:pPr>
    <w:rPr>
      <w:rFonts w:ascii="RimHelvetica" w:hAnsi="RimHelvetica"/>
      <w:szCs w:val="20"/>
    </w:rPr>
  </w:style>
  <w:style w:type="character" w:customStyle="1" w:styleId="HeaderChar">
    <w:name w:val="Header Char"/>
    <w:link w:val="Header"/>
    <w:uiPriority w:val="99"/>
    <w:qFormat/>
    <w:rsid w:val="00BA17A8"/>
    <w:rPr>
      <w:rFonts w:ascii="RimHelvetica" w:hAnsi="RimHelvetica"/>
      <w:sz w:val="24"/>
    </w:rPr>
  </w:style>
  <w:style w:type="paragraph" w:styleId="Index1">
    <w:name w:val="index 1"/>
    <w:basedOn w:val="Normal"/>
    <w:next w:val="Normal"/>
    <w:autoRedefine/>
    <w:semiHidden/>
    <w:rsid w:val="00E85E94"/>
    <w:pPr>
      <w:ind w:left="240" w:hanging="240"/>
    </w:pPr>
  </w:style>
  <w:style w:type="paragraph" w:styleId="IndexHeading">
    <w:name w:val="index heading"/>
    <w:basedOn w:val="Normal"/>
    <w:next w:val="Index1"/>
    <w:semiHidden/>
    <w:rsid w:val="00E85E94"/>
    <w:pPr>
      <w:overflowPunct w:val="0"/>
      <w:autoSpaceDE w:val="0"/>
      <w:autoSpaceDN w:val="0"/>
      <w:adjustRightInd w:val="0"/>
      <w:jc w:val="both"/>
      <w:textAlignment w:val="baseline"/>
    </w:pPr>
    <w:rPr>
      <w:rFonts w:ascii="Arial" w:hAnsi="Arial"/>
      <w:b/>
      <w:szCs w:val="20"/>
      <w:lang w:val="en-US"/>
    </w:rPr>
  </w:style>
  <w:style w:type="paragraph" w:styleId="BodyTextIndent">
    <w:name w:val="Body Text Indent"/>
    <w:basedOn w:val="Normal"/>
    <w:link w:val="BodyTextIndentChar"/>
    <w:rsid w:val="00E85E94"/>
    <w:pPr>
      <w:overflowPunct w:val="0"/>
      <w:autoSpaceDE w:val="0"/>
      <w:autoSpaceDN w:val="0"/>
      <w:adjustRightInd w:val="0"/>
      <w:spacing w:line="360" w:lineRule="auto"/>
      <w:ind w:firstLine="720"/>
      <w:jc w:val="both"/>
      <w:textAlignment w:val="baseline"/>
    </w:pPr>
    <w:rPr>
      <w:rFonts w:ascii="Arial" w:hAnsi="Arial"/>
      <w:b/>
      <w:bCs/>
      <w:szCs w:val="20"/>
    </w:rPr>
  </w:style>
  <w:style w:type="character" w:customStyle="1" w:styleId="BodyTextIndentChar">
    <w:name w:val="Body Text Indent Char"/>
    <w:link w:val="BodyTextIndent"/>
    <w:rsid w:val="00252A1C"/>
    <w:rPr>
      <w:rFonts w:ascii="Arial" w:hAnsi="Arial"/>
      <w:b/>
      <w:bCs/>
      <w:sz w:val="24"/>
      <w:lang w:val="lv-LV" w:eastAsia="lv-LV"/>
    </w:rPr>
  </w:style>
  <w:style w:type="character" w:styleId="PageNumber">
    <w:name w:val="page number"/>
    <w:basedOn w:val="DefaultParagraphFont"/>
    <w:rsid w:val="00E71C41"/>
  </w:style>
  <w:style w:type="paragraph" w:styleId="Footer">
    <w:name w:val="footer"/>
    <w:basedOn w:val="Normal"/>
    <w:link w:val="FooterChar"/>
    <w:rsid w:val="003D14B9"/>
    <w:pPr>
      <w:tabs>
        <w:tab w:val="center" w:pos="4153"/>
        <w:tab w:val="right" w:pos="8306"/>
      </w:tabs>
    </w:pPr>
  </w:style>
  <w:style w:type="character" w:customStyle="1" w:styleId="FooterChar">
    <w:name w:val="Footer Char"/>
    <w:link w:val="Footer"/>
    <w:rsid w:val="00252A1C"/>
    <w:rPr>
      <w:sz w:val="24"/>
      <w:szCs w:val="24"/>
      <w:lang w:val="lv-LV" w:eastAsia="lv-LV"/>
    </w:rPr>
  </w:style>
  <w:style w:type="paragraph" w:styleId="Title">
    <w:name w:val="Title"/>
    <w:basedOn w:val="Normal"/>
    <w:link w:val="TitleChar"/>
    <w:qFormat/>
    <w:rsid w:val="00DC57B5"/>
    <w:pPr>
      <w:jc w:val="center"/>
    </w:pPr>
    <w:rPr>
      <w:rFonts w:ascii="Arial" w:hAnsi="Arial" w:cs="Arial"/>
      <w:b/>
      <w:sz w:val="36"/>
      <w:szCs w:val="28"/>
      <w:lang w:eastAsia="en-US"/>
    </w:rPr>
  </w:style>
  <w:style w:type="character" w:customStyle="1" w:styleId="TitleChar">
    <w:name w:val="Title Char"/>
    <w:link w:val="Title"/>
    <w:rsid w:val="00252A1C"/>
    <w:rPr>
      <w:rFonts w:ascii="Arial" w:hAnsi="Arial" w:cs="Arial"/>
      <w:b/>
      <w:sz w:val="36"/>
      <w:szCs w:val="28"/>
      <w:lang w:val="lv-LV"/>
    </w:rPr>
  </w:style>
  <w:style w:type="paragraph" w:styleId="BodyText">
    <w:name w:val="Body Text"/>
    <w:basedOn w:val="Normal"/>
    <w:link w:val="BodyTextChar"/>
    <w:qFormat/>
    <w:rsid w:val="004D4A39"/>
    <w:pPr>
      <w:spacing w:after="120"/>
    </w:pPr>
  </w:style>
  <w:style w:type="character" w:customStyle="1" w:styleId="BodyTextChar">
    <w:name w:val="Body Text Char"/>
    <w:link w:val="BodyText"/>
    <w:rsid w:val="00252A1C"/>
    <w:rPr>
      <w:sz w:val="24"/>
      <w:szCs w:val="24"/>
      <w:lang w:val="lv-LV" w:eastAsia="lv-LV"/>
    </w:rPr>
  </w:style>
  <w:style w:type="character" w:customStyle="1" w:styleId="postbody1">
    <w:name w:val="postbody1"/>
    <w:rsid w:val="008824E8"/>
    <w:rPr>
      <w:sz w:val="18"/>
      <w:szCs w:val="18"/>
    </w:rPr>
  </w:style>
  <w:style w:type="paragraph" w:styleId="FootnoteText">
    <w:name w:val="footnote text"/>
    <w:aliases w:val="Fußnote"/>
    <w:basedOn w:val="Normal"/>
    <w:link w:val="FootnoteTextChar"/>
    <w:rsid w:val="008824E8"/>
    <w:rPr>
      <w:rFonts w:ascii="Arial" w:hAnsi="Arial"/>
      <w:sz w:val="20"/>
      <w:szCs w:val="20"/>
      <w:lang w:val="en-GB" w:eastAsia="en-US"/>
    </w:rPr>
  </w:style>
  <w:style w:type="character" w:customStyle="1" w:styleId="FootnoteTextChar">
    <w:name w:val="Footnote Text Char"/>
    <w:aliases w:val="Fußnote Char"/>
    <w:link w:val="FootnoteText"/>
    <w:rsid w:val="0017665E"/>
    <w:rPr>
      <w:rFonts w:ascii="Arial" w:hAnsi="Arial"/>
      <w:lang w:val="en-GB" w:eastAsia="en-US"/>
    </w:rPr>
  </w:style>
  <w:style w:type="character" w:styleId="FootnoteReference">
    <w:name w:val="footnote reference"/>
    <w:aliases w:val="Footnote Reference Number,SUPERS"/>
    <w:uiPriority w:val="99"/>
    <w:rsid w:val="008824E8"/>
    <w:rPr>
      <w:vertAlign w:val="superscript"/>
    </w:rPr>
  </w:style>
  <w:style w:type="paragraph" w:styleId="NormalWeb">
    <w:name w:val="Normal (Web)"/>
    <w:basedOn w:val="Normal"/>
    <w:rsid w:val="0057466D"/>
    <w:pPr>
      <w:spacing w:before="100" w:beforeAutospacing="1" w:after="100" w:afterAutospacing="1"/>
    </w:pPr>
    <w:rPr>
      <w:rFonts w:ascii="Verdana" w:hAnsi="Verdana"/>
      <w:sz w:val="20"/>
      <w:szCs w:val="20"/>
    </w:rPr>
  </w:style>
  <w:style w:type="paragraph" w:styleId="Caption">
    <w:name w:val="caption"/>
    <w:basedOn w:val="Normal"/>
    <w:next w:val="Normal"/>
    <w:qFormat/>
    <w:rsid w:val="00423678"/>
    <w:pPr>
      <w:spacing w:before="120" w:after="120"/>
    </w:pPr>
    <w:rPr>
      <w:b/>
      <w:bCs/>
      <w:sz w:val="20"/>
      <w:szCs w:val="20"/>
    </w:rPr>
  </w:style>
  <w:style w:type="paragraph" w:styleId="TOC1">
    <w:name w:val="toc 1"/>
    <w:basedOn w:val="Normal"/>
    <w:next w:val="Normal"/>
    <w:autoRedefine/>
    <w:uiPriority w:val="39"/>
    <w:rsid w:val="00CE534B"/>
    <w:pPr>
      <w:tabs>
        <w:tab w:val="right" w:leader="underscore" w:pos="8919"/>
      </w:tabs>
      <w:spacing w:line="360" w:lineRule="auto"/>
    </w:pPr>
    <w:rPr>
      <w:rFonts w:ascii="Arial" w:hAnsi="Arial"/>
    </w:rPr>
  </w:style>
  <w:style w:type="paragraph" w:styleId="TOC2">
    <w:name w:val="toc 2"/>
    <w:basedOn w:val="Normal"/>
    <w:next w:val="Normal"/>
    <w:autoRedefine/>
    <w:uiPriority w:val="39"/>
    <w:rsid w:val="00D6594F"/>
    <w:pPr>
      <w:tabs>
        <w:tab w:val="left" w:pos="284"/>
        <w:tab w:val="right" w:leader="underscore" w:pos="8919"/>
      </w:tabs>
      <w:spacing w:line="360" w:lineRule="auto"/>
    </w:pPr>
    <w:rPr>
      <w:rFonts w:ascii="Arial" w:hAnsi="Arial"/>
    </w:rPr>
  </w:style>
  <w:style w:type="character" w:styleId="Hyperlink">
    <w:name w:val="Hyperlink"/>
    <w:uiPriority w:val="99"/>
    <w:rsid w:val="00E2277B"/>
    <w:rPr>
      <w:color w:val="0000FF"/>
      <w:u w:val="single"/>
    </w:rPr>
  </w:style>
  <w:style w:type="paragraph" w:customStyle="1" w:styleId="Vks-nosaukums26">
    <w:name w:val="Vāks-nosaukums 26"/>
    <w:basedOn w:val="Normal"/>
    <w:next w:val="Normal"/>
    <w:rsid w:val="00E8420D"/>
    <w:pPr>
      <w:spacing w:line="360" w:lineRule="auto"/>
      <w:jc w:val="center"/>
    </w:pPr>
    <w:rPr>
      <w:rFonts w:ascii="Arial" w:hAnsi="Arial"/>
      <w:b/>
      <w:sz w:val="52"/>
      <w:szCs w:val="48"/>
    </w:rPr>
  </w:style>
  <w:style w:type="paragraph" w:styleId="TOC3">
    <w:name w:val="toc 3"/>
    <w:basedOn w:val="Normal"/>
    <w:next w:val="Normal"/>
    <w:autoRedefine/>
    <w:semiHidden/>
    <w:rsid w:val="00E2277B"/>
    <w:pPr>
      <w:ind w:left="480"/>
    </w:pPr>
    <w:rPr>
      <w:rFonts w:ascii="Arial" w:hAnsi="Arial"/>
    </w:rPr>
  </w:style>
  <w:style w:type="paragraph" w:styleId="TOAHeading">
    <w:name w:val="toa heading"/>
    <w:basedOn w:val="Heading1"/>
    <w:next w:val="Normal"/>
    <w:semiHidden/>
    <w:rsid w:val="00CE534B"/>
    <w:pPr>
      <w:keepLines/>
      <w:pageBreakBefore/>
      <w:spacing w:after="120"/>
      <w:ind w:left="709" w:hanging="709"/>
      <w:outlineLvl w:val="9"/>
    </w:pPr>
    <w:rPr>
      <w:rFonts w:cs="Times New Roman"/>
      <w:bCs w:val="0"/>
      <w:kern w:val="28"/>
      <w:szCs w:val="20"/>
      <w:lang w:val="en-US"/>
    </w:rPr>
  </w:style>
  <w:style w:type="paragraph" w:styleId="BodyTextIndent2">
    <w:name w:val="Body Text Indent 2"/>
    <w:basedOn w:val="Normal"/>
    <w:link w:val="BodyTextIndent2Char"/>
    <w:rsid w:val="003842D8"/>
    <w:pPr>
      <w:spacing w:after="120" w:line="480" w:lineRule="auto"/>
      <w:ind w:left="283"/>
    </w:pPr>
  </w:style>
  <w:style w:type="character" w:customStyle="1" w:styleId="BodyTextIndent2Char">
    <w:name w:val="Body Text Indent 2 Char"/>
    <w:link w:val="BodyTextIndent2"/>
    <w:rsid w:val="00252A1C"/>
    <w:rPr>
      <w:sz w:val="24"/>
      <w:szCs w:val="24"/>
      <w:lang w:val="lv-LV" w:eastAsia="lv-LV"/>
    </w:rPr>
  </w:style>
  <w:style w:type="character" w:styleId="FollowedHyperlink">
    <w:name w:val="FollowedHyperlink"/>
    <w:rsid w:val="00C87A11"/>
    <w:rPr>
      <w:color w:val="800080"/>
      <w:u w:val="single"/>
    </w:rPr>
  </w:style>
  <w:style w:type="character" w:customStyle="1" w:styleId="medium-normal1">
    <w:name w:val="medium-normal1"/>
    <w:rsid w:val="00766125"/>
    <w:rPr>
      <w:sz w:val="18"/>
      <w:szCs w:val="18"/>
    </w:rPr>
  </w:style>
  <w:style w:type="paragraph" w:styleId="BalloonText">
    <w:name w:val="Balloon Text"/>
    <w:basedOn w:val="Normal"/>
    <w:link w:val="BalloonTextChar"/>
    <w:uiPriority w:val="99"/>
    <w:rsid w:val="002D2426"/>
    <w:rPr>
      <w:rFonts w:ascii="Tahoma" w:hAnsi="Tahoma" w:cs="Tahoma"/>
      <w:sz w:val="16"/>
      <w:szCs w:val="16"/>
    </w:rPr>
  </w:style>
  <w:style w:type="character" w:customStyle="1" w:styleId="BalloonTextChar">
    <w:name w:val="Balloon Text Char"/>
    <w:link w:val="BalloonText"/>
    <w:uiPriority w:val="99"/>
    <w:rsid w:val="00252A1C"/>
    <w:rPr>
      <w:rFonts w:ascii="Tahoma" w:hAnsi="Tahoma" w:cs="Tahoma"/>
      <w:sz w:val="16"/>
      <w:szCs w:val="16"/>
      <w:lang w:val="lv-LV" w:eastAsia="lv-LV"/>
    </w:rPr>
  </w:style>
  <w:style w:type="paragraph" w:customStyle="1" w:styleId="StyleHeading114pt">
    <w:name w:val="Style Heading 1 + 14 pt"/>
    <w:basedOn w:val="Heading1"/>
    <w:rsid w:val="00731A4A"/>
    <w:pPr>
      <w:pageBreakBefore/>
    </w:pPr>
    <w:rPr>
      <w:sz w:val="28"/>
    </w:rPr>
  </w:style>
  <w:style w:type="paragraph" w:customStyle="1" w:styleId="StyleHeading114ptBefore0ptAfter0pt2">
    <w:name w:val="Style Heading 1 + 14 pt Before:  0 pt After:  0 pt2"/>
    <w:basedOn w:val="Heading1"/>
    <w:next w:val="Heading1"/>
    <w:autoRedefine/>
    <w:rsid w:val="00731A4A"/>
    <w:pPr>
      <w:pageBreakBefore/>
      <w:spacing w:before="0" w:after="0"/>
    </w:pPr>
    <w:rPr>
      <w:rFonts w:cs="Times New Roman"/>
      <w:sz w:val="28"/>
      <w:szCs w:val="20"/>
    </w:rPr>
  </w:style>
  <w:style w:type="paragraph" w:customStyle="1" w:styleId="Pamatstils15rinda">
    <w:name w:val="Pamatstils 1.5 rinda"/>
    <w:basedOn w:val="Normal"/>
    <w:link w:val="Pamatstils15rindaChar"/>
    <w:rsid w:val="005A3E1B"/>
    <w:pPr>
      <w:spacing w:line="360" w:lineRule="auto"/>
      <w:jc w:val="both"/>
    </w:pPr>
    <w:rPr>
      <w:rFonts w:ascii="Arial" w:hAnsi="Arial"/>
      <w:lang w:eastAsia="en-US"/>
    </w:rPr>
  </w:style>
  <w:style w:type="character" w:customStyle="1" w:styleId="Pamatstils15rindaChar">
    <w:name w:val="Pamatstils 1.5 rinda Char"/>
    <w:link w:val="Pamatstils15rinda"/>
    <w:rsid w:val="005A3E1B"/>
    <w:rPr>
      <w:rFonts w:ascii="Arial" w:hAnsi="Arial"/>
      <w:sz w:val="24"/>
      <w:szCs w:val="24"/>
      <w:lang w:val="lv-LV" w:eastAsia="en-US" w:bidi="ar-SA"/>
    </w:rPr>
  </w:style>
  <w:style w:type="paragraph" w:customStyle="1" w:styleId="naiskr">
    <w:name w:val="naiskr"/>
    <w:basedOn w:val="Normal"/>
    <w:rsid w:val="00F306A7"/>
    <w:pPr>
      <w:spacing w:before="75" w:after="75"/>
    </w:pPr>
  </w:style>
  <w:style w:type="paragraph" w:customStyle="1" w:styleId="2">
    <w:name w:val="2"/>
    <w:aliases w:val="3,4 līmeņa virsraksti"/>
    <w:basedOn w:val="Heading2"/>
    <w:next w:val="Normal"/>
    <w:rsid w:val="00F306A7"/>
    <w:pPr>
      <w:spacing w:after="240"/>
      <w:jc w:val="both"/>
    </w:pPr>
    <w:rPr>
      <w:i w:val="0"/>
      <w:lang w:eastAsia="en-US"/>
    </w:rPr>
  </w:style>
  <w:style w:type="paragraph" w:customStyle="1" w:styleId="Pamatstils1rinda">
    <w:name w:val="Pamatstils 1 rinda"/>
    <w:basedOn w:val="Normal"/>
    <w:link w:val="Pamatstils1rindaChar"/>
    <w:rsid w:val="009D5CF7"/>
    <w:pPr>
      <w:jc w:val="both"/>
    </w:pPr>
    <w:rPr>
      <w:rFonts w:ascii="Arial" w:hAnsi="Arial"/>
      <w:lang w:eastAsia="en-US"/>
    </w:rPr>
  </w:style>
  <w:style w:type="character" w:customStyle="1" w:styleId="Pamatstils1rindaChar">
    <w:name w:val="Pamatstils 1 rinda Char"/>
    <w:link w:val="Pamatstils1rinda"/>
    <w:rsid w:val="00430949"/>
    <w:rPr>
      <w:rFonts w:ascii="Arial" w:hAnsi="Arial"/>
      <w:sz w:val="24"/>
      <w:szCs w:val="24"/>
      <w:lang w:val="lv-LV" w:eastAsia="en-US" w:bidi="ar-SA"/>
    </w:rPr>
  </w:style>
  <w:style w:type="paragraph" w:customStyle="1" w:styleId="Titullapa-dokveids">
    <w:name w:val="Titullapa-dok.veids"/>
    <w:basedOn w:val="Normal"/>
    <w:rsid w:val="00430949"/>
    <w:pPr>
      <w:jc w:val="center"/>
    </w:pPr>
    <w:rPr>
      <w:rFonts w:ascii="Arial" w:hAnsi="Arial"/>
      <w:b/>
      <w:caps/>
      <w:sz w:val="32"/>
      <w:szCs w:val="32"/>
      <w:lang w:eastAsia="en-US"/>
    </w:rPr>
  </w:style>
  <w:style w:type="character" w:styleId="CommentReference">
    <w:name w:val="annotation reference"/>
    <w:uiPriority w:val="99"/>
    <w:qFormat/>
    <w:rsid w:val="00D078B7"/>
    <w:rPr>
      <w:sz w:val="16"/>
      <w:szCs w:val="16"/>
    </w:rPr>
  </w:style>
  <w:style w:type="paragraph" w:styleId="CommentText">
    <w:name w:val="annotation text"/>
    <w:basedOn w:val="Normal"/>
    <w:link w:val="CommentTextChar"/>
    <w:uiPriority w:val="99"/>
    <w:qFormat/>
    <w:rsid w:val="00D078B7"/>
    <w:pPr>
      <w:jc w:val="both"/>
    </w:pPr>
    <w:rPr>
      <w:rFonts w:ascii="Arial" w:hAnsi="Arial"/>
      <w:sz w:val="20"/>
      <w:szCs w:val="20"/>
      <w:lang w:eastAsia="en-US"/>
    </w:rPr>
  </w:style>
  <w:style w:type="character" w:customStyle="1" w:styleId="CommentTextChar">
    <w:name w:val="Comment Text Char"/>
    <w:link w:val="CommentText"/>
    <w:uiPriority w:val="99"/>
    <w:qFormat/>
    <w:rsid w:val="00252A1C"/>
    <w:rPr>
      <w:rFonts w:ascii="Arial" w:hAnsi="Arial"/>
      <w:lang w:val="lv-LV"/>
    </w:rPr>
  </w:style>
  <w:style w:type="table" w:styleId="TableGrid">
    <w:name w:val="Table Grid"/>
    <w:basedOn w:val="TableNormal"/>
    <w:uiPriority w:val="39"/>
    <w:rsid w:val="00226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likumanosaukums">
    <w:name w:val="Pielikuma nosaukums"/>
    <w:basedOn w:val="Normal"/>
    <w:link w:val="PielikumanosaukumsChar"/>
    <w:rsid w:val="005D096F"/>
    <w:pPr>
      <w:keepNext/>
      <w:spacing w:before="240" w:after="240"/>
      <w:ind w:left="4503"/>
      <w:outlineLvl w:val="1"/>
    </w:pPr>
    <w:rPr>
      <w:rFonts w:ascii="Arial" w:hAnsi="Arial" w:cs="Arial"/>
      <w:bCs/>
      <w:iCs/>
      <w:szCs w:val="28"/>
      <w:lang w:eastAsia="en-US"/>
    </w:rPr>
  </w:style>
  <w:style w:type="character" w:customStyle="1" w:styleId="PielikumanosaukumsChar">
    <w:name w:val="Pielikuma nosaukums Char"/>
    <w:link w:val="Pielikumanosaukums"/>
    <w:rsid w:val="005D096F"/>
    <w:rPr>
      <w:rFonts w:ascii="Arial" w:hAnsi="Arial" w:cs="Arial"/>
      <w:bCs/>
      <w:iCs/>
      <w:sz w:val="24"/>
      <w:szCs w:val="28"/>
      <w:lang w:val="lv-LV" w:eastAsia="en-US" w:bidi="ar-SA"/>
    </w:rPr>
  </w:style>
  <w:style w:type="paragraph" w:customStyle="1" w:styleId="2lmeavirsraksts">
    <w:name w:val="2. līmeņa virsraksts"/>
    <w:basedOn w:val="Heading2"/>
    <w:link w:val="2lmeavirsrakstsChar"/>
    <w:rsid w:val="005D096F"/>
    <w:pPr>
      <w:spacing w:after="240"/>
    </w:pPr>
    <w:rPr>
      <w:i w:val="0"/>
      <w:lang w:eastAsia="en-US"/>
    </w:rPr>
  </w:style>
  <w:style w:type="character" w:customStyle="1" w:styleId="2lmeavirsrakstsChar">
    <w:name w:val="2. līmeņa virsraksts Char"/>
    <w:link w:val="2lmeavirsraksts"/>
    <w:rsid w:val="005D096F"/>
    <w:rPr>
      <w:rFonts w:ascii="Arial" w:hAnsi="Arial" w:cs="Arial"/>
      <w:b/>
      <w:bCs/>
      <w:iCs/>
      <w:sz w:val="28"/>
      <w:szCs w:val="28"/>
      <w:lang w:val="lv-LV" w:eastAsia="en-US" w:bidi="ar-SA"/>
    </w:rPr>
  </w:style>
  <w:style w:type="paragraph" w:styleId="CommentSubject">
    <w:name w:val="annotation subject"/>
    <w:basedOn w:val="CommentText"/>
    <w:next w:val="CommentText"/>
    <w:link w:val="CommentSubjectChar"/>
    <w:uiPriority w:val="99"/>
    <w:rsid w:val="00D11A57"/>
    <w:pPr>
      <w:jc w:val="left"/>
    </w:pPr>
    <w:rPr>
      <w:rFonts w:ascii="Times New Roman" w:hAnsi="Times New Roman"/>
      <w:b/>
      <w:bCs/>
      <w:lang w:eastAsia="lv-LV"/>
    </w:rPr>
  </w:style>
  <w:style w:type="character" w:customStyle="1" w:styleId="CommentSubjectChar">
    <w:name w:val="Comment Subject Char"/>
    <w:link w:val="CommentSubject"/>
    <w:uiPriority w:val="99"/>
    <w:rsid w:val="00252A1C"/>
    <w:rPr>
      <w:b/>
      <w:bCs/>
      <w:lang w:val="lv-LV" w:eastAsia="lv-LV"/>
    </w:rPr>
  </w:style>
  <w:style w:type="paragraph" w:styleId="BlockText">
    <w:name w:val="Block Text"/>
    <w:basedOn w:val="Normal"/>
    <w:rsid w:val="00564CB2"/>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paragraph" w:customStyle="1" w:styleId="vv1">
    <w:name w:val="vv1"/>
    <w:basedOn w:val="Normal"/>
    <w:qFormat/>
    <w:rsid w:val="00564CB2"/>
    <w:pPr>
      <w:numPr>
        <w:numId w:val="5"/>
      </w:numPr>
      <w:overflowPunct w:val="0"/>
      <w:autoSpaceDE w:val="0"/>
      <w:autoSpaceDN w:val="0"/>
      <w:adjustRightInd w:val="0"/>
      <w:ind w:right="-6"/>
      <w:jc w:val="center"/>
      <w:textAlignment w:val="baseline"/>
    </w:pPr>
    <w:rPr>
      <w:b/>
      <w:noProof/>
      <w:sz w:val="22"/>
      <w:szCs w:val="22"/>
      <w:lang w:eastAsia="en-US"/>
    </w:rPr>
  </w:style>
  <w:style w:type="paragraph" w:customStyle="1" w:styleId="RixL3">
    <w:name w:val="Rix_L3"/>
    <w:basedOn w:val="ListParagraph"/>
    <w:link w:val="RixL3Char"/>
    <w:autoRedefine/>
    <w:qFormat/>
    <w:rsid w:val="000536B1"/>
    <w:pPr>
      <w:widowControl w:val="0"/>
      <w:kinsoku w:val="0"/>
      <w:overflowPunct w:val="0"/>
      <w:autoSpaceDE w:val="0"/>
      <w:autoSpaceDN w:val="0"/>
      <w:adjustRightInd w:val="0"/>
      <w:spacing w:before="120" w:after="120" w:line="360" w:lineRule="auto"/>
      <w:ind w:left="284" w:right="-6" w:hanging="284"/>
      <w:contextualSpacing/>
      <w:jc w:val="both"/>
    </w:pPr>
    <w:rPr>
      <w:rFonts w:ascii="Arial" w:eastAsia="Calibri" w:hAnsi="Arial" w:cs="Arial"/>
    </w:rPr>
  </w:style>
  <w:style w:type="paragraph" w:styleId="ListParagraph">
    <w:name w:val="List Paragraph"/>
    <w:aliases w:val="Bullet list,Normal bullet 2,Syle 1,Virsraksti,H&amp;P List Paragraph,Strip,Colorful List - Accent 12,Saraksta rindkopa,SP-List Paragraph,Saistīto dokumentu saraksts,PPS_Bullet,List Paragraph1,Numurets,Colorful List - Accent 11,Numbering,lp1"/>
    <w:basedOn w:val="Normal"/>
    <w:link w:val="ListParagraphChar"/>
    <w:uiPriority w:val="72"/>
    <w:qFormat/>
    <w:rsid w:val="006736F0"/>
    <w:pPr>
      <w:ind w:left="720"/>
    </w:pPr>
  </w:style>
  <w:style w:type="character" w:customStyle="1" w:styleId="ListParagraphChar">
    <w:name w:val="List Paragraph Char"/>
    <w:aliases w:val="Bullet list Char,Normal bullet 2 Char,Syle 1 Char,Virsraksti Char,H&amp;P List Paragraph Char,Strip Char,Colorful List - Accent 12 Char,Saraksta rindkopa Char,SP-List Paragraph Char,Saistīto dokumentu saraksts Char,PPS_Bullet Char"/>
    <w:link w:val="ListParagraph"/>
    <w:uiPriority w:val="34"/>
    <w:qFormat/>
    <w:rsid w:val="00094F78"/>
    <w:rPr>
      <w:sz w:val="24"/>
      <w:szCs w:val="24"/>
    </w:rPr>
  </w:style>
  <w:style w:type="character" w:customStyle="1" w:styleId="RixL3Char">
    <w:name w:val="Rix_L3 Char"/>
    <w:link w:val="RixL3"/>
    <w:rsid w:val="000536B1"/>
    <w:rPr>
      <w:rFonts w:ascii="Arial" w:eastAsia="Calibri" w:hAnsi="Arial" w:cs="Arial"/>
      <w:sz w:val="24"/>
      <w:szCs w:val="24"/>
      <w:lang w:val="lv-LV" w:eastAsia="lv-LV"/>
    </w:rPr>
  </w:style>
  <w:style w:type="paragraph" w:customStyle="1" w:styleId="tv213">
    <w:name w:val="tv213"/>
    <w:basedOn w:val="Normal"/>
    <w:rsid w:val="00E02F9F"/>
    <w:pPr>
      <w:spacing w:before="100" w:beforeAutospacing="1" w:after="100" w:afterAutospacing="1"/>
    </w:pPr>
  </w:style>
  <w:style w:type="character" w:styleId="UnresolvedMention">
    <w:name w:val="Unresolved Mention"/>
    <w:uiPriority w:val="99"/>
    <w:semiHidden/>
    <w:unhideWhenUsed/>
    <w:rsid w:val="00001274"/>
    <w:rPr>
      <w:color w:val="605E5C"/>
      <w:shd w:val="clear" w:color="auto" w:fill="E1DFDD"/>
    </w:rPr>
  </w:style>
  <w:style w:type="paragraph" w:customStyle="1" w:styleId="TableParagraph">
    <w:name w:val="Table Paragraph"/>
    <w:basedOn w:val="Normal"/>
    <w:uiPriority w:val="1"/>
    <w:qFormat/>
    <w:rsid w:val="009458D2"/>
    <w:pPr>
      <w:widowControl w:val="0"/>
      <w:autoSpaceDE w:val="0"/>
      <w:autoSpaceDN w:val="0"/>
      <w:adjustRightInd w:val="0"/>
      <w:ind w:left="105"/>
      <w:jc w:val="both"/>
    </w:pPr>
    <w:rPr>
      <w:rFonts w:eastAsia="Yu Mincho"/>
      <w:noProof/>
    </w:rPr>
  </w:style>
  <w:style w:type="paragraph" w:customStyle="1" w:styleId="Style6">
    <w:name w:val="Style6"/>
    <w:basedOn w:val="Normal"/>
    <w:rsid w:val="00252A1C"/>
    <w:pPr>
      <w:numPr>
        <w:ilvl w:val="2"/>
        <w:numId w:val="9"/>
      </w:numPr>
      <w:autoSpaceDE w:val="0"/>
      <w:autoSpaceDN w:val="0"/>
      <w:spacing w:after="60"/>
      <w:jc w:val="both"/>
    </w:pPr>
    <w:rPr>
      <w:rFonts w:ascii="Arial" w:hAnsi="Arial" w:cs="Arial"/>
      <w:color w:val="000000"/>
    </w:rPr>
  </w:style>
  <w:style w:type="paragraph" w:customStyle="1" w:styleId="Style25">
    <w:name w:val="Style25"/>
    <w:rsid w:val="00252A1C"/>
    <w:pPr>
      <w:numPr>
        <w:numId w:val="9"/>
      </w:numPr>
      <w:spacing w:after="60"/>
    </w:pPr>
    <w:rPr>
      <w:rFonts w:ascii="Arial" w:hAnsi="Arial" w:cs="Arial"/>
      <w:b/>
      <w:bCs/>
      <w:i/>
      <w:iCs/>
      <w:sz w:val="24"/>
      <w:szCs w:val="24"/>
    </w:rPr>
  </w:style>
  <w:style w:type="paragraph" w:customStyle="1" w:styleId="Style1">
    <w:name w:val="Style1"/>
    <w:link w:val="Style1Char"/>
    <w:rsid w:val="00252A1C"/>
    <w:pPr>
      <w:numPr>
        <w:numId w:val="10"/>
      </w:numPr>
      <w:spacing w:line="360" w:lineRule="auto"/>
      <w:jc w:val="both"/>
    </w:pPr>
    <w:rPr>
      <w:rFonts w:ascii="Arial" w:hAnsi="Arial"/>
      <w:sz w:val="24"/>
      <w:lang w:eastAsia="en-US"/>
    </w:rPr>
  </w:style>
  <w:style w:type="character" w:customStyle="1" w:styleId="Style1Char">
    <w:name w:val="Style1 Char"/>
    <w:link w:val="Style1"/>
    <w:rsid w:val="00252A1C"/>
    <w:rPr>
      <w:rFonts w:ascii="Arial" w:hAnsi="Arial"/>
      <w:sz w:val="24"/>
      <w:lang w:eastAsia="en-US"/>
    </w:rPr>
  </w:style>
  <w:style w:type="paragraph" w:styleId="BodyText3">
    <w:name w:val="Body Text 3"/>
    <w:basedOn w:val="Normal"/>
    <w:link w:val="BodyText3Char"/>
    <w:rsid w:val="00252A1C"/>
    <w:pPr>
      <w:spacing w:after="120"/>
    </w:pPr>
    <w:rPr>
      <w:sz w:val="16"/>
      <w:szCs w:val="16"/>
    </w:rPr>
  </w:style>
  <w:style w:type="character" w:customStyle="1" w:styleId="BodyText3Char">
    <w:name w:val="Body Text 3 Char"/>
    <w:link w:val="BodyText3"/>
    <w:rsid w:val="00252A1C"/>
    <w:rPr>
      <w:sz w:val="16"/>
      <w:szCs w:val="16"/>
      <w:lang w:val="lv-LV" w:eastAsia="lv-LV"/>
    </w:rPr>
  </w:style>
  <w:style w:type="paragraph" w:customStyle="1" w:styleId="appakspunkts">
    <w:name w:val="appakspunkts"/>
    <w:basedOn w:val="Normal"/>
    <w:rsid w:val="00252A1C"/>
    <w:pPr>
      <w:tabs>
        <w:tab w:val="right" w:leader="dot" w:pos="4320"/>
      </w:tabs>
      <w:ind w:right="25"/>
      <w:jc w:val="both"/>
    </w:pPr>
    <w:rPr>
      <w:rFonts w:ascii="Arial" w:hAnsi="Arial"/>
      <w:szCs w:val="20"/>
    </w:rPr>
  </w:style>
  <w:style w:type="paragraph" w:customStyle="1" w:styleId="Style4">
    <w:name w:val="Style4"/>
    <w:basedOn w:val="Normal"/>
    <w:rsid w:val="00252A1C"/>
    <w:pPr>
      <w:numPr>
        <w:numId w:val="11"/>
      </w:numPr>
      <w:autoSpaceDE w:val="0"/>
      <w:autoSpaceDN w:val="0"/>
      <w:spacing w:after="60"/>
      <w:jc w:val="both"/>
    </w:pPr>
    <w:rPr>
      <w:rFonts w:ascii="Arial" w:hAnsi="Arial" w:cs="Arial"/>
      <w:b/>
      <w:bCs/>
      <w:i/>
      <w:iCs/>
    </w:rPr>
  </w:style>
  <w:style w:type="paragraph" w:customStyle="1" w:styleId="Style5">
    <w:name w:val="Style5"/>
    <w:basedOn w:val="Style1"/>
    <w:rsid w:val="00252A1C"/>
    <w:pPr>
      <w:numPr>
        <w:numId w:val="0"/>
      </w:numPr>
      <w:tabs>
        <w:tab w:val="num" w:pos="57"/>
      </w:tabs>
      <w:autoSpaceDE w:val="0"/>
      <w:autoSpaceDN w:val="0"/>
      <w:spacing w:after="60" w:line="240" w:lineRule="auto"/>
      <w:ind w:left="1080" w:hanging="113"/>
    </w:pPr>
    <w:rPr>
      <w:color w:val="000000"/>
      <w:szCs w:val="24"/>
      <w:lang w:eastAsia="lv-LV"/>
    </w:rPr>
  </w:style>
  <w:style w:type="paragraph" w:customStyle="1" w:styleId="Style26">
    <w:name w:val="Style26"/>
    <w:basedOn w:val="Style5"/>
    <w:rsid w:val="00252A1C"/>
    <w:pPr>
      <w:tabs>
        <w:tab w:val="clear" w:pos="57"/>
        <w:tab w:val="num" w:pos="2520"/>
      </w:tabs>
      <w:ind w:left="2520" w:hanging="360"/>
    </w:pPr>
  </w:style>
  <w:style w:type="paragraph" w:customStyle="1" w:styleId="StyleHeading212ptBoldLeft">
    <w:name w:val="Style Heading 2 + 12 pt Bold Left"/>
    <w:basedOn w:val="Heading2"/>
    <w:rsid w:val="00252A1C"/>
    <w:pPr>
      <w:spacing w:before="60"/>
    </w:pPr>
    <w:rPr>
      <w:rFonts w:cs="Times New Roman"/>
      <w:i w:val="0"/>
      <w:iCs w:val="0"/>
      <w:sz w:val="24"/>
      <w:szCs w:val="20"/>
    </w:rPr>
  </w:style>
  <w:style w:type="paragraph" w:styleId="BodyText2">
    <w:name w:val="Body Text 2"/>
    <w:basedOn w:val="Normal"/>
    <w:link w:val="BodyText2Char"/>
    <w:rsid w:val="00252A1C"/>
    <w:pPr>
      <w:spacing w:after="120" w:line="480" w:lineRule="auto"/>
    </w:pPr>
  </w:style>
  <w:style w:type="character" w:customStyle="1" w:styleId="BodyText2Char">
    <w:name w:val="Body Text 2 Char"/>
    <w:link w:val="BodyText2"/>
    <w:rsid w:val="00252A1C"/>
    <w:rPr>
      <w:sz w:val="24"/>
      <w:szCs w:val="24"/>
      <w:lang w:val="lv-LV" w:eastAsia="lv-LV"/>
    </w:rPr>
  </w:style>
  <w:style w:type="paragraph" w:styleId="BodyTextIndent3">
    <w:name w:val="Body Text Indent 3"/>
    <w:basedOn w:val="Normal"/>
    <w:link w:val="BodyTextIndent3Char"/>
    <w:rsid w:val="00252A1C"/>
    <w:pPr>
      <w:spacing w:after="120"/>
      <w:ind w:left="283"/>
    </w:pPr>
    <w:rPr>
      <w:sz w:val="16"/>
      <w:szCs w:val="16"/>
    </w:rPr>
  </w:style>
  <w:style w:type="character" w:customStyle="1" w:styleId="BodyTextIndent3Char">
    <w:name w:val="Body Text Indent 3 Char"/>
    <w:link w:val="BodyTextIndent3"/>
    <w:rsid w:val="00252A1C"/>
    <w:rPr>
      <w:sz w:val="16"/>
      <w:szCs w:val="16"/>
      <w:lang w:val="lv-LV" w:eastAsia="lv-LV"/>
    </w:rPr>
  </w:style>
  <w:style w:type="paragraph" w:customStyle="1" w:styleId="Style2">
    <w:name w:val="Style2"/>
    <w:basedOn w:val="Header"/>
    <w:link w:val="Style2Char"/>
    <w:qFormat/>
    <w:rsid w:val="00252A1C"/>
    <w:pPr>
      <w:numPr>
        <w:numId w:val="12"/>
      </w:numPr>
      <w:overflowPunct/>
      <w:autoSpaceDE/>
      <w:autoSpaceDN/>
      <w:adjustRightInd/>
      <w:jc w:val="both"/>
      <w:textAlignment w:val="auto"/>
    </w:pPr>
    <w:rPr>
      <w:rFonts w:ascii="Arial" w:hAnsi="Arial" w:cs="Arial"/>
      <w:lang w:val="x-none" w:eastAsia="en-US"/>
    </w:rPr>
  </w:style>
  <w:style w:type="paragraph" w:customStyle="1" w:styleId="Style34">
    <w:name w:val="Style34"/>
    <w:basedOn w:val="Normal"/>
    <w:rsid w:val="00252A1C"/>
    <w:pPr>
      <w:numPr>
        <w:ilvl w:val="1"/>
        <w:numId w:val="13"/>
      </w:numPr>
      <w:autoSpaceDE w:val="0"/>
      <w:autoSpaceDN w:val="0"/>
      <w:spacing w:after="60"/>
      <w:jc w:val="both"/>
    </w:pPr>
    <w:rPr>
      <w:rFonts w:ascii="Arial" w:hAnsi="Arial" w:cs="Arial"/>
      <w:b/>
    </w:rPr>
  </w:style>
  <w:style w:type="paragraph" w:customStyle="1" w:styleId="Style10">
    <w:name w:val="Style10"/>
    <w:rsid w:val="00252A1C"/>
    <w:pPr>
      <w:numPr>
        <w:numId w:val="14"/>
      </w:numPr>
    </w:pPr>
    <w:rPr>
      <w:rFonts w:ascii="Arial" w:hAnsi="Arial" w:cs="Arial"/>
      <w:iCs/>
      <w:sz w:val="24"/>
      <w:szCs w:val="22"/>
    </w:rPr>
  </w:style>
  <w:style w:type="paragraph" w:customStyle="1" w:styleId="BodyTextE">
    <w:name w:val="Body Text E"/>
    <w:basedOn w:val="Normal"/>
    <w:rsid w:val="00252A1C"/>
    <w:pPr>
      <w:spacing w:before="120"/>
      <w:jc w:val="both"/>
    </w:pPr>
    <w:rPr>
      <w:rFonts w:ascii="Arial" w:hAnsi="Arial"/>
      <w:szCs w:val="20"/>
      <w:lang w:eastAsia="en-US"/>
    </w:rPr>
  </w:style>
  <w:style w:type="paragraph" w:customStyle="1" w:styleId="StyleBodyTextBoldBlackRight-0cmLinespacingsingle">
    <w:name w:val="Style Body Text + Bold Black Right:  -0 cm Line spacing:  single"/>
    <w:basedOn w:val="BodyText"/>
    <w:rsid w:val="00252A1C"/>
    <w:pPr>
      <w:numPr>
        <w:numId w:val="15"/>
      </w:numPr>
      <w:spacing w:after="0"/>
      <w:ind w:right="-1"/>
      <w:jc w:val="both"/>
    </w:pPr>
    <w:rPr>
      <w:rFonts w:ascii="Arial" w:hAnsi="Arial"/>
      <w:b/>
      <w:bCs/>
      <w:color w:val="000000"/>
      <w:szCs w:val="20"/>
      <w:lang w:eastAsia="en-US"/>
    </w:rPr>
  </w:style>
  <w:style w:type="character" w:customStyle="1" w:styleId="st1">
    <w:name w:val="st1"/>
    <w:basedOn w:val="DefaultParagraphFont"/>
    <w:rsid w:val="00252A1C"/>
  </w:style>
  <w:style w:type="paragraph" w:styleId="NormalIndent">
    <w:name w:val="Normal Indent"/>
    <w:basedOn w:val="Normal"/>
    <w:rsid w:val="00252A1C"/>
    <w:pPr>
      <w:ind w:left="720"/>
    </w:pPr>
    <w:rPr>
      <w:lang w:eastAsia="en-US"/>
    </w:rPr>
  </w:style>
  <w:style w:type="character" w:styleId="Strong">
    <w:name w:val="Strong"/>
    <w:uiPriority w:val="22"/>
    <w:qFormat/>
    <w:rsid w:val="00252A1C"/>
    <w:rPr>
      <w:b/>
      <w:bCs/>
    </w:rPr>
  </w:style>
  <w:style w:type="paragraph" w:customStyle="1" w:styleId="Default">
    <w:name w:val="Default"/>
    <w:rsid w:val="00252A1C"/>
    <w:pPr>
      <w:autoSpaceDE w:val="0"/>
      <w:autoSpaceDN w:val="0"/>
      <w:adjustRightInd w:val="0"/>
    </w:pPr>
    <w:rPr>
      <w:rFonts w:ascii="Verdana" w:hAnsi="Verdana" w:cs="Verdana"/>
      <w:color w:val="000000"/>
      <w:sz w:val="24"/>
      <w:szCs w:val="24"/>
    </w:rPr>
  </w:style>
  <w:style w:type="paragraph" w:styleId="TOCHeading">
    <w:name w:val="TOC Heading"/>
    <w:basedOn w:val="Heading1"/>
    <w:next w:val="Normal"/>
    <w:uiPriority w:val="39"/>
    <w:unhideWhenUsed/>
    <w:qFormat/>
    <w:rsid w:val="00252A1C"/>
    <w:pPr>
      <w:keepLines/>
      <w:spacing w:after="0" w:line="259" w:lineRule="auto"/>
      <w:ind w:left="3479" w:hanging="360"/>
      <w:outlineLvl w:val="9"/>
    </w:pPr>
    <w:rPr>
      <w:rFonts w:ascii="Calibri Light" w:hAnsi="Calibri Light" w:cs="Times New Roman"/>
      <w:b w:val="0"/>
      <w:bCs w:val="0"/>
      <w:color w:val="2E74B5"/>
      <w:kern w:val="0"/>
      <w:sz w:val="28"/>
      <w:szCs w:val="28"/>
      <w:lang w:val="en-US" w:eastAsia="en-US"/>
    </w:rPr>
  </w:style>
  <w:style w:type="paragraph" w:styleId="TOC4">
    <w:name w:val="toc 4"/>
    <w:basedOn w:val="Normal"/>
    <w:next w:val="Normal"/>
    <w:autoRedefine/>
    <w:rsid w:val="00252A1C"/>
    <w:pPr>
      <w:ind w:left="720"/>
    </w:pPr>
    <w:rPr>
      <w:rFonts w:ascii="Arial" w:hAnsi="Arial"/>
    </w:rPr>
  </w:style>
  <w:style w:type="paragraph" w:styleId="DocumentMap">
    <w:name w:val="Document Map"/>
    <w:basedOn w:val="Normal"/>
    <w:link w:val="DocumentMapChar"/>
    <w:rsid w:val="00252A1C"/>
    <w:pPr>
      <w:shd w:val="clear" w:color="auto" w:fill="000080"/>
    </w:pPr>
    <w:rPr>
      <w:rFonts w:ascii="Tahoma" w:hAnsi="Tahoma" w:cs="Tahoma"/>
      <w:sz w:val="20"/>
      <w:szCs w:val="20"/>
    </w:rPr>
  </w:style>
  <w:style w:type="character" w:customStyle="1" w:styleId="DocumentMapChar">
    <w:name w:val="Document Map Char"/>
    <w:link w:val="DocumentMap"/>
    <w:rsid w:val="00252A1C"/>
    <w:rPr>
      <w:rFonts w:ascii="Tahoma" w:hAnsi="Tahoma" w:cs="Tahoma"/>
      <w:shd w:val="clear" w:color="auto" w:fill="000080"/>
      <w:lang w:val="lv-LV" w:eastAsia="lv-LV"/>
    </w:rPr>
  </w:style>
  <w:style w:type="paragraph" w:customStyle="1" w:styleId="Style9">
    <w:name w:val="Style9"/>
    <w:basedOn w:val="Normal"/>
    <w:rsid w:val="00252A1C"/>
    <w:pPr>
      <w:numPr>
        <w:numId w:val="16"/>
      </w:numPr>
      <w:spacing w:after="60"/>
      <w:jc w:val="both"/>
    </w:pPr>
    <w:rPr>
      <w:rFonts w:ascii="Arial" w:hAnsi="Arial" w:cs="Arial"/>
      <w:b/>
      <w:bCs/>
    </w:rPr>
  </w:style>
  <w:style w:type="paragraph" w:styleId="NoSpacing">
    <w:name w:val="No Spacing"/>
    <w:aliases w:val="normal"/>
    <w:qFormat/>
    <w:rsid w:val="00252A1C"/>
    <w:rPr>
      <w:rFonts w:ascii="Arial" w:eastAsia="Calibri" w:hAnsi="Arial"/>
      <w:sz w:val="24"/>
      <w:szCs w:val="22"/>
      <w:lang w:eastAsia="en-US"/>
    </w:rPr>
  </w:style>
  <w:style w:type="paragraph" w:customStyle="1" w:styleId="HEAD-CENT">
    <w:name w:val="HEAD-CENT"/>
    <w:basedOn w:val="Normal"/>
    <w:rsid w:val="00252A1C"/>
    <w:pPr>
      <w:keepNext/>
      <w:spacing w:before="240" w:after="240"/>
    </w:pPr>
    <w:rPr>
      <w:rFonts w:ascii="Arial" w:hAnsi="Arial"/>
      <w:b/>
      <w:sz w:val="20"/>
      <w:szCs w:val="20"/>
      <w:lang w:val="en-US" w:eastAsia="en-US"/>
    </w:rPr>
  </w:style>
  <w:style w:type="paragraph" w:customStyle="1" w:styleId="PARA-1">
    <w:name w:val="PARA-1"/>
    <w:basedOn w:val="Normal"/>
    <w:rsid w:val="00252A1C"/>
    <w:pPr>
      <w:numPr>
        <w:numId w:val="17"/>
      </w:numPr>
      <w:spacing w:after="240"/>
      <w:jc w:val="both"/>
    </w:pPr>
    <w:rPr>
      <w:rFonts w:ascii="Arial" w:hAnsi="Arial"/>
      <w:sz w:val="20"/>
      <w:szCs w:val="20"/>
      <w:lang w:val="en-US" w:eastAsia="en-US"/>
    </w:rPr>
  </w:style>
  <w:style w:type="paragraph" w:customStyle="1" w:styleId="PARA">
    <w:name w:val="PARA"/>
    <w:basedOn w:val="Normal"/>
    <w:rsid w:val="00252A1C"/>
    <w:pPr>
      <w:spacing w:after="240"/>
      <w:jc w:val="both"/>
    </w:pPr>
    <w:rPr>
      <w:rFonts w:ascii="Arial" w:hAnsi="Arial"/>
      <w:sz w:val="22"/>
      <w:szCs w:val="20"/>
      <w:lang w:val="en-US" w:eastAsia="en-US"/>
    </w:rPr>
  </w:style>
  <w:style w:type="character" w:customStyle="1" w:styleId="DeltaViewInsertion">
    <w:name w:val="DeltaView Insertion"/>
    <w:rsid w:val="00252A1C"/>
    <w:rPr>
      <w:b/>
      <w:bCs/>
      <w:color w:val="0000FF"/>
      <w:spacing w:val="0"/>
      <w:u w:val="double"/>
    </w:rPr>
  </w:style>
  <w:style w:type="paragraph" w:customStyle="1" w:styleId="Apakpunkts">
    <w:name w:val="Apakšpunkts"/>
    <w:basedOn w:val="Normal"/>
    <w:rsid w:val="00252A1C"/>
    <w:pPr>
      <w:tabs>
        <w:tab w:val="num" w:pos="851"/>
      </w:tabs>
      <w:ind w:left="851" w:hanging="851"/>
    </w:pPr>
    <w:rPr>
      <w:rFonts w:ascii="Arial" w:hAnsi="Arial"/>
      <w:b/>
      <w:sz w:val="20"/>
    </w:rPr>
  </w:style>
  <w:style w:type="paragraph" w:customStyle="1" w:styleId="tv2131">
    <w:name w:val="tv2131"/>
    <w:basedOn w:val="Normal"/>
    <w:rsid w:val="00252A1C"/>
    <w:pPr>
      <w:spacing w:line="360" w:lineRule="auto"/>
      <w:ind w:firstLine="300"/>
    </w:pPr>
    <w:rPr>
      <w:color w:val="414142"/>
      <w:sz w:val="20"/>
      <w:szCs w:val="20"/>
    </w:rPr>
  </w:style>
  <w:style w:type="character" w:customStyle="1" w:styleId="question--id2">
    <w:name w:val="question--id2"/>
    <w:basedOn w:val="DefaultParagraphFont"/>
    <w:rsid w:val="00252A1C"/>
  </w:style>
  <w:style w:type="character" w:customStyle="1" w:styleId="questionsubheader--updated2">
    <w:name w:val="question__subheader--updated2"/>
    <w:basedOn w:val="DefaultParagraphFont"/>
    <w:rsid w:val="00252A1C"/>
  </w:style>
  <w:style w:type="character" w:styleId="Emphasis">
    <w:name w:val="Emphasis"/>
    <w:qFormat/>
    <w:rsid w:val="00B2459F"/>
    <w:rPr>
      <w:i/>
      <w:iCs/>
    </w:rPr>
  </w:style>
  <w:style w:type="paragraph" w:styleId="Revision">
    <w:name w:val="Revision"/>
    <w:hidden/>
    <w:uiPriority w:val="99"/>
    <w:semiHidden/>
    <w:rsid w:val="000058C2"/>
    <w:rPr>
      <w:sz w:val="24"/>
      <w:szCs w:val="24"/>
    </w:rPr>
  </w:style>
  <w:style w:type="paragraph" w:customStyle="1" w:styleId="NormalArial">
    <w:name w:val="Normal + Arial"/>
    <w:aliases w:val="11 pt,Bold,Centered,Left:  1,27 cm"/>
    <w:basedOn w:val="Heading2"/>
    <w:link w:val="NormalArialChar"/>
    <w:rsid w:val="00A36B1B"/>
    <w:pPr>
      <w:spacing w:before="0" w:after="0"/>
      <w:jc w:val="right"/>
    </w:pPr>
    <w:rPr>
      <w:b w:val="0"/>
      <w:i w:val="0"/>
      <w:iCs w:val="0"/>
      <w:sz w:val="24"/>
      <w:szCs w:val="24"/>
    </w:rPr>
  </w:style>
  <w:style w:type="paragraph" w:styleId="List2">
    <w:name w:val="List 2"/>
    <w:basedOn w:val="Normal"/>
    <w:rsid w:val="00A36B1B"/>
    <w:pPr>
      <w:ind w:left="566" w:hanging="283"/>
    </w:pPr>
    <w:rPr>
      <w:rFonts w:ascii="RimHelvetica" w:hAnsi="RimHelvetica"/>
      <w:szCs w:val="20"/>
    </w:rPr>
  </w:style>
  <w:style w:type="paragraph" w:customStyle="1" w:styleId="Heading212pt">
    <w:name w:val="Heading 2 + 12 pt"/>
    <w:aliases w:val="Not Bold,Not Italic,Right,Left:  0,44 cm,First line:  ..."/>
    <w:basedOn w:val="NormalArial"/>
    <w:link w:val="Heading212ptChar"/>
    <w:rsid w:val="00A36B1B"/>
  </w:style>
  <w:style w:type="character" w:customStyle="1" w:styleId="NormalArialChar">
    <w:name w:val="Normal + Arial Char"/>
    <w:aliases w:val="11 pt Char"/>
    <w:link w:val="NormalArial"/>
    <w:rsid w:val="00A36B1B"/>
    <w:rPr>
      <w:rFonts w:ascii="Arial" w:hAnsi="Arial" w:cs="Arial"/>
      <w:bCs/>
      <w:sz w:val="24"/>
      <w:szCs w:val="24"/>
    </w:rPr>
  </w:style>
  <w:style w:type="character" w:customStyle="1" w:styleId="Heading212ptChar">
    <w:name w:val="Heading 2 + 12 pt Char"/>
    <w:aliases w:val="Not Bold Char,Not Italic Char,Right Char,Left:  0 Char,44 cm Char,First line:  ... Char"/>
    <w:link w:val="Heading212pt"/>
    <w:rsid w:val="00A36B1B"/>
  </w:style>
  <w:style w:type="table" w:customStyle="1" w:styleId="TableGrid1">
    <w:name w:val="Table Grid1"/>
    <w:basedOn w:val="TableNormal"/>
    <w:next w:val="TableGrid"/>
    <w:rsid w:val="00A36B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36B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Right0">
    <w:name w:val="Normal + Right:  0"/>
    <w:aliases w:val="06 cm,Line spacing:  1.5 lines"/>
    <w:basedOn w:val="BodyText"/>
    <w:rsid w:val="00A36B1B"/>
    <w:pPr>
      <w:tabs>
        <w:tab w:val="num" w:pos="720"/>
        <w:tab w:val="left" w:pos="9720"/>
      </w:tabs>
      <w:overflowPunct w:val="0"/>
      <w:autoSpaceDE w:val="0"/>
      <w:autoSpaceDN w:val="0"/>
      <w:adjustRightInd w:val="0"/>
      <w:spacing w:after="0" w:line="360" w:lineRule="auto"/>
      <w:ind w:left="720" w:right="32" w:hanging="720"/>
      <w:jc w:val="both"/>
      <w:textAlignment w:val="baseline"/>
    </w:pPr>
    <w:rPr>
      <w:rFonts w:ascii="Arial" w:hAnsi="Arial" w:cs="Arial"/>
    </w:rPr>
  </w:style>
  <w:style w:type="character" w:styleId="Mention">
    <w:name w:val="Mention"/>
    <w:uiPriority w:val="99"/>
    <w:semiHidden/>
    <w:unhideWhenUsed/>
    <w:rsid w:val="00A36B1B"/>
    <w:rPr>
      <w:color w:val="2B579A"/>
      <w:shd w:val="clear" w:color="auto" w:fill="E6E6E6"/>
    </w:rPr>
  </w:style>
  <w:style w:type="character" w:customStyle="1" w:styleId="Heading5Char">
    <w:name w:val="Heading 5 Char"/>
    <w:link w:val="Heading5"/>
    <w:rsid w:val="002914CF"/>
    <w:rPr>
      <w:i/>
      <w:iCs/>
      <w:snapToGrid w:val="0"/>
      <w:sz w:val="24"/>
      <w:szCs w:val="24"/>
      <w:lang w:eastAsia="en-US"/>
    </w:rPr>
  </w:style>
  <w:style w:type="character" w:customStyle="1" w:styleId="Heading6Char">
    <w:name w:val="Heading 6 Char"/>
    <w:link w:val="Heading6"/>
    <w:semiHidden/>
    <w:rsid w:val="002914CF"/>
    <w:rPr>
      <w:rFonts w:ascii="Cambria" w:hAnsi="Cambria"/>
      <w:i/>
      <w:iCs/>
      <w:color w:val="243F60"/>
      <w:sz w:val="24"/>
      <w:szCs w:val="24"/>
      <w:lang w:eastAsia="en-US"/>
    </w:rPr>
  </w:style>
  <w:style w:type="numbering" w:customStyle="1" w:styleId="NoList1">
    <w:name w:val="No List1"/>
    <w:next w:val="NoList"/>
    <w:uiPriority w:val="99"/>
    <w:semiHidden/>
    <w:unhideWhenUsed/>
    <w:rsid w:val="002914CF"/>
  </w:style>
  <w:style w:type="table" w:customStyle="1" w:styleId="TableGrid11">
    <w:name w:val="Table Grid11"/>
    <w:basedOn w:val="TableNormal"/>
    <w:next w:val="TableGrid"/>
    <w:rsid w:val="00291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Normal">
    <w:name w:val="AONormal"/>
    <w:rsid w:val="002914CF"/>
    <w:pPr>
      <w:spacing w:line="260" w:lineRule="atLeast"/>
    </w:pPr>
    <w:rPr>
      <w:rFonts w:eastAsia="Calibri"/>
      <w:sz w:val="22"/>
      <w:szCs w:val="22"/>
      <w:lang w:val="en-GB" w:eastAsia="en-US"/>
    </w:rPr>
  </w:style>
  <w:style w:type="paragraph" w:customStyle="1" w:styleId="AODocTxt">
    <w:name w:val="AODocTxt"/>
    <w:basedOn w:val="Normal"/>
    <w:rsid w:val="002914CF"/>
    <w:pPr>
      <w:spacing w:before="240" w:line="260" w:lineRule="atLeast"/>
      <w:jc w:val="both"/>
    </w:pPr>
    <w:rPr>
      <w:rFonts w:eastAsia="Calibri"/>
      <w:sz w:val="22"/>
      <w:szCs w:val="22"/>
      <w:lang w:val="en-GB" w:eastAsia="en-US"/>
    </w:rPr>
  </w:style>
  <w:style w:type="paragraph" w:customStyle="1" w:styleId="tv2132">
    <w:name w:val="tv2132"/>
    <w:basedOn w:val="Normal"/>
    <w:rsid w:val="002914CF"/>
    <w:pPr>
      <w:spacing w:line="360" w:lineRule="auto"/>
      <w:ind w:firstLine="300"/>
    </w:pPr>
    <w:rPr>
      <w:color w:val="414142"/>
      <w:sz w:val="20"/>
      <w:szCs w:val="20"/>
    </w:rPr>
  </w:style>
  <w:style w:type="character" w:customStyle="1" w:styleId="UnresolvedMention1">
    <w:name w:val="Unresolved Mention1"/>
    <w:uiPriority w:val="99"/>
    <w:semiHidden/>
    <w:unhideWhenUsed/>
    <w:rsid w:val="002914CF"/>
    <w:rPr>
      <w:color w:val="808080"/>
      <w:shd w:val="clear" w:color="auto" w:fill="E6E6E6"/>
    </w:rPr>
  </w:style>
  <w:style w:type="character" w:customStyle="1" w:styleId="UnresolvedMention2">
    <w:name w:val="Unresolved Mention2"/>
    <w:uiPriority w:val="99"/>
    <w:semiHidden/>
    <w:unhideWhenUsed/>
    <w:rsid w:val="002914CF"/>
    <w:rPr>
      <w:color w:val="808080"/>
      <w:shd w:val="clear" w:color="auto" w:fill="E6E6E6"/>
    </w:rPr>
  </w:style>
  <w:style w:type="character" w:customStyle="1" w:styleId="UnresolvedMention3">
    <w:name w:val="Unresolved Mention3"/>
    <w:uiPriority w:val="99"/>
    <w:semiHidden/>
    <w:unhideWhenUsed/>
    <w:rsid w:val="002914CF"/>
    <w:rPr>
      <w:color w:val="808080"/>
      <w:shd w:val="clear" w:color="auto" w:fill="E6E6E6"/>
    </w:rPr>
  </w:style>
  <w:style w:type="character" w:customStyle="1" w:styleId="UnresolvedMention4">
    <w:name w:val="Unresolved Mention4"/>
    <w:uiPriority w:val="99"/>
    <w:semiHidden/>
    <w:unhideWhenUsed/>
    <w:rsid w:val="002914CF"/>
    <w:rPr>
      <w:color w:val="808080"/>
      <w:shd w:val="clear" w:color="auto" w:fill="E6E6E6"/>
    </w:rPr>
  </w:style>
  <w:style w:type="character" w:customStyle="1" w:styleId="UnresolvedMention5">
    <w:name w:val="Unresolved Mention5"/>
    <w:uiPriority w:val="99"/>
    <w:semiHidden/>
    <w:unhideWhenUsed/>
    <w:rsid w:val="002914CF"/>
    <w:rPr>
      <w:color w:val="808080"/>
      <w:shd w:val="clear" w:color="auto" w:fill="E6E6E6"/>
    </w:rPr>
  </w:style>
  <w:style w:type="character" w:customStyle="1" w:styleId="fontstyle01">
    <w:name w:val="fontstyle01"/>
    <w:rsid w:val="002914CF"/>
    <w:rPr>
      <w:rFonts w:ascii="Times New Roman" w:hAnsi="Times New Roman" w:cs="Times New Roman" w:hint="default"/>
      <w:b/>
      <w:bCs/>
      <w:i w:val="0"/>
      <w:iCs w:val="0"/>
      <w:color w:val="000000"/>
      <w:sz w:val="24"/>
      <w:szCs w:val="24"/>
    </w:rPr>
  </w:style>
  <w:style w:type="character" w:customStyle="1" w:styleId="fontstyle21">
    <w:name w:val="fontstyle21"/>
    <w:rsid w:val="002914CF"/>
    <w:rPr>
      <w:rFonts w:ascii="Times New Roman" w:hAnsi="Times New Roman" w:cs="Times New Roman" w:hint="default"/>
      <w:b w:val="0"/>
      <w:bCs w:val="0"/>
      <w:i w:val="0"/>
      <w:iCs w:val="0"/>
      <w:color w:val="000000"/>
      <w:sz w:val="24"/>
      <w:szCs w:val="24"/>
    </w:rPr>
  </w:style>
  <w:style w:type="character" w:customStyle="1" w:styleId="fontstyle31">
    <w:name w:val="fontstyle31"/>
    <w:rsid w:val="002914CF"/>
    <w:rPr>
      <w:rFonts w:ascii="Times New Roman" w:hAnsi="Times New Roman" w:cs="Times New Roman" w:hint="default"/>
      <w:b w:val="0"/>
      <w:bCs w:val="0"/>
      <w:i/>
      <w:iCs/>
      <w:color w:val="000000"/>
      <w:sz w:val="22"/>
      <w:szCs w:val="22"/>
    </w:rPr>
  </w:style>
  <w:style w:type="character" w:customStyle="1" w:styleId="Style2Char">
    <w:name w:val="Style2 Char"/>
    <w:link w:val="Style2"/>
    <w:rsid w:val="002914CF"/>
    <w:rPr>
      <w:rFonts w:ascii="Arial" w:hAnsi="Arial" w:cs="Arial"/>
      <w:sz w:val="24"/>
      <w:lang w:val="x-none" w:eastAsia="en-US"/>
    </w:rPr>
  </w:style>
  <w:style w:type="paragraph" w:styleId="ListBullet">
    <w:name w:val="List Bullet"/>
    <w:basedOn w:val="Normal"/>
    <w:uiPriority w:val="99"/>
    <w:unhideWhenUsed/>
    <w:rsid w:val="002914CF"/>
    <w:pPr>
      <w:numPr>
        <w:numId w:val="39"/>
      </w:numPr>
      <w:spacing w:after="200" w:line="276" w:lineRule="auto"/>
      <w:contextualSpacing/>
    </w:pPr>
    <w:rPr>
      <w:rFonts w:ascii="Arial" w:eastAsia="Calibri" w:hAnsi="Arial"/>
      <w:szCs w:val="22"/>
      <w:lang w:eastAsia="en-US"/>
    </w:rPr>
  </w:style>
  <w:style w:type="numbering" w:customStyle="1" w:styleId="NoList2">
    <w:name w:val="No List2"/>
    <w:next w:val="NoList"/>
    <w:semiHidden/>
    <w:unhideWhenUsed/>
    <w:rsid w:val="002914CF"/>
  </w:style>
  <w:style w:type="table" w:customStyle="1" w:styleId="TableGrid21">
    <w:name w:val="Table Grid21"/>
    <w:basedOn w:val="TableNormal"/>
    <w:next w:val="TableGrid"/>
    <w:uiPriority w:val="39"/>
    <w:rsid w:val="00291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914CF"/>
  </w:style>
  <w:style w:type="numbering" w:customStyle="1" w:styleId="NoList111">
    <w:name w:val="No List111"/>
    <w:next w:val="NoList"/>
    <w:semiHidden/>
    <w:rsid w:val="002914CF"/>
  </w:style>
  <w:style w:type="character" w:customStyle="1" w:styleId="NormalArialBoldCenteredLeft127cmCharChar">
    <w:name w:val="Normal + Arial;Bold;Centered;Left:  1;27 cm Char Char"/>
    <w:rsid w:val="002914CF"/>
    <w:rPr>
      <w:rFonts w:ascii="Arial" w:hAnsi="Arial" w:cs="Arial"/>
      <w:bCs/>
      <w:sz w:val="24"/>
      <w:szCs w:val="24"/>
      <w:lang w:val="lv-LV" w:eastAsia="lv-LV"/>
    </w:rPr>
  </w:style>
  <w:style w:type="character" w:customStyle="1" w:styleId="CharChar3">
    <w:name w:val="Char Char3"/>
    <w:rsid w:val="002914CF"/>
    <w:rPr>
      <w:rFonts w:ascii="Arial" w:hAnsi="Arial" w:cs="Arial"/>
      <w:b/>
      <w:bCs/>
      <w:i/>
      <w:iCs/>
      <w:sz w:val="28"/>
      <w:szCs w:val="28"/>
      <w:lang w:val="lv-LV" w:eastAsia="lv-LV" w:bidi="ar-SA"/>
    </w:rPr>
  </w:style>
  <w:style w:type="paragraph" w:customStyle="1" w:styleId="FootnoteText1">
    <w:name w:val="Footnote Text1"/>
    <w:rsid w:val="002914CF"/>
    <w:rPr>
      <w:rFonts w:ascii="Helvetica" w:eastAsia="ヒラギノ角ゴ Pro W3" w:hAnsi="Helvetica"/>
      <w:color w:val="000000"/>
      <w:lang w:eastAsia="en-US"/>
    </w:rPr>
  </w:style>
  <w:style w:type="paragraph" w:customStyle="1" w:styleId="Body">
    <w:name w:val="Body"/>
    <w:rsid w:val="002914CF"/>
    <w:rPr>
      <w:rFonts w:ascii="Helvetica" w:eastAsia="ヒラギノ角ゴ Pro W3" w:hAnsi="Helvetica"/>
      <w:color w:val="000000"/>
      <w:sz w:val="24"/>
      <w:lang w:val="en-US" w:eastAsia="en-GB"/>
    </w:rPr>
  </w:style>
  <w:style w:type="paragraph" w:customStyle="1" w:styleId="BodyA">
    <w:name w:val="Body A"/>
    <w:rsid w:val="002914CF"/>
    <w:rPr>
      <w:rFonts w:ascii="Helvetica" w:eastAsia="ヒラギノ角ゴ Pro W3" w:hAnsi="Helvetica"/>
      <w:color w:val="000000"/>
      <w:sz w:val="24"/>
      <w:lang w:val="en-US" w:eastAsia="en-GB"/>
    </w:rPr>
  </w:style>
  <w:style w:type="paragraph" w:customStyle="1" w:styleId="FreeForm">
    <w:name w:val="Free Form"/>
    <w:rsid w:val="002914CF"/>
    <w:rPr>
      <w:rFonts w:ascii="Helvetica" w:eastAsia="ヒラギノ角ゴ Pro W3" w:hAnsi="Helvetica"/>
      <w:color w:val="000000"/>
      <w:sz w:val="24"/>
      <w:lang w:val="en-US" w:eastAsia="en-GB"/>
    </w:rPr>
  </w:style>
  <w:style w:type="paragraph" w:styleId="PlainText">
    <w:name w:val="Plain Text"/>
    <w:basedOn w:val="Normal"/>
    <w:link w:val="PlainTextChar"/>
    <w:uiPriority w:val="99"/>
    <w:unhideWhenUsed/>
    <w:rsid w:val="002914CF"/>
    <w:rPr>
      <w:rFonts w:ascii="Calibri" w:eastAsia="Calibri" w:hAnsi="Calibri"/>
      <w:sz w:val="22"/>
      <w:szCs w:val="21"/>
      <w:lang w:eastAsia="en-US"/>
    </w:rPr>
  </w:style>
  <w:style w:type="character" w:customStyle="1" w:styleId="PlainTextChar">
    <w:name w:val="Plain Text Char"/>
    <w:link w:val="PlainText"/>
    <w:uiPriority w:val="99"/>
    <w:rsid w:val="002914CF"/>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77601">
      <w:bodyDiv w:val="1"/>
      <w:marLeft w:val="0"/>
      <w:marRight w:val="0"/>
      <w:marTop w:val="0"/>
      <w:marBottom w:val="0"/>
      <w:divBdr>
        <w:top w:val="none" w:sz="0" w:space="0" w:color="auto"/>
        <w:left w:val="none" w:sz="0" w:space="0" w:color="auto"/>
        <w:bottom w:val="none" w:sz="0" w:space="0" w:color="auto"/>
        <w:right w:val="none" w:sz="0" w:space="0" w:color="auto"/>
      </w:divBdr>
    </w:div>
    <w:div w:id="520046344">
      <w:bodyDiv w:val="1"/>
      <w:marLeft w:val="0"/>
      <w:marRight w:val="0"/>
      <w:marTop w:val="0"/>
      <w:marBottom w:val="0"/>
      <w:divBdr>
        <w:top w:val="none" w:sz="0" w:space="0" w:color="auto"/>
        <w:left w:val="none" w:sz="0" w:space="0" w:color="auto"/>
        <w:bottom w:val="none" w:sz="0" w:space="0" w:color="auto"/>
        <w:right w:val="none" w:sz="0" w:space="0" w:color="auto"/>
      </w:divBdr>
    </w:div>
    <w:div w:id="592517886">
      <w:bodyDiv w:val="1"/>
      <w:marLeft w:val="0"/>
      <w:marRight w:val="0"/>
      <w:marTop w:val="0"/>
      <w:marBottom w:val="0"/>
      <w:divBdr>
        <w:top w:val="none" w:sz="0" w:space="0" w:color="auto"/>
        <w:left w:val="none" w:sz="0" w:space="0" w:color="auto"/>
        <w:bottom w:val="none" w:sz="0" w:space="0" w:color="auto"/>
        <w:right w:val="none" w:sz="0" w:space="0" w:color="auto"/>
      </w:divBdr>
    </w:div>
    <w:div w:id="609969229">
      <w:bodyDiv w:val="1"/>
      <w:marLeft w:val="0"/>
      <w:marRight w:val="0"/>
      <w:marTop w:val="0"/>
      <w:marBottom w:val="0"/>
      <w:divBdr>
        <w:top w:val="none" w:sz="0" w:space="0" w:color="auto"/>
        <w:left w:val="none" w:sz="0" w:space="0" w:color="auto"/>
        <w:bottom w:val="none" w:sz="0" w:space="0" w:color="auto"/>
        <w:right w:val="none" w:sz="0" w:space="0" w:color="auto"/>
      </w:divBdr>
    </w:div>
    <w:div w:id="683173304">
      <w:bodyDiv w:val="1"/>
      <w:marLeft w:val="0"/>
      <w:marRight w:val="0"/>
      <w:marTop w:val="0"/>
      <w:marBottom w:val="0"/>
      <w:divBdr>
        <w:top w:val="none" w:sz="0" w:space="0" w:color="auto"/>
        <w:left w:val="none" w:sz="0" w:space="0" w:color="auto"/>
        <w:bottom w:val="none" w:sz="0" w:space="0" w:color="auto"/>
        <w:right w:val="none" w:sz="0" w:space="0" w:color="auto"/>
      </w:divBdr>
    </w:div>
    <w:div w:id="1601570707">
      <w:bodyDiv w:val="1"/>
      <w:marLeft w:val="0"/>
      <w:marRight w:val="0"/>
      <w:marTop w:val="0"/>
      <w:marBottom w:val="0"/>
      <w:divBdr>
        <w:top w:val="none" w:sz="0" w:space="0" w:color="auto"/>
        <w:left w:val="none" w:sz="0" w:space="0" w:color="auto"/>
        <w:bottom w:val="none" w:sz="0" w:space="0" w:color="auto"/>
        <w:right w:val="none" w:sz="0" w:space="0" w:color="auto"/>
      </w:divBdr>
    </w:div>
    <w:div w:id="1679624377">
      <w:bodyDiv w:val="1"/>
      <w:marLeft w:val="0"/>
      <w:marRight w:val="0"/>
      <w:marTop w:val="0"/>
      <w:marBottom w:val="0"/>
      <w:divBdr>
        <w:top w:val="none" w:sz="0" w:space="0" w:color="auto"/>
        <w:left w:val="none" w:sz="0" w:space="0" w:color="auto"/>
        <w:bottom w:val="none" w:sz="0" w:space="0" w:color="auto"/>
        <w:right w:val="none" w:sz="0" w:space="0" w:color="auto"/>
      </w:divBdr>
    </w:div>
    <w:div w:id="1798331363">
      <w:bodyDiv w:val="1"/>
      <w:marLeft w:val="0"/>
      <w:marRight w:val="0"/>
      <w:marTop w:val="0"/>
      <w:marBottom w:val="0"/>
      <w:divBdr>
        <w:top w:val="none" w:sz="0" w:space="0" w:color="auto"/>
        <w:left w:val="none" w:sz="0" w:space="0" w:color="auto"/>
        <w:bottom w:val="none" w:sz="0" w:space="0" w:color="auto"/>
        <w:right w:val="none" w:sz="0" w:space="0" w:color="auto"/>
      </w:divBdr>
    </w:div>
    <w:div w:id="1804275559">
      <w:bodyDiv w:val="1"/>
      <w:marLeft w:val="0"/>
      <w:marRight w:val="0"/>
      <w:marTop w:val="0"/>
      <w:marBottom w:val="0"/>
      <w:divBdr>
        <w:top w:val="none" w:sz="0" w:space="0" w:color="auto"/>
        <w:left w:val="none" w:sz="0" w:space="0" w:color="auto"/>
        <w:bottom w:val="none" w:sz="0" w:space="0" w:color="auto"/>
        <w:right w:val="none" w:sz="0" w:space="0" w:color="auto"/>
      </w:divBdr>
    </w:div>
    <w:div w:id="1824080936">
      <w:bodyDiv w:val="1"/>
      <w:marLeft w:val="0"/>
      <w:marRight w:val="0"/>
      <w:marTop w:val="0"/>
      <w:marBottom w:val="0"/>
      <w:divBdr>
        <w:top w:val="none" w:sz="0" w:space="0" w:color="auto"/>
        <w:left w:val="none" w:sz="0" w:space="0" w:color="auto"/>
        <w:bottom w:val="none" w:sz="0" w:space="0" w:color="auto"/>
        <w:right w:val="none" w:sz="0" w:space="0" w:color="auto"/>
      </w:divBdr>
    </w:div>
    <w:div w:id="1888561650">
      <w:bodyDiv w:val="1"/>
      <w:marLeft w:val="0"/>
      <w:marRight w:val="0"/>
      <w:marTop w:val="0"/>
      <w:marBottom w:val="0"/>
      <w:divBdr>
        <w:top w:val="none" w:sz="0" w:space="0" w:color="auto"/>
        <w:left w:val="none" w:sz="0" w:space="0" w:color="auto"/>
        <w:bottom w:val="none" w:sz="0" w:space="0" w:color="auto"/>
        <w:right w:val="none" w:sz="0" w:space="0" w:color="auto"/>
      </w:divBdr>
    </w:div>
    <w:div w:id="2003239659">
      <w:bodyDiv w:val="1"/>
      <w:marLeft w:val="0"/>
      <w:marRight w:val="0"/>
      <w:marTop w:val="0"/>
      <w:marBottom w:val="0"/>
      <w:divBdr>
        <w:top w:val="none" w:sz="0" w:space="0" w:color="auto"/>
        <w:left w:val="none" w:sz="0" w:space="0" w:color="auto"/>
        <w:bottom w:val="none" w:sz="0" w:space="0" w:color="auto"/>
        <w:right w:val="none" w:sz="0" w:space="0" w:color="auto"/>
      </w:divBdr>
    </w:div>
    <w:div w:id="211039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epirkumi@r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7C15C-1E42-4C89-B38C-003359D97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2214</Words>
  <Characters>15826</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dd.mm.gggg.</vt:lpstr>
    </vt:vector>
  </TitlesOfParts>
  <Company>AS RIGAS SILTUMS</Company>
  <LinksUpToDate>false</LinksUpToDate>
  <CharactersWithSpaces>18004</CharactersWithSpaces>
  <SharedDoc>false</SharedDoc>
  <HLinks>
    <vt:vector size="252" baseType="variant">
      <vt:variant>
        <vt:i4>1966110</vt:i4>
      </vt:variant>
      <vt:variant>
        <vt:i4>204</vt:i4>
      </vt:variant>
      <vt:variant>
        <vt:i4>0</vt:i4>
      </vt:variant>
      <vt:variant>
        <vt:i4>5</vt:i4>
      </vt:variant>
      <vt:variant>
        <vt:lpwstr>https://www.iub.gov.lv/lv/kreditiestazu-un-apdrosinataju-asociaciju-ieteikumi</vt:lpwstr>
      </vt:variant>
      <vt:variant>
        <vt:lpwstr/>
      </vt:variant>
      <vt:variant>
        <vt:i4>1966110</vt:i4>
      </vt:variant>
      <vt:variant>
        <vt:i4>201</vt:i4>
      </vt:variant>
      <vt:variant>
        <vt:i4>0</vt:i4>
      </vt:variant>
      <vt:variant>
        <vt:i4>5</vt:i4>
      </vt:variant>
      <vt:variant>
        <vt:lpwstr>https://www.iub.gov.lv/lv/kreditiestazu-un-apdrosinataju-asociaciju-ieteikumi</vt:lpwstr>
      </vt:variant>
      <vt:variant>
        <vt:lpwstr/>
      </vt:variant>
      <vt:variant>
        <vt:i4>7012384</vt:i4>
      </vt:variant>
      <vt:variant>
        <vt:i4>198</vt:i4>
      </vt:variant>
      <vt:variant>
        <vt:i4>0</vt:i4>
      </vt:variant>
      <vt:variant>
        <vt:i4>5</vt:i4>
      </vt:variant>
      <vt:variant>
        <vt:lpwstr>http://www.vid.gov.lv/</vt:lpwstr>
      </vt:variant>
      <vt:variant>
        <vt:lpwstr/>
      </vt:variant>
      <vt:variant>
        <vt:i4>4653151</vt:i4>
      </vt:variant>
      <vt:variant>
        <vt:i4>195</vt:i4>
      </vt:variant>
      <vt:variant>
        <vt:i4>0</vt:i4>
      </vt:variant>
      <vt:variant>
        <vt:i4>5</vt:i4>
      </vt:variant>
      <vt:variant>
        <vt:lpwstr>http://www.ur.gov.lv/</vt:lpwstr>
      </vt:variant>
      <vt:variant>
        <vt:lpwstr/>
      </vt:variant>
      <vt:variant>
        <vt:i4>7143528</vt:i4>
      </vt:variant>
      <vt:variant>
        <vt:i4>192</vt:i4>
      </vt:variant>
      <vt:variant>
        <vt:i4>0</vt:i4>
      </vt:variant>
      <vt:variant>
        <vt:i4>5</vt:i4>
      </vt:variant>
      <vt:variant>
        <vt:lpwstr>http://www.lursoft.lv/</vt:lpwstr>
      </vt:variant>
      <vt:variant>
        <vt:lpwstr/>
      </vt:variant>
      <vt:variant>
        <vt:i4>6291573</vt:i4>
      </vt:variant>
      <vt:variant>
        <vt:i4>189</vt:i4>
      </vt:variant>
      <vt:variant>
        <vt:i4>0</vt:i4>
      </vt:variant>
      <vt:variant>
        <vt:i4>5</vt:i4>
      </vt:variant>
      <vt:variant>
        <vt:lpwstr>http://espd.eis.gov.lv/</vt:lpwstr>
      </vt:variant>
      <vt:variant>
        <vt:lpwstr/>
      </vt:variant>
      <vt:variant>
        <vt:i4>4128799</vt:i4>
      </vt:variant>
      <vt:variant>
        <vt:i4>186</vt:i4>
      </vt:variant>
      <vt:variant>
        <vt:i4>0</vt:i4>
      </vt:variant>
      <vt:variant>
        <vt:i4>5</vt:i4>
      </vt:variant>
      <vt:variant>
        <vt:lpwstr>mailto:iepirkumi@rs.lv</vt:lpwstr>
      </vt:variant>
      <vt:variant>
        <vt:lpwstr/>
      </vt:variant>
      <vt:variant>
        <vt:i4>65615</vt:i4>
      </vt:variant>
      <vt:variant>
        <vt:i4>183</vt:i4>
      </vt:variant>
      <vt:variant>
        <vt:i4>0</vt:i4>
      </vt:variant>
      <vt:variant>
        <vt:i4>5</vt:i4>
      </vt:variant>
      <vt:variant>
        <vt:lpwstr>http://www.rs.lv/</vt:lpwstr>
      </vt:variant>
      <vt:variant>
        <vt:lpwstr/>
      </vt:variant>
      <vt:variant>
        <vt:i4>65615</vt:i4>
      </vt:variant>
      <vt:variant>
        <vt:i4>180</vt:i4>
      </vt:variant>
      <vt:variant>
        <vt:i4>0</vt:i4>
      </vt:variant>
      <vt:variant>
        <vt:i4>5</vt:i4>
      </vt:variant>
      <vt:variant>
        <vt:lpwstr>http://www.rs.lv/</vt:lpwstr>
      </vt:variant>
      <vt:variant>
        <vt:lpwstr/>
      </vt:variant>
      <vt:variant>
        <vt:i4>4128799</vt:i4>
      </vt:variant>
      <vt:variant>
        <vt:i4>177</vt:i4>
      </vt:variant>
      <vt:variant>
        <vt:i4>0</vt:i4>
      </vt:variant>
      <vt:variant>
        <vt:i4>5</vt:i4>
      </vt:variant>
      <vt:variant>
        <vt:lpwstr>mailto:iepirkumi@rs.lv</vt:lpwstr>
      </vt:variant>
      <vt:variant>
        <vt:lpwstr/>
      </vt:variant>
      <vt:variant>
        <vt:i4>65615</vt:i4>
      </vt:variant>
      <vt:variant>
        <vt:i4>174</vt:i4>
      </vt:variant>
      <vt:variant>
        <vt:i4>0</vt:i4>
      </vt:variant>
      <vt:variant>
        <vt:i4>5</vt:i4>
      </vt:variant>
      <vt:variant>
        <vt:lpwstr>http://www.rs.lv/</vt:lpwstr>
      </vt:variant>
      <vt:variant>
        <vt:lpwstr/>
      </vt:variant>
      <vt:variant>
        <vt:i4>65615</vt:i4>
      </vt:variant>
      <vt:variant>
        <vt:i4>171</vt:i4>
      </vt:variant>
      <vt:variant>
        <vt:i4>0</vt:i4>
      </vt:variant>
      <vt:variant>
        <vt:i4>5</vt:i4>
      </vt:variant>
      <vt:variant>
        <vt:lpwstr>http://www.rs.lv/</vt:lpwstr>
      </vt:variant>
      <vt:variant>
        <vt:lpwstr/>
      </vt:variant>
      <vt:variant>
        <vt:i4>7274528</vt:i4>
      </vt:variant>
      <vt:variant>
        <vt:i4>168</vt:i4>
      </vt:variant>
      <vt:variant>
        <vt:i4>0</vt:i4>
      </vt:variant>
      <vt:variant>
        <vt:i4>5</vt:i4>
      </vt:variant>
      <vt:variant>
        <vt:lpwstr>http://www.eis.gov.lv/</vt:lpwstr>
      </vt:variant>
      <vt:variant>
        <vt:lpwstr/>
      </vt:variant>
      <vt:variant>
        <vt:i4>5308470</vt:i4>
      </vt:variant>
      <vt:variant>
        <vt:i4>165</vt:i4>
      </vt:variant>
      <vt:variant>
        <vt:i4>0</vt:i4>
      </vt:variant>
      <vt:variant>
        <vt:i4>5</vt:i4>
      </vt:variant>
      <vt:variant>
        <vt:lpwstr>mailto:andis.balka@rs.lv</vt:lpwstr>
      </vt:variant>
      <vt:variant>
        <vt:lpwstr/>
      </vt:variant>
      <vt:variant>
        <vt:i4>65615</vt:i4>
      </vt:variant>
      <vt:variant>
        <vt:i4>162</vt:i4>
      </vt:variant>
      <vt:variant>
        <vt:i4>0</vt:i4>
      </vt:variant>
      <vt:variant>
        <vt:i4>5</vt:i4>
      </vt:variant>
      <vt:variant>
        <vt:lpwstr>http://www.rs.lv/</vt:lpwstr>
      </vt:variant>
      <vt:variant>
        <vt:lpwstr/>
      </vt:variant>
      <vt:variant>
        <vt:i4>1769526</vt:i4>
      </vt:variant>
      <vt:variant>
        <vt:i4>155</vt:i4>
      </vt:variant>
      <vt:variant>
        <vt:i4>0</vt:i4>
      </vt:variant>
      <vt:variant>
        <vt:i4>5</vt:i4>
      </vt:variant>
      <vt:variant>
        <vt:lpwstr/>
      </vt:variant>
      <vt:variant>
        <vt:lpwstr>_Toc124941763</vt:lpwstr>
      </vt:variant>
      <vt:variant>
        <vt:i4>1769526</vt:i4>
      </vt:variant>
      <vt:variant>
        <vt:i4>149</vt:i4>
      </vt:variant>
      <vt:variant>
        <vt:i4>0</vt:i4>
      </vt:variant>
      <vt:variant>
        <vt:i4>5</vt:i4>
      </vt:variant>
      <vt:variant>
        <vt:lpwstr/>
      </vt:variant>
      <vt:variant>
        <vt:lpwstr>_Toc124941762</vt:lpwstr>
      </vt:variant>
      <vt:variant>
        <vt:i4>1769526</vt:i4>
      </vt:variant>
      <vt:variant>
        <vt:i4>143</vt:i4>
      </vt:variant>
      <vt:variant>
        <vt:i4>0</vt:i4>
      </vt:variant>
      <vt:variant>
        <vt:i4>5</vt:i4>
      </vt:variant>
      <vt:variant>
        <vt:lpwstr/>
      </vt:variant>
      <vt:variant>
        <vt:lpwstr>_Toc124941761</vt:lpwstr>
      </vt:variant>
      <vt:variant>
        <vt:i4>1769526</vt:i4>
      </vt:variant>
      <vt:variant>
        <vt:i4>137</vt:i4>
      </vt:variant>
      <vt:variant>
        <vt:i4>0</vt:i4>
      </vt:variant>
      <vt:variant>
        <vt:i4>5</vt:i4>
      </vt:variant>
      <vt:variant>
        <vt:lpwstr/>
      </vt:variant>
      <vt:variant>
        <vt:lpwstr>_Toc124941760</vt:lpwstr>
      </vt:variant>
      <vt:variant>
        <vt:i4>1572918</vt:i4>
      </vt:variant>
      <vt:variant>
        <vt:i4>131</vt:i4>
      </vt:variant>
      <vt:variant>
        <vt:i4>0</vt:i4>
      </vt:variant>
      <vt:variant>
        <vt:i4>5</vt:i4>
      </vt:variant>
      <vt:variant>
        <vt:lpwstr/>
      </vt:variant>
      <vt:variant>
        <vt:lpwstr>_Toc124941759</vt:lpwstr>
      </vt:variant>
      <vt:variant>
        <vt:i4>1572918</vt:i4>
      </vt:variant>
      <vt:variant>
        <vt:i4>125</vt:i4>
      </vt:variant>
      <vt:variant>
        <vt:i4>0</vt:i4>
      </vt:variant>
      <vt:variant>
        <vt:i4>5</vt:i4>
      </vt:variant>
      <vt:variant>
        <vt:lpwstr/>
      </vt:variant>
      <vt:variant>
        <vt:lpwstr>_Toc124941758</vt:lpwstr>
      </vt:variant>
      <vt:variant>
        <vt:i4>1572918</vt:i4>
      </vt:variant>
      <vt:variant>
        <vt:i4>119</vt:i4>
      </vt:variant>
      <vt:variant>
        <vt:i4>0</vt:i4>
      </vt:variant>
      <vt:variant>
        <vt:i4>5</vt:i4>
      </vt:variant>
      <vt:variant>
        <vt:lpwstr/>
      </vt:variant>
      <vt:variant>
        <vt:lpwstr>_Toc124941757</vt:lpwstr>
      </vt:variant>
      <vt:variant>
        <vt:i4>1572918</vt:i4>
      </vt:variant>
      <vt:variant>
        <vt:i4>113</vt:i4>
      </vt:variant>
      <vt:variant>
        <vt:i4>0</vt:i4>
      </vt:variant>
      <vt:variant>
        <vt:i4>5</vt:i4>
      </vt:variant>
      <vt:variant>
        <vt:lpwstr/>
      </vt:variant>
      <vt:variant>
        <vt:lpwstr>_Toc124941756</vt:lpwstr>
      </vt:variant>
      <vt:variant>
        <vt:i4>1572918</vt:i4>
      </vt:variant>
      <vt:variant>
        <vt:i4>107</vt:i4>
      </vt:variant>
      <vt:variant>
        <vt:i4>0</vt:i4>
      </vt:variant>
      <vt:variant>
        <vt:i4>5</vt:i4>
      </vt:variant>
      <vt:variant>
        <vt:lpwstr/>
      </vt:variant>
      <vt:variant>
        <vt:lpwstr>_Toc124941755</vt:lpwstr>
      </vt:variant>
      <vt:variant>
        <vt:i4>1572918</vt:i4>
      </vt:variant>
      <vt:variant>
        <vt:i4>101</vt:i4>
      </vt:variant>
      <vt:variant>
        <vt:i4>0</vt:i4>
      </vt:variant>
      <vt:variant>
        <vt:i4>5</vt:i4>
      </vt:variant>
      <vt:variant>
        <vt:lpwstr/>
      </vt:variant>
      <vt:variant>
        <vt:lpwstr>_Toc124941754</vt:lpwstr>
      </vt:variant>
      <vt:variant>
        <vt:i4>1572918</vt:i4>
      </vt:variant>
      <vt:variant>
        <vt:i4>95</vt:i4>
      </vt:variant>
      <vt:variant>
        <vt:i4>0</vt:i4>
      </vt:variant>
      <vt:variant>
        <vt:i4>5</vt:i4>
      </vt:variant>
      <vt:variant>
        <vt:lpwstr/>
      </vt:variant>
      <vt:variant>
        <vt:lpwstr>_Toc124941753</vt:lpwstr>
      </vt:variant>
      <vt:variant>
        <vt:i4>1572918</vt:i4>
      </vt:variant>
      <vt:variant>
        <vt:i4>89</vt:i4>
      </vt:variant>
      <vt:variant>
        <vt:i4>0</vt:i4>
      </vt:variant>
      <vt:variant>
        <vt:i4>5</vt:i4>
      </vt:variant>
      <vt:variant>
        <vt:lpwstr/>
      </vt:variant>
      <vt:variant>
        <vt:lpwstr>_Toc124941752</vt:lpwstr>
      </vt:variant>
      <vt:variant>
        <vt:i4>1572918</vt:i4>
      </vt:variant>
      <vt:variant>
        <vt:i4>83</vt:i4>
      </vt:variant>
      <vt:variant>
        <vt:i4>0</vt:i4>
      </vt:variant>
      <vt:variant>
        <vt:i4>5</vt:i4>
      </vt:variant>
      <vt:variant>
        <vt:lpwstr/>
      </vt:variant>
      <vt:variant>
        <vt:lpwstr>_Toc124941751</vt:lpwstr>
      </vt:variant>
      <vt:variant>
        <vt:i4>1572918</vt:i4>
      </vt:variant>
      <vt:variant>
        <vt:i4>77</vt:i4>
      </vt:variant>
      <vt:variant>
        <vt:i4>0</vt:i4>
      </vt:variant>
      <vt:variant>
        <vt:i4>5</vt:i4>
      </vt:variant>
      <vt:variant>
        <vt:lpwstr/>
      </vt:variant>
      <vt:variant>
        <vt:lpwstr>_Toc124941750</vt:lpwstr>
      </vt:variant>
      <vt:variant>
        <vt:i4>1638454</vt:i4>
      </vt:variant>
      <vt:variant>
        <vt:i4>71</vt:i4>
      </vt:variant>
      <vt:variant>
        <vt:i4>0</vt:i4>
      </vt:variant>
      <vt:variant>
        <vt:i4>5</vt:i4>
      </vt:variant>
      <vt:variant>
        <vt:lpwstr/>
      </vt:variant>
      <vt:variant>
        <vt:lpwstr>_Toc124941749</vt:lpwstr>
      </vt:variant>
      <vt:variant>
        <vt:i4>1638454</vt:i4>
      </vt:variant>
      <vt:variant>
        <vt:i4>65</vt:i4>
      </vt:variant>
      <vt:variant>
        <vt:i4>0</vt:i4>
      </vt:variant>
      <vt:variant>
        <vt:i4>5</vt:i4>
      </vt:variant>
      <vt:variant>
        <vt:lpwstr/>
      </vt:variant>
      <vt:variant>
        <vt:lpwstr>_Toc124941748</vt:lpwstr>
      </vt:variant>
      <vt:variant>
        <vt:i4>1638454</vt:i4>
      </vt:variant>
      <vt:variant>
        <vt:i4>59</vt:i4>
      </vt:variant>
      <vt:variant>
        <vt:i4>0</vt:i4>
      </vt:variant>
      <vt:variant>
        <vt:i4>5</vt:i4>
      </vt:variant>
      <vt:variant>
        <vt:lpwstr/>
      </vt:variant>
      <vt:variant>
        <vt:lpwstr>_Toc124941747</vt:lpwstr>
      </vt:variant>
      <vt:variant>
        <vt:i4>1638454</vt:i4>
      </vt:variant>
      <vt:variant>
        <vt:i4>53</vt:i4>
      </vt:variant>
      <vt:variant>
        <vt:i4>0</vt:i4>
      </vt:variant>
      <vt:variant>
        <vt:i4>5</vt:i4>
      </vt:variant>
      <vt:variant>
        <vt:lpwstr/>
      </vt:variant>
      <vt:variant>
        <vt:lpwstr>_Toc124941746</vt:lpwstr>
      </vt:variant>
      <vt:variant>
        <vt:i4>1638454</vt:i4>
      </vt:variant>
      <vt:variant>
        <vt:i4>47</vt:i4>
      </vt:variant>
      <vt:variant>
        <vt:i4>0</vt:i4>
      </vt:variant>
      <vt:variant>
        <vt:i4>5</vt:i4>
      </vt:variant>
      <vt:variant>
        <vt:lpwstr/>
      </vt:variant>
      <vt:variant>
        <vt:lpwstr>_Toc124941745</vt:lpwstr>
      </vt:variant>
      <vt:variant>
        <vt:i4>1638454</vt:i4>
      </vt:variant>
      <vt:variant>
        <vt:i4>41</vt:i4>
      </vt:variant>
      <vt:variant>
        <vt:i4>0</vt:i4>
      </vt:variant>
      <vt:variant>
        <vt:i4>5</vt:i4>
      </vt:variant>
      <vt:variant>
        <vt:lpwstr/>
      </vt:variant>
      <vt:variant>
        <vt:lpwstr>_Toc124941744</vt:lpwstr>
      </vt:variant>
      <vt:variant>
        <vt:i4>1638454</vt:i4>
      </vt:variant>
      <vt:variant>
        <vt:i4>35</vt:i4>
      </vt:variant>
      <vt:variant>
        <vt:i4>0</vt:i4>
      </vt:variant>
      <vt:variant>
        <vt:i4>5</vt:i4>
      </vt:variant>
      <vt:variant>
        <vt:lpwstr/>
      </vt:variant>
      <vt:variant>
        <vt:lpwstr>_Toc124941743</vt:lpwstr>
      </vt:variant>
      <vt:variant>
        <vt:i4>1638454</vt:i4>
      </vt:variant>
      <vt:variant>
        <vt:i4>29</vt:i4>
      </vt:variant>
      <vt:variant>
        <vt:i4>0</vt:i4>
      </vt:variant>
      <vt:variant>
        <vt:i4>5</vt:i4>
      </vt:variant>
      <vt:variant>
        <vt:lpwstr/>
      </vt:variant>
      <vt:variant>
        <vt:lpwstr>_Toc124941742</vt:lpwstr>
      </vt:variant>
      <vt:variant>
        <vt:i4>1638454</vt:i4>
      </vt:variant>
      <vt:variant>
        <vt:i4>23</vt:i4>
      </vt:variant>
      <vt:variant>
        <vt:i4>0</vt:i4>
      </vt:variant>
      <vt:variant>
        <vt:i4>5</vt:i4>
      </vt:variant>
      <vt:variant>
        <vt:lpwstr/>
      </vt:variant>
      <vt:variant>
        <vt:lpwstr>_Toc124941741</vt:lpwstr>
      </vt:variant>
      <vt:variant>
        <vt:i4>1638454</vt:i4>
      </vt:variant>
      <vt:variant>
        <vt:i4>17</vt:i4>
      </vt:variant>
      <vt:variant>
        <vt:i4>0</vt:i4>
      </vt:variant>
      <vt:variant>
        <vt:i4>5</vt:i4>
      </vt:variant>
      <vt:variant>
        <vt:lpwstr/>
      </vt:variant>
      <vt:variant>
        <vt:lpwstr>_Toc124941740</vt:lpwstr>
      </vt:variant>
      <vt:variant>
        <vt:i4>1966134</vt:i4>
      </vt:variant>
      <vt:variant>
        <vt:i4>11</vt:i4>
      </vt:variant>
      <vt:variant>
        <vt:i4>0</vt:i4>
      </vt:variant>
      <vt:variant>
        <vt:i4>5</vt:i4>
      </vt:variant>
      <vt:variant>
        <vt:lpwstr/>
      </vt:variant>
      <vt:variant>
        <vt:lpwstr>_Toc124941739</vt:lpwstr>
      </vt:variant>
      <vt:variant>
        <vt:i4>1966134</vt:i4>
      </vt:variant>
      <vt:variant>
        <vt:i4>5</vt:i4>
      </vt:variant>
      <vt:variant>
        <vt:i4>0</vt:i4>
      </vt:variant>
      <vt:variant>
        <vt:i4>5</vt:i4>
      </vt:variant>
      <vt:variant>
        <vt:lpwstr/>
      </vt:variant>
      <vt:variant>
        <vt:lpwstr>_Toc124941738</vt:lpwstr>
      </vt:variant>
      <vt:variant>
        <vt:i4>4325392</vt:i4>
      </vt:variant>
      <vt:variant>
        <vt:i4>0</vt:i4>
      </vt:variant>
      <vt:variant>
        <vt:i4>0</vt:i4>
      </vt:variant>
      <vt:variant>
        <vt:i4>5</vt:i4>
      </vt:variant>
      <vt:variant>
        <vt:lpwstr>https://likumi.lv/ta/id/10127-kartiba-kada-apliecinami-dokumentu-tulkojumi-valsts-valoda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dd.mm.gggg.</dc:title>
  <dc:subject/>
  <dc:creator>Sigita Rieksta</dc:creator>
  <cp:keywords/>
  <dc:description/>
  <cp:lastModifiedBy>Jana Roze</cp:lastModifiedBy>
  <cp:revision>2</cp:revision>
  <cp:lastPrinted>2023-01-31T09:10:00Z</cp:lastPrinted>
  <dcterms:created xsi:type="dcterms:W3CDTF">2023-01-31T09:17:00Z</dcterms:created>
  <dcterms:modified xsi:type="dcterms:W3CDTF">2023-01-31T09:17:00Z</dcterms:modified>
</cp:coreProperties>
</file>