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6E26" w14:textId="77777777" w:rsidR="00F06BDA" w:rsidRPr="00147172" w:rsidRDefault="00F06BDA" w:rsidP="00425A6B">
      <w:pPr>
        <w:pStyle w:val="Titullapa-doknos20"/>
        <w:spacing w:after="0"/>
        <w:rPr>
          <w:rFonts w:cs="Arial"/>
          <w:sz w:val="48"/>
          <w:szCs w:val="48"/>
        </w:rPr>
      </w:pPr>
    </w:p>
    <w:p w14:paraId="00AFAEFB" w14:textId="77777777" w:rsidR="00137C59" w:rsidRDefault="00137C59" w:rsidP="00425A6B">
      <w:pPr>
        <w:pStyle w:val="Titullapa-doknos20"/>
        <w:spacing w:after="0"/>
        <w:rPr>
          <w:rFonts w:cs="Arial"/>
          <w:sz w:val="48"/>
          <w:szCs w:val="48"/>
        </w:rPr>
      </w:pPr>
    </w:p>
    <w:p w14:paraId="1843D56D" w14:textId="77777777" w:rsidR="00141AD3" w:rsidRDefault="00141AD3" w:rsidP="00425A6B">
      <w:pPr>
        <w:pStyle w:val="Titullapa-doknos20"/>
        <w:spacing w:after="0"/>
        <w:rPr>
          <w:rFonts w:cs="Arial"/>
          <w:sz w:val="48"/>
          <w:szCs w:val="48"/>
        </w:rPr>
      </w:pPr>
    </w:p>
    <w:p w14:paraId="52805509" w14:textId="77777777" w:rsidR="00141AD3" w:rsidRDefault="00141AD3" w:rsidP="00425A6B">
      <w:pPr>
        <w:pStyle w:val="Titullapa-doknos20"/>
        <w:spacing w:after="0"/>
        <w:rPr>
          <w:rFonts w:cs="Arial"/>
          <w:sz w:val="48"/>
          <w:szCs w:val="48"/>
        </w:rPr>
      </w:pPr>
    </w:p>
    <w:p w14:paraId="7DD32ADF" w14:textId="77777777" w:rsidR="00141AD3" w:rsidRDefault="00141AD3" w:rsidP="00425A6B">
      <w:pPr>
        <w:pStyle w:val="Titullapa-doknos20"/>
        <w:spacing w:after="0"/>
        <w:rPr>
          <w:rFonts w:cs="Arial"/>
          <w:sz w:val="48"/>
          <w:szCs w:val="48"/>
        </w:rPr>
      </w:pPr>
    </w:p>
    <w:p w14:paraId="69A59DFF" w14:textId="77777777" w:rsidR="00141AD3" w:rsidRPr="00147172" w:rsidRDefault="00141AD3" w:rsidP="00425A6B">
      <w:pPr>
        <w:pStyle w:val="Titullapa-doknos20"/>
        <w:spacing w:after="0"/>
        <w:rPr>
          <w:rFonts w:cs="Arial"/>
          <w:sz w:val="48"/>
          <w:szCs w:val="48"/>
        </w:rPr>
      </w:pPr>
    </w:p>
    <w:p w14:paraId="6ED87A5E" w14:textId="77777777" w:rsidR="00425A6B" w:rsidRPr="00147172" w:rsidRDefault="00425A6B" w:rsidP="00425A6B">
      <w:pPr>
        <w:pStyle w:val="Titullapa-doknos20"/>
        <w:spacing w:after="0"/>
        <w:rPr>
          <w:rFonts w:cs="Arial"/>
          <w:sz w:val="48"/>
          <w:szCs w:val="48"/>
        </w:rPr>
      </w:pPr>
      <w:r w:rsidRPr="00147172">
        <w:rPr>
          <w:rFonts w:cs="Arial"/>
          <w:sz w:val="48"/>
          <w:szCs w:val="48"/>
        </w:rPr>
        <w:t>Norādījumi</w:t>
      </w:r>
    </w:p>
    <w:p w14:paraId="01DB6848" w14:textId="77777777" w:rsidR="00425A6B" w:rsidRPr="00147172" w:rsidRDefault="00425A6B" w:rsidP="00425A6B">
      <w:pPr>
        <w:pStyle w:val="Titullapa-doknos20"/>
        <w:spacing w:after="0"/>
        <w:rPr>
          <w:rFonts w:cs="Arial"/>
          <w:sz w:val="48"/>
          <w:szCs w:val="48"/>
        </w:rPr>
      </w:pPr>
      <w:r w:rsidRPr="00147172">
        <w:rPr>
          <w:rFonts w:cs="Arial"/>
          <w:sz w:val="48"/>
          <w:szCs w:val="48"/>
        </w:rPr>
        <w:t xml:space="preserve">siltumtīklu un siltummezglu būvniecības ieceres dokumentācijas  noformēšanai, izskatīšanai un saskaņošanai </w:t>
      </w:r>
    </w:p>
    <w:p w14:paraId="593C4209" w14:textId="77777777" w:rsidR="001A0BC2" w:rsidRPr="00147172" w:rsidRDefault="001A0BC2" w:rsidP="00782A54">
      <w:pPr>
        <w:pStyle w:val="Pamatstils1rinda"/>
      </w:pPr>
    </w:p>
    <w:p w14:paraId="77BE2FBB" w14:textId="77777777" w:rsidR="001A0BC2" w:rsidRPr="00147172" w:rsidRDefault="001A0BC2" w:rsidP="00782A54">
      <w:pPr>
        <w:pStyle w:val="Pamatstils1rinda"/>
      </w:pPr>
    </w:p>
    <w:p w14:paraId="563A0F52" w14:textId="77777777" w:rsidR="001A0BC2" w:rsidRPr="00147172" w:rsidRDefault="001A0BC2" w:rsidP="00782A54">
      <w:pPr>
        <w:pStyle w:val="Pamatstils1rinda"/>
      </w:pPr>
    </w:p>
    <w:p w14:paraId="0C6A9655" w14:textId="77777777" w:rsidR="001A0BC2" w:rsidRDefault="001A0BC2" w:rsidP="00782A54">
      <w:pPr>
        <w:pStyle w:val="Pamatstils1rinda"/>
      </w:pPr>
    </w:p>
    <w:p w14:paraId="6CE044C6" w14:textId="77777777" w:rsidR="00141AD3" w:rsidRDefault="00141AD3" w:rsidP="00782A54">
      <w:pPr>
        <w:pStyle w:val="Pamatstils1rinda"/>
      </w:pPr>
    </w:p>
    <w:p w14:paraId="01F5A86F" w14:textId="77777777" w:rsidR="00141AD3" w:rsidRPr="00147172" w:rsidRDefault="00141AD3" w:rsidP="00782A54">
      <w:pPr>
        <w:pStyle w:val="Pamatstils1rinda"/>
      </w:pPr>
    </w:p>
    <w:p w14:paraId="7015F0AD" w14:textId="77777777" w:rsidR="001A0BC2" w:rsidRPr="00147172" w:rsidRDefault="001A0BC2" w:rsidP="00782A54">
      <w:pPr>
        <w:pStyle w:val="Pamatstils1rinda"/>
      </w:pPr>
    </w:p>
    <w:p w14:paraId="14BF06B9" w14:textId="77777777" w:rsidR="00137C59" w:rsidRPr="00147172" w:rsidRDefault="00137C59" w:rsidP="005C05B3">
      <w:pPr>
        <w:pStyle w:val="Pamatstils1rinda"/>
        <w:spacing w:line="480" w:lineRule="auto"/>
      </w:pPr>
    </w:p>
    <w:p w14:paraId="76BD75E4" w14:textId="77777777" w:rsidR="00977BDE" w:rsidRPr="00147172" w:rsidRDefault="00977BDE" w:rsidP="005C05B3">
      <w:pPr>
        <w:pStyle w:val="Pamatstils1rinda"/>
        <w:spacing w:line="480" w:lineRule="auto"/>
      </w:pPr>
    </w:p>
    <w:p w14:paraId="48139189" w14:textId="77777777" w:rsidR="00137C59" w:rsidRPr="00147172" w:rsidRDefault="00137C59" w:rsidP="00977BDE">
      <w:pPr>
        <w:tabs>
          <w:tab w:val="left" w:pos="4253"/>
          <w:tab w:val="left" w:pos="5007"/>
        </w:tabs>
        <w:spacing w:after="0"/>
        <w:jc w:val="center"/>
        <w:rPr>
          <w:b/>
          <w:bCs/>
          <w:sz w:val="28"/>
          <w:szCs w:val="24"/>
        </w:rPr>
      </w:pPr>
      <w:r w:rsidRPr="00147172">
        <w:rPr>
          <w:b/>
          <w:bCs/>
          <w:sz w:val="28"/>
          <w:szCs w:val="24"/>
        </w:rPr>
        <w:t>Rīga, 2023</w:t>
      </w:r>
    </w:p>
    <w:p w14:paraId="31C30252" w14:textId="77777777" w:rsidR="00EE62BC" w:rsidRPr="00147172" w:rsidRDefault="00F711C6" w:rsidP="00721614">
      <w:pPr>
        <w:pStyle w:val="TOCHeading"/>
        <w:jc w:val="center"/>
        <w:rPr>
          <w:rFonts w:ascii="Arial" w:hAnsi="Arial" w:cs="Arial"/>
          <w:color w:val="000000"/>
        </w:rPr>
      </w:pPr>
      <w:r w:rsidRPr="00147172">
        <w:rPr>
          <w:rFonts w:ascii="Arial" w:hAnsi="Arial" w:cs="Arial"/>
          <w:color w:val="000000"/>
        </w:rPr>
        <w:lastRenderedPageBreak/>
        <w:t>Satura rādītājs</w:t>
      </w:r>
    </w:p>
    <w:p w14:paraId="213CDD8E" w14:textId="77777777" w:rsidR="00721614" w:rsidRPr="00147172" w:rsidRDefault="00721614" w:rsidP="00721614"/>
    <w:p w14:paraId="370C5B4A" w14:textId="03E4A091" w:rsidR="00D84D71" w:rsidRPr="00147172" w:rsidRDefault="00F711C6">
      <w:pPr>
        <w:pStyle w:val="TOC1"/>
        <w:rPr>
          <w:rFonts w:ascii="Calibri" w:hAnsi="Calibri"/>
          <w:sz w:val="22"/>
        </w:rPr>
      </w:pPr>
      <w:r w:rsidRPr="00147172">
        <w:rPr>
          <w:rFonts w:cs="Arial"/>
          <w:szCs w:val="24"/>
        </w:rPr>
        <w:fldChar w:fldCharType="begin"/>
      </w:r>
      <w:r w:rsidRPr="00147172">
        <w:rPr>
          <w:rFonts w:cs="Arial"/>
          <w:szCs w:val="24"/>
        </w:rPr>
        <w:instrText xml:space="preserve"> TOC \o "1-3" \h \z \u </w:instrText>
      </w:r>
      <w:r w:rsidRPr="00147172">
        <w:rPr>
          <w:rFonts w:cs="Arial"/>
          <w:szCs w:val="24"/>
        </w:rPr>
        <w:fldChar w:fldCharType="separate"/>
      </w:r>
      <w:hyperlink w:anchor="_Toc130975572" w:history="1">
        <w:r w:rsidR="00D84D71" w:rsidRPr="00147172">
          <w:rPr>
            <w:rStyle w:val="Hyperlink"/>
          </w:rPr>
          <w:t>1.</w:t>
        </w:r>
        <w:r w:rsidR="00D84D71" w:rsidRPr="00147172">
          <w:rPr>
            <w:rFonts w:ascii="Calibri" w:hAnsi="Calibri"/>
            <w:sz w:val="22"/>
          </w:rPr>
          <w:tab/>
        </w:r>
        <w:r w:rsidR="00D84D71" w:rsidRPr="00147172">
          <w:rPr>
            <w:rStyle w:val="Hyperlink"/>
          </w:rPr>
          <w:t>VISPĀRĪGIE NORĀDĪJUMI UN NORMATĪVĀS NORĀDES</w:t>
        </w:r>
        <w:r w:rsidR="00D84D71" w:rsidRPr="00147172">
          <w:rPr>
            <w:webHidden/>
          </w:rPr>
          <w:tab/>
        </w:r>
        <w:r w:rsidR="00D84D71" w:rsidRPr="00147172">
          <w:rPr>
            <w:webHidden/>
          </w:rPr>
          <w:fldChar w:fldCharType="begin"/>
        </w:r>
        <w:r w:rsidR="00D84D71" w:rsidRPr="00147172">
          <w:rPr>
            <w:webHidden/>
          </w:rPr>
          <w:instrText xml:space="preserve"> PAGEREF _Toc130975572 \h </w:instrText>
        </w:r>
        <w:r w:rsidR="00D84D71" w:rsidRPr="00147172">
          <w:rPr>
            <w:webHidden/>
          </w:rPr>
        </w:r>
        <w:r w:rsidR="00D84D71" w:rsidRPr="00147172">
          <w:rPr>
            <w:webHidden/>
          </w:rPr>
          <w:fldChar w:fldCharType="separate"/>
        </w:r>
        <w:r w:rsidR="00C2566A" w:rsidRPr="00147172">
          <w:rPr>
            <w:webHidden/>
          </w:rPr>
          <w:t>5</w:t>
        </w:r>
        <w:r w:rsidR="00D84D71" w:rsidRPr="00147172">
          <w:rPr>
            <w:webHidden/>
          </w:rPr>
          <w:fldChar w:fldCharType="end"/>
        </w:r>
      </w:hyperlink>
    </w:p>
    <w:p w14:paraId="70170364" w14:textId="45821968" w:rsidR="00D84D71" w:rsidRPr="00147172" w:rsidRDefault="003C4F04">
      <w:pPr>
        <w:pStyle w:val="TOC1"/>
        <w:rPr>
          <w:rFonts w:ascii="Calibri" w:hAnsi="Calibri"/>
          <w:sz w:val="22"/>
        </w:rPr>
      </w:pPr>
      <w:hyperlink w:anchor="_Toc130975573" w:history="1">
        <w:r w:rsidR="00D84D71" w:rsidRPr="00147172">
          <w:rPr>
            <w:rStyle w:val="Hyperlink"/>
          </w:rPr>
          <w:t>2. NORĀDĪJUMI SILTUMTĪKLU PROJEKTA IZSTRĀDEI</w:t>
        </w:r>
        <w:r w:rsidR="00D84D71" w:rsidRPr="00147172">
          <w:rPr>
            <w:webHidden/>
          </w:rPr>
          <w:tab/>
        </w:r>
        <w:r w:rsidR="00DF12BA" w:rsidRPr="00147172">
          <w:rPr>
            <w:webHidden/>
          </w:rPr>
          <w:t>8</w:t>
        </w:r>
      </w:hyperlink>
    </w:p>
    <w:p w14:paraId="3DEA078B" w14:textId="4F2833FB" w:rsidR="00D84D71" w:rsidRPr="00147172" w:rsidRDefault="003C4F04">
      <w:pPr>
        <w:pStyle w:val="TOC1"/>
        <w:rPr>
          <w:rFonts w:ascii="Calibri" w:hAnsi="Calibri"/>
          <w:sz w:val="22"/>
        </w:rPr>
      </w:pPr>
      <w:hyperlink w:anchor="_Toc130975574" w:history="1">
        <w:r w:rsidR="00D84D71" w:rsidRPr="00147172">
          <w:rPr>
            <w:rStyle w:val="Hyperlink"/>
          </w:rPr>
          <w:t>3.</w:t>
        </w:r>
        <w:r w:rsidR="00D84D71" w:rsidRPr="00147172">
          <w:rPr>
            <w:rFonts w:ascii="Calibri" w:hAnsi="Calibri"/>
            <w:sz w:val="22"/>
          </w:rPr>
          <w:tab/>
        </w:r>
        <w:r w:rsidR="00D84D71" w:rsidRPr="00147172">
          <w:rPr>
            <w:rStyle w:val="Hyperlink"/>
          </w:rPr>
          <w:t>NORĀDĪJUMI ISM PROJEKTA IZSTRĀDEI</w:t>
        </w:r>
        <w:r w:rsidR="00D84D71" w:rsidRPr="00147172">
          <w:rPr>
            <w:webHidden/>
          </w:rPr>
          <w:tab/>
        </w:r>
        <w:r w:rsidR="00D84D71" w:rsidRPr="00147172">
          <w:rPr>
            <w:webHidden/>
          </w:rPr>
          <w:fldChar w:fldCharType="begin"/>
        </w:r>
        <w:r w:rsidR="00D84D71" w:rsidRPr="00147172">
          <w:rPr>
            <w:webHidden/>
          </w:rPr>
          <w:instrText xml:space="preserve"> PAGEREF _Toc130975574 \h </w:instrText>
        </w:r>
        <w:r w:rsidR="00D84D71" w:rsidRPr="00147172">
          <w:rPr>
            <w:webHidden/>
          </w:rPr>
        </w:r>
        <w:r w:rsidR="00D84D71" w:rsidRPr="00147172">
          <w:rPr>
            <w:webHidden/>
          </w:rPr>
          <w:fldChar w:fldCharType="separate"/>
        </w:r>
        <w:r w:rsidR="00C2566A" w:rsidRPr="00147172">
          <w:rPr>
            <w:webHidden/>
          </w:rPr>
          <w:t>1</w:t>
        </w:r>
        <w:r w:rsidR="00721962">
          <w:rPr>
            <w:webHidden/>
          </w:rPr>
          <w:t>5</w:t>
        </w:r>
        <w:r w:rsidR="00D84D71" w:rsidRPr="00147172">
          <w:rPr>
            <w:webHidden/>
          </w:rPr>
          <w:fldChar w:fldCharType="end"/>
        </w:r>
      </w:hyperlink>
    </w:p>
    <w:p w14:paraId="56302ED8" w14:textId="02F03C27" w:rsidR="00D84D71" w:rsidRPr="00147172" w:rsidRDefault="003C4F04">
      <w:pPr>
        <w:pStyle w:val="TOC1"/>
        <w:rPr>
          <w:rFonts w:ascii="Calibri" w:hAnsi="Calibri"/>
          <w:sz w:val="22"/>
        </w:rPr>
      </w:pPr>
      <w:hyperlink w:anchor="_Toc130975575" w:history="1">
        <w:r w:rsidR="00D84D71" w:rsidRPr="00147172">
          <w:rPr>
            <w:rStyle w:val="Hyperlink"/>
          </w:rPr>
          <w:t>4.</w:t>
        </w:r>
        <w:r w:rsidR="00D84D71" w:rsidRPr="00147172">
          <w:rPr>
            <w:rFonts w:ascii="Calibri" w:hAnsi="Calibri"/>
            <w:sz w:val="22"/>
          </w:rPr>
          <w:tab/>
        </w:r>
        <w:r w:rsidR="00D84D71" w:rsidRPr="00147172">
          <w:rPr>
            <w:rStyle w:val="Hyperlink"/>
          </w:rPr>
          <w:t>TEHNISKĀS PRASĪBAS INDIVIDUĀLĀ SILTUMMEZGLA PROJEKTĒŠANĀ</w:t>
        </w:r>
        <w:r w:rsidR="00D84D71" w:rsidRPr="00147172">
          <w:rPr>
            <w:webHidden/>
          </w:rPr>
          <w:tab/>
        </w:r>
        <w:r w:rsidR="00D84D71" w:rsidRPr="00147172">
          <w:rPr>
            <w:webHidden/>
          </w:rPr>
          <w:fldChar w:fldCharType="begin"/>
        </w:r>
        <w:r w:rsidR="00D84D71" w:rsidRPr="00147172">
          <w:rPr>
            <w:webHidden/>
          </w:rPr>
          <w:instrText xml:space="preserve"> PAGEREF _Toc130975575 \h </w:instrText>
        </w:r>
        <w:r w:rsidR="00D84D71" w:rsidRPr="00147172">
          <w:rPr>
            <w:webHidden/>
          </w:rPr>
        </w:r>
        <w:r w:rsidR="00D84D71" w:rsidRPr="00147172">
          <w:rPr>
            <w:webHidden/>
          </w:rPr>
          <w:fldChar w:fldCharType="separate"/>
        </w:r>
        <w:r w:rsidR="00C2566A" w:rsidRPr="00147172">
          <w:rPr>
            <w:webHidden/>
          </w:rPr>
          <w:t>18</w:t>
        </w:r>
        <w:r w:rsidR="00D84D71" w:rsidRPr="00147172">
          <w:rPr>
            <w:webHidden/>
          </w:rPr>
          <w:fldChar w:fldCharType="end"/>
        </w:r>
      </w:hyperlink>
    </w:p>
    <w:p w14:paraId="1181FC06" w14:textId="227D2EF3" w:rsidR="00D84D71" w:rsidRPr="00147172" w:rsidRDefault="003C4F04">
      <w:pPr>
        <w:pStyle w:val="TOC1"/>
        <w:rPr>
          <w:rFonts w:ascii="Calibri" w:hAnsi="Calibri"/>
          <w:sz w:val="22"/>
        </w:rPr>
      </w:pPr>
      <w:hyperlink w:anchor="_Toc130975577" w:history="1">
        <w:r w:rsidR="00D84D71" w:rsidRPr="00147172">
          <w:rPr>
            <w:rStyle w:val="Hyperlink"/>
          </w:rPr>
          <w:t>PIELIKUMI</w:t>
        </w:r>
        <w:r w:rsidR="00D84D71" w:rsidRPr="00147172">
          <w:rPr>
            <w:webHidden/>
          </w:rPr>
          <w:tab/>
        </w:r>
        <w:r w:rsidR="00D84D71" w:rsidRPr="00147172">
          <w:rPr>
            <w:webHidden/>
          </w:rPr>
          <w:fldChar w:fldCharType="begin"/>
        </w:r>
        <w:r w:rsidR="00D84D71" w:rsidRPr="00147172">
          <w:rPr>
            <w:webHidden/>
          </w:rPr>
          <w:instrText xml:space="preserve"> PAGEREF _Toc130975577 \h </w:instrText>
        </w:r>
        <w:r w:rsidR="00D84D71" w:rsidRPr="00147172">
          <w:rPr>
            <w:webHidden/>
          </w:rPr>
        </w:r>
        <w:r w:rsidR="00D84D71" w:rsidRPr="00147172">
          <w:rPr>
            <w:webHidden/>
          </w:rPr>
          <w:fldChar w:fldCharType="separate"/>
        </w:r>
        <w:r w:rsidR="00C2566A" w:rsidRPr="00147172">
          <w:rPr>
            <w:webHidden/>
          </w:rPr>
          <w:t>31</w:t>
        </w:r>
        <w:r w:rsidR="00D84D71" w:rsidRPr="00147172">
          <w:rPr>
            <w:webHidden/>
          </w:rPr>
          <w:fldChar w:fldCharType="end"/>
        </w:r>
      </w:hyperlink>
    </w:p>
    <w:p w14:paraId="42AE26B4" w14:textId="086A1C5C" w:rsidR="00D84D71" w:rsidRPr="00147172" w:rsidRDefault="00D84D71" w:rsidP="00697FEB">
      <w:pPr>
        <w:pStyle w:val="TOC3"/>
        <w:rPr>
          <w:noProof w:val="0"/>
        </w:rPr>
      </w:pPr>
      <w:r w:rsidRPr="00147172">
        <w:rPr>
          <w:noProof w:val="0"/>
        </w:rPr>
        <w:t>1.</w:t>
      </w:r>
      <w:r w:rsidR="00247CAA" w:rsidRPr="00147172">
        <w:rPr>
          <w:noProof w:val="0"/>
        </w:rPr>
        <w:t>p</w:t>
      </w:r>
      <w:r w:rsidRPr="00147172">
        <w:rPr>
          <w:noProof w:val="0"/>
        </w:rPr>
        <w:t>ielikums. Pielietojamie cauruļvadu siltumizolācijas biezumi Rīgas pilsētas centralizētās siltumapgādes sistēmā</w:t>
      </w:r>
      <w:r w:rsidRPr="00147172">
        <w:rPr>
          <w:noProof w:val="0"/>
          <w:webHidden/>
        </w:rPr>
        <w:tab/>
      </w:r>
      <w:r w:rsidR="00D90A5A" w:rsidRPr="00147172">
        <w:rPr>
          <w:noProof w:val="0"/>
          <w:webHidden/>
        </w:rPr>
        <w:t>3</w:t>
      </w:r>
      <w:r w:rsidR="00140F3E" w:rsidRPr="00147172">
        <w:rPr>
          <w:noProof w:val="0"/>
          <w:webHidden/>
        </w:rPr>
        <w:t>2</w:t>
      </w:r>
    </w:p>
    <w:p w14:paraId="48A39AB8" w14:textId="35CB43E6" w:rsidR="00D84D71" w:rsidRPr="00147172" w:rsidRDefault="00577E27" w:rsidP="00697FEB">
      <w:pPr>
        <w:pStyle w:val="TOC3"/>
        <w:rPr>
          <w:rFonts w:ascii="Calibri" w:hAnsi="Calibri" w:cs="Times New Roman"/>
          <w:noProof w:val="0"/>
          <w:sz w:val="22"/>
        </w:rPr>
      </w:pPr>
      <w:r w:rsidRPr="00147172">
        <w:rPr>
          <w:noProof w:val="0"/>
        </w:rPr>
        <w:t>2</w:t>
      </w:r>
      <w:r w:rsidR="00D84D71" w:rsidRPr="00147172">
        <w:rPr>
          <w:noProof w:val="0"/>
        </w:rPr>
        <w:t xml:space="preserve">.pielikums. </w:t>
      </w:r>
      <w:r w:rsidR="002D3969" w:rsidRPr="00147172">
        <w:rPr>
          <w:noProof w:val="0"/>
        </w:rPr>
        <w:t>Mezgls ar noslēgarmatūru un diviem servisa krāniem darba caurulei līdz Dn100 mm</w:t>
      </w:r>
      <w:r w:rsidR="00D84D71" w:rsidRPr="00147172">
        <w:rPr>
          <w:noProof w:val="0"/>
          <w:webHidden/>
        </w:rPr>
        <w:tab/>
      </w:r>
      <w:r w:rsidR="00D90A5A" w:rsidRPr="00147172">
        <w:rPr>
          <w:noProof w:val="0"/>
          <w:webHidden/>
        </w:rPr>
        <w:t>3</w:t>
      </w:r>
      <w:r w:rsidR="00140F3E" w:rsidRPr="00147172">
        <w:rPr>
          <w:noProof w:val="0"/>
          <w:webHidden/>
        </w:rPr>
        <w:t>3</w:t>
      </w:r>
    </w:p>
    <w:p w14:paraId="47736C05" w14:textId="479847F2" w:rsidR="00D84D71" w:rsidRPr="00147172" w:rsidRDefault="00577E27" w:rsidP="00697FEB">
      <w:pPr>
        <w:pStyle w:val="TOC3"/>
        <w:rPr>
          <w:rFonts w:ascii="Calibri" w:hAnsi="Calibri" w:cs="Times New Roman"/>
          <w:noProof w:val="0"/>
          <w:sz w:val="22"/>
        </w:rPr>
      </w:pPr>
      <w:r w:rsidRPr="00147172">
        <w:rPr>
          <w:noProof w:val="0"/>
        </w:rPr>
        <w:t>3</w:t>
      </w:r>
      <w:r w:rsidR="00D84D71" w:rsidRPr="00147172">
        <w:rPr>
          <w:noProof w:val="0"/>
        </w:rPr>
        <w:t>.pielikums.</w:t>
      </w:r>
      <w:r w:rsidR="001E653E" w:rsidRPr="00147172">
        <w:rPr>
          <w:noProof w:val="0"/>
        </w:rPr>
        <w:t xml:space="preserve"> </w:t>
      </w:r>
      <w:r w:rsidR="002D3969" w:rsidRPr="00147172">
        <w:rPr>
          <w:noProof w:val="0"/>
        </w:rPr>
        <w:t>Mezgls ar noslēgarmatūru un servisa krānu darba caurulei līdz Dn100 mm</w:t>
      </w:r>
      <w:r w:rsidR="00D84D71" w:rsidRPr="00147172">
        <w:rPr>
          <w:noProof w:val="0"/>
          <w:webHidden/>
        </w:rPr>
        <w:tab/>
      </w:r>
      <w:r w:rsidR="00D90A5A" w:rsidRPr="00147172">
        <w:rPr>
          <w:noProof w:val="0"/>
          <w:webHidden/>
        </w:rPr>
        <w:t>3</w:t>
      </w:r>
      <w:r w:rsidR="00140F3E" w:rsidRPr="00147172">
        <w:rPr>
          <w:noProof w:val="0"/>
          <w:webHidden/>
        </w:rPr>
        <w:t>4</w:t>
      </w:r>
    </w:p>
    <w:p w14:paraId="3203DA3A" w14:textId="6360D93D" w:rsidR="00D84D71" w:rsidRPr="00147172" w:rsidRDefault="00577E27" w:rsidP="00697FEB">
      <w:pPr>
        <w:pStyle w:val="TOC3"/>
        <w:rPr>
          <w:rFonts w:ascii="Calibri" w:hAnsi="Calibri" w:cs="Times New Roman"/>
          <w:noProof w:val="0"/>
          <w:sz w:val="22"/>
        </w:rPr>
      </w:pPr>
      <w:r w:rsidRPr="00147172">
        <w:rPr>
          <w:noProof w:val="0"/>
        </w:rPr>
        <w:t>4</w:t>
      </w:r>
      <w:r w:rsidR="00D84D71" w:rsidRPr="00147172">
        <w:rPr>
          <w:noProof w:val="0"/>
        </w:rPr>
        <w:t xml:space="preserve">.pielikums. </w:t>
      </w:r>
      <w:r w:rsidR="002D3969" w:rsidRPr="00147172">
        <w:rPr>
          <w:noProof w:val="0"/>
        </w:rPr>
        <w:t>Gaisa izlaides mezgls darba caurulei līdz Dn100 mm (to ieskaitot)</w:t>
      </w:r>
      <w:r w:rsidR="00D84D71" w:rsidRPr="00147172">
        <w:rPr>
          <w:noProof w:val="0"/>
          <w:webHidden/>
        </w:rPr>
        <w:tab/>
      </w:r>
      <w:r w:rsidR="00D90A5A" w:rsidRPr="00147172">
        <w:rPr>
          <w:noProof w:val="0"/>
          <w:webHidden/>
        </w:rPr>
        <w:t>3</w:t>
      </w:r>
      <w:r w:rsidR="00140F3E" w:rsidRPr="00147172">
        <w:rPr>
          <w:noProof w:val="0"/>
          <w:webHidden/>
        </w:rPr>
        <w:t>5</w:t>
      </w:r>
    </w:p>
    <w:p w14:paraId="58D7B7D0" w14:textId="0E35E471" w:rsidR="00D84D71" w:rsidRPr="00147172" w:rsidRDefault="00577E27" w:rsidP="00697FEB">
      <w:pPr>
        <w:pStyle w:val="TOC3"/>
        <w:rPr>
          <w:rFonts w:ascii="Calibri" w:hAnsi="Calibri" w:cs="Times New Roman"/>
          <w:noProof w:val="0"/>
          <w:sz w:val="22"/>
        </w:rPr>
      </w:pPr>
      <w:r w:rsidRPr="00147172">
        <w:rPr>
          <w:noProof w:val="0"/>
          <w:szCs w:val="24"/>
        </w:rPr>
        <w:t>5</w:t>
      </w:r>
      <w:r w:rsidR="00D84D71" w:rsidRPr="00147172">
        <w:rPr>
          <w:noProof w:val="0"/>
          <w:szCs w:val="24"/>
        </w:rPr>
        <w:t>.</w:t>
      </w:r>
      <w:r w:rsidR="0097092C" w:rsidRPr="00147172">
        <w:rPr>
          <w:noProof w:val="0"/>
          <w:szCs w:val="24"/>
        </w:rPr>
        <w:t>p</w:t>
      </w:r>
      <w:r w:rsidR="00D84D71" w:rsidRPr="00147172">
        <w:rPr>
          <w:noProof w:val="0"/>
          <w:szCs w:val="24"/>
        </w:rPr>
        <w:t>ielikums.</w:t>
      </w:r>
      <w:r w:rsidR="001E653E" w:rsidRPr="00147172">
        <w:rPr>
          <w:b/>
          <w:bCs/>
          <w:noProof w:val="0"/>
          <w:szCs w:val="24"/>
        </w:rPr>
        <w:t xml:space="preserve"> </w:t>
      </w:r>
      <w:r w:rsidR="002D3969" w:rsidRPr="00147172">
        <w:rPr>
          <w:noProof w:val="0"/>
        </w:rPr>
        <w:t>Mezgls ar noslēgarmatūru un servisa krānu darba caurulei līdz Dn100 mm ar saistvadu</w:t>
      </w:r>
      <w:r w:rsidR="00D84D71" w:rsidRPr="00147172">
        <w:rPr>
          <w:noProof w:val="0"/>
          <w:webHidden/>
        </w:rPr>
        <w:tab/>
      </w:r>
      <w:r w:rsidR="00D90A5A" w:rsidRPr="00147172">
        <w:rPr>
          <w:noProof w:val="0"/>
          <w:webHidden/>
        </w:rPr>
        <w:t>3</w:t>
      </w:r>
      <w:r w:rsidR="00140F3E" w:rsidRPr="00147172">
        <w:rPr>
          <w:noProof w:val="0"/>
          <w:webHidden/>
        </w:rPr>
        <w:t>6</w:t>
      </w:r>
    </w:p>
    <w:p w14:paraId="66B3911C" w14:textId="5F2A859B" w:rsidR="00D84D71" w:rsidRPr="00147172" w:rsidRDefault="00577E27" w:rsidP="00697FEB">
      <w:pPr>
        <w:pStyle w:val="TOC3"/>
        <w:rPr>
          <w:rFonts w:ascii="Calibri" w:hAnsi="Calibri" w:cs="Times New Roman"/>
          <w:noProof w:val="0"/>
          <w:sz w:val="22"/>
        </w:rPr>
      </w:pPr>
      <w:r w:rsidRPr="00147172">
        <w:rPr>
          <w:noProof w:val="0"/>
          <w:szCs w:val="24"/>
        </w:rPr>
        <w:t>6</w:t>
      </w:r>
      <w:r w:rsidR="00D84D71" w:rsidRPr="00147172">
        <w:rPr>
          <w:noProof w:val="0"/>
          <w:szCs w:val="24"/>
        </w:rPr>
        <w:t xml:space="preserve">.pielikums. </w:t>
      </w:r>
      <w:r w:rsidR="002D3969" w:rsidRPr="00147172">
        <w:rPr>
          <w:noProof w:val="0"/>
        </w:rPr>
        <w:t>Mezgls ar noslēgarmatūru un servisa krānu izlaidei dubultcaurulei</w:t>
      </w:r>
      <w:r w:rsidR="00D84D71" w:rsidRPr="00147172">
        <w:rPr>
          <w:noProof w:val="0"/>
          <w:webHidden/>
        </w:rPr>
        <w:tab/>
      </w:r>
      <w:r w:rsidR="0023683F" w:rsidRPr="00147172">
        <w:rPr>
          <w:noProof w:val="0"/>
          <w:webHidden/>
        </w:rPr>
        <w:t>3</w:t>
      </w:r>
      <w:r w:rsidR="00140F3E" w:rsidRPr="00147172">
        <w:rPr>
          <w:noProof w:val="0"/>
          <w:webHidden/>
        </w:rPr>
        <w:t>7</w:t>
      </w:r>
    </w:p>
    <w:p w14:paraId="11D2C441" w14:textId="02AF33A7" w:rsidR="00D84D71" w:rsidRPr="00147172" w:rsidRDefault="00577E27" w:rsidP="00697FEB">
      <w:pPr>
        <w:pStyle w:val="TOC3"/>
        <w:rPr>
          <w:rFonts w:ascii="Calibri" w:hAnsi="Calibri" w:cs="Times New Roman"/>
          <w:noProof w:val="0"/>
          <w:sz w:val="22"/>
        </w:rPr>
      </w:pPr>
      <w:r w:rsidRPr="00147172">
        <w:rPr>
          <w:noProof w:val="0"/>
        </w:rPr>
        <w:t>7</w:t>
      </w:r>
      <w:r w:rsidR="00D84D71" w:rsidRPr="00147172">
        <w:rPr>
          <w:noProof w:val="0"/>
        </w:rPr>
        <w:t xml:space="preserve">.pielikums. </w:t>
      </w:r>
      <w:r w:rsidR="00697FEB" w:rsidRPr="00147172">
        <w:rPr>
          <w:rStyle w:val="Hyperlink"/>
          <w:noProof w:val="0"/>
          <w:color w:val="000000"/>
        </w:rPr>
        <w:t>Gaisa izlaides mezgls dubultcaurulei</w:t>
      </w:r>
      <w:r w:rsidR="00D84D71" w:rsidRPr="00147172">
        <w:rPr>
          <w:noProof w:val="0"/>
          <w:webHidden/>
        </w:rPr>
        <w:tab/>
      </w:r>
      <w:r w:rsidR="002D3969" w:rsidRPr="00147172">
        <w:rPr>
          <w:noProof w:val="0"/>
          <w:webHidden/>
        </w:rPr>
        <w:t>3</w:t>
      </w:r>
      <w:r w:rsidR="001F68DD" w:rsidRPr="00147172">
        <w:rPr>
          <w:noProof w:val="0"/>
          <w:webHidden/>
        </w:rPr>
        <w:t>8</w:t>
      </w:r>
    </w:p>
    <w:p w14:paraId="5DBFA65C" w14:textId="3B454AA9" w:rsidR="00D84D71" w:rsidRPr="00147172" w:rsidRDefault="00577E27" w:rsidP="00697FEB">
      <w:pPr>
        <w:pStyle w:val="TOC3"/>
        <w:rPr>
          <w:rFonts w:ascii="Calibri" w:hAnsi="Calibri" w:cs="Times New Roman"/>
          <w:noProof w:val="0"/>
          <w:sz w:val="22"/>
        </w:rPr>
      </w:pPr>
      <w:r w:rsidRPr="00147172">
        <w:rPr>
          <w:noProof w:val="0"/>
        </w:rPr>
        <w:t>8</w:t>
      </w:r>
      <w:r w:rsidR="00D84D71" w:rsidRPr="00147172">
        <w:rPr>
          <w:noProof w:val="0"/>
        </w:rPr>
        <w:t xml:space="preserve">.pielikums. </w:t>
      </w:r>
      <w:r w:rsidR="002D3969" w:rsidRPr="00147172">
        <w:rPr>
          <w:noProof w:val="0"/>
        </w:rPr>
        <w:t>Mezgls ar noslēgarmatūru un diviem servisa krāniem caurulei no Dn100 mm līdz Dn150 mm</w:t>
      </w:r>
      <w:r w:rsidR="00D84D71" w:rsidRPr="00147172">
        <w:rPr>
          <w:noProof w:val="0"/>
          <w:webHidden/>
        </w:rPr>
        <w:tab/>
      </w:r>
      <w:r w:rsidR="001F68DD" w:rsidRPr="00147172">
        <w:rPr>
          <w:noProof w:val="0"/>
          <w:webHidden/>
        </w:rPr>
        <w:t>39</w:t>
      </w:r>
    </w:p>
    <w:p w14:paraId="1C5E12D5" w14:textId="07527D80" w:rsidR="00D84D71" w:rsidRPr="00147172" w:rsidRDefault="00577E27" w:rsidP="00697FEB">
      <w:pPr>
        <w:pStyle w:val="TOC3"/>
        <w:rPr>
          <w:rFonts w:ascii="Calibri" w:hAnsi="Calibri" w:cs="Times New Roman"/>
          <w:noProof w:val="0"/>
          <w:sz w:val="22"/>
        </w:rPr>
      </w:pPr>
      <w:r w:rsidRPr="00147172">
        <w:rPr>
          <w:noProof w:val="0"/>
        </w:rPr>
        <w:t>9</w:t>
      </w:r>
      <w:r w:rsidR="00D84D71" w:rsidRPr="00147172">
        <w:rPr>
          <w:noProof w:val="0"/>
        </w:rPr>
        <w:t xml:space="preserve">.pielikums. </w:t>
      </w:r>
      <w:r w:rsidR="00697FEB" w:rsidRPr="00147172">
        <w:rPr>
          <w:noProof w:val="0"/>
        </w:rPr>
        <w:t>Mezgls ar noslēgarmatūru un servisa krānu caurulei no Dn100 mm līdz Dn150 mm</w:t>
      </w:r>
      <w:r w:rsidR="00D84D71" w:rsidRPr="00147172">
        <w:rPr>
          <w:noProof w:val="0"/>
          <w:webHidden/>
        </w:rPr>
        <w:tab/>
      </w:r>
      <w:r w:rsidR="004126BD" w:rsidRPr="00147172">
        <w:rPr>
          <w:noProof w:val="0"/>
          <w:webHidden/>
        </w:rPr>
        <w:t>4</w:t>
      </w:r>
      <w:r w:rsidR="001F68DD" w:rsidRPr="00147172">
        <w:rPr>
          <w:noProof w:val="0"/>
          <w:webHidden/>
        </w:rPr>
        <w:t>0</w:t>
      </w:r>
    </w:p>
    <w:p w14:paraId="60052F12" w14:textId="1CC3CD44" w:rsidR="00D84D71" w:rsidRPr="00147172" w:rsidRDefault="00D84D71" w:rsidP="00697FEB">
      <w:pPr>
        <w:pStyle w:val="TOC3"/>
        <w:rPr>
          <w:rFonts w:ascii="Calibri" w:hAnsi="Calibri" w:cs="Times New Roman"/>
          <w:noProof w:val="0"/>
          <w:sz w:val="22"/>
        </w:rPr>
      </w:pPr>
      <w:r w:rsidRPr="00147172">
        <w:rPr>
          <w:noProof w:val="0"/>
        </w:rPr>
        <w:t>1</w:t>
      </w:r>
      <w:r w:rsidR="00577E27" w:rsidRPr="00147172">
        <w:rPr>
          <w:noProof w:val="0"/>
        </w:rPr>
        <w:t>0</w:t>
      </w:r>
      <w:r w:rsidRPr="00147172">
        <w:rPr>
          <w:noProof w:val="0"/>
        </w:rPr>
        <w:t xml:space="preserve">.pielikums. </w:t>
      </w:r>
      <w:r w:rsidR="00697FEB" w:rsidRPr="00147172">
        <w:rPr>
          <w:noProof w:val="0"/>
        </w:rPr>
        <w:t xml:space="preserve">Gaisa izlaides mezgls darba caurulei no Dn125 mm līdz Dn1200 mm </w:t>
      </w:r>
      <w:r w:rsidRPr="00147172">
        <w:rPr>
          <w:noProof w:val="0"/>
          <w:webHidden/>
        </w:rPr>
        <w:tab/>
      </w:r>
      <w:r w:rsidR="004126BD" w:rsidRPr="00147172">
        <w:rPr>
          <w:noProof w:val="0"/>
          <w:webHidden/>
        </w:rPr>
        <w:t>4</w:t>
      </w:r>
      <w:r w:rsidR="001F68DD" w:rsidRPr="00147172">
        <w:rPr>
          <w:noProof w:val="0"/>
          <w:webHidden/>
        </w:rPr>
        <w:t>1</w:t>
      </w:r>
    </w:p>
    <w:p w14:paraId="41EBC07F" w14:textId="4E469D70" w:rsidR="00D84D71" w:rsidRPr="00147172" w:rsidRDefault="00D84D71" w:rsidP="00697FEB">
      <w:pPr>
        <w:pStyle w:val="TOC3"/>
        <w:rPr>
          <w:rFonts w:ascii="Calibri" w:hAnsi="Calibri" w:cs="Times New Roman"/>
          <w:noProof w:val="0"/>
          <w:sz w:val="22"/>
        </w:rPr>
      </w:pPr>
      <w:r w:rsidRPr="00147172">
        <w:rPr>
          <w:noProof w:val="0"/>
        </w:rPr>
        <w:t>1</w:t>
      </w:r>
      <w:r w:rsidR="00577E27" w:rsidRPr="00147172">
        <w:rPr>
          <w:noProof w:val="0"/>
        </w:rPr>
        <w:t>1</w:t>
      </w:r>
      <w:r w:rsidRPr="00147172">
        <w:rPr>
          <w:noProof w:val="0"/>
        </w:rPr>
        <w:t xml:space="preserve">.pielikums. </w:t>
      </w:r>
      <w:r w:rsidR="00697FEB" w:rsidRPr="00147172">
        <w:rPr>
          <w:noProof w:val="0"/>
        </w:rPr>
        <w:t>Ūdens izlaides mezgls darba caurulei Dn150 mm</w:t>
      </w:r>
      <w:r w:rsidRPr="00147172">
        <w:rPr>
          <w:noProof w:val="0"/>
          <w:webHidden/>
        </w:rPr>
        <w:tab/>
      </w:r>
      <w:r w:rsidR="004126BD" w:rsidRPr="00147172">
        <w:rPr>
          <w:noProof w:val="0"/>
          <w:webHidden/>
        </w:rPr>
        <w:t>4</w:t>
      </w:r>
      <w:r w:rsidR="001F68DD" w:rsidRPr="00147172">
        <w:rPr>
          <w:noProof w:val="0"/>
          <w:webHidden/>
        </w:rPr>
        <w:t>2</w:t>
      </w:r>
    </w:p>
    <w:p w14:paraId="0C44A4C0" w14:textId="4C1603BD" w:rsidR="00D84D71" w:rsidRPr="00147172" w:rsidRDefault="00D84D71" w:rsidP="00697FEB">
      <w:pPr>
        <w:pStyle w:val="TOC3"/>
        <w:rPr>
          <w:rFonts w:ascii="Calibri" w:hAnsi="Calibri" w:cs="Times New Roman"/>
          <w:noProof w:val="0"/>
          <w:sz w:val="22"/>
        </w:rPr>
      </w:pPr>
      <w:r w:rsidRPr="00147172">
        <w:rPr>
          <w:noProof w:val="0"/>
        </w:rPr>
        <w:t>1</w:t>
      </w:r>
      <w:r w:rsidR="00577E27" w:rsidRPr="00147172">
        <w:rPr>
          <w:noProof w:val="0"/>
        </w:rPr>
        <w:t>2</w:t>
      </w:r>
      <w:r w:rsidRPr="00147172">
        <w:rPr>
          <w:noProof w:val="0"/>
        </w:rPr>
        <w:t xml:space="preserve">.pielikums. </w:t>
      </w:r>
      <w:r w:rsidR="00697FEB" w:rsidRPr="00147172">
        <w:rPr>
          <w:noProof w:val="0"/>
        </w:rPr>
        <w:t>Mezgls ar noslēgarmatūru un servisa krānu gaisa (vai ūdens) izlaidei darba caurulei no Dn100 mm līdz Dn200 mm ar saistvadu</w:t>
      </w:r>
      <w:r w:rsidRPr="00147172">
        <w:rPr>
          <w:noProof w:val="0"/>
          <w:webHidden/>
        </w:rPr>
        <w:tab/>
      </w:r>
      <w:r w:rsidR="004126BD" w:rsidRPr="00147172">
        <w:rPr>
          <w:noProof w:val="0"/>
          <w:webHidden/>
        </w:rPr>
        <w:t>4</w:t>
      </w:r>
      <w:r w:rsidR="001F68DD" w:rsidRPr="00147172">
        <w:rPr>
          <w:noProof w:val="0"/>
          <w:webHidden/>
        </w:rPr>
        <w:t>3</w:t>
      </w:r>
    </w:p>
    <w:p w14:paraId="407120B5" w14:textId="515E48B0" w:rsidR="00D84D71" w:rsidRPr="00147172" w:rsidRDefault="00D84D71" w:rsidP="00697FEB">
      <w:pPr>
        <w:pStyle w:val="TOC3"/>
        <w:rPr>
          <w:rFonts w:ascii="Calibri" w:hAnsi="Calibri" w:cs="Times New Roman"/>
          <w:noProof w:val="0"/>
          <w:sz w:val="22"/>
        </w:rPr>
      </w:pPr>
      <w:r w:rsidRPr="00147172">
        <w:rPr>
          <w:noProof w:val="0"/>
        </w:rPr>
        <w:lastRenderedPageBreak/>
        <w:t>1</w:t>
      </w:r>
      <w:r w:rsidR="00577E27" w:rsidRPr="00147172">
        <w:rPr>
          <w:noProof w:val="0"/>
        </w:rPr>
        <w:t>3</w:t>
      </w:r>
      <w:r w:rsidRPr="00147172">
        <w:rPr>
          <w:noProof w:val="0"/>
        </w:rPr>
        <w:t xml:space="preserve">.pielikums. </w:t>
      </w:r>
      <w:r w:rsidR="00697FEB" w:rsidRPr="00147172">
        <w:rPr>
          <w:noProof w:val="0"/>
        </w:rPr>
        <w:t>Mezgls ar noslēgarmatūru un diviem servisa krāniem gaisa (vai ūdens) izlaidei darba caurulei no Dn200 mm līdz Dn300 mm</w:t>
      </w:r>
      <w:r w:rsidRPr="00147172">
        <w:rPr>
          <w:noProof w:val="0"/>
          <w:webHidden/>
        </w:rPr>
        <w:tab/>
      </w:r>
      <w:r w:rsidR="004126BD" w:rsidRPr="00147172">
        <w:rPr>
          <w:noProof w:val="0"/>
          <w:webHidden/>
        </w:rPr>
        <w:t>4</w:t>
      </w:r>
      <w:r w:rsidR="001F68DD" w:rsidRPr="00147172">
        <w:rPr>
          <w:noProof w:val="0"/>
          <w:webHidden/>
        </w:rPr>
        <w:t>4</w:t>
      </w:r>
    </w:p>
    <w:p w14:paraId="4F009A1E" w14:textId="00CFA3D0" w:rsidR="00D84D71" w:rsidRPr="00147172" w:rsidRDefault="00D84D71" w:rsidP="00697FEB">
      <w:pPr>
        <w:pStyle w:val="TOC3"/>
        <w:rPr>
          <w:rFonts w:ascii="Calibri" w:hAnsi="Calibri" w:cs="Times New Roman"/>
          <w:noProof w:val="0"/>
          <w:sz w:val="22"/>
        </w:rPr>
      </w:pPr>
      <w:r w:rsidRPr="00147172">
        <w:rPr>
          <w:noProof w:val="0"/>
          <w:szCs w:val="24"/>
        </w:rPr>
        <w:t>1</w:t>
      </w:r>
      <w:r w:rsidR="00577E27" w:rsidRPr="00147172">
        <w:rPr>
          <w:noProof w:val="0"/>
          <w:szCs w:val="24"/>
        </w:rPr>
        <w:t>4</w:t>
      </w:r>
      <w:r w:rsidRPr="00147172">
        <w:rPr>
          <w:noProof w:val="0"/>
          <w:szCs w:val="24"/>
        </w:rPr>
        <w:t xml:space="preserve">.pielikums. </w:t>
      </w:r>
      <w:r w:rsidR="00697FEB" w:rsidRPr="00147172">
        <w:rPr>
          <w:noProof w:val="0"/>
        </w:rPr>
        <w:t>Mezgls ar noslēgarmatūru un servisa krānu ūdens (vai gaisa) izlaidei darba caurulei no Dn200 mm līdz Dn300 mm</w:t>
      </w:r>
      <w:r w:rsidRPr="00147172">
        <w:rPr>
          <w:noProof w:val="0"/>
          <w:webHidden/>
        </w:rPr>
        <w:tab/>
      </w:r>
      <w:r w:rsidR="004126BD" w:rsidRPr="00147172">
        <w:rPr>
          <w:noProof w:val="0"/>
          <w:webHidden/>
        </w:rPr>
        <w:t>4</w:t>
      </w:r>
      <w:r w:rsidR="001F68DD" w:rsidRPr="00147172">
        <w:rPr>
          <w:noProof w:val="0"/>
          <w:webHidden/>
        </w:rPr>
        <w:t>5</w:t>
      </w:r>
    </w:p>
    <w:p w14:paraId="65254CFC" w14:textId="0A7BB808" w:rsidR="00D84D71" w:rsidRPr="00147172" w:rsidRDefault="00D84D71" w:rsidP="00697FEB">
      <w:pPr>
        <w:pStyle w:val="TOC3"/>
        <w:rPr>
          <w:rFonts w:ascii="Calibri" w:hAnsi="Calibri" w:cs="Times New Roman"/>
          <w:noProof w:val="0"/>
          <w:sz w:val="22"/>
        </w:rPr>
      </w:pPr>
      <w:r w:rsidRPr="00147172">
        <w:rPr>
          <w:noProof w:val="0"/>
          <w:szCs w:val="24"/>
        </w:rPr>
        <w:t>1</w:t>
      </w:r>
      <w:r w:rsidR="00577E27" w:rsidRPr="00147172">
        <w:rPr>
          <w:noProof w:val="0"/>
          <w:szCs w:val="24"/>
        </w:rPr>
        <w:t>5</w:t>
      </w:r>
      <w:r w:rsidRPr="00147172">
        <w:rPr>
          <w:noProof w:val="0"/>
          <w:szCs w:val="24"/>
        </w:rPr>
        <w:t xml:space="preserve">.pielikums. </w:t>
      </w:r>
      <w:r w:rsidR="00697FEB" w:rsidRPr="00147172">
        <w:rPr>
          <w:noProof w:val="0"/>
        </w:rPr>
        <w:t>Ūdens izlaides mezgls darba caurulei Dn200 mm un Dn250 mm</w:t>
      </w:r>
      <w:r w:rsidRPr="00147172">
        <w:rPr>
          <w:noProof w:val="0"/>
          <w:webHidden/>
        </w:rPr>
        <w:tab/>
      </w:r>
      <w:r w:rsidR="004126BD" w:rsidRPr="00147172">
        <w:rPr>
          <w:noProof w:val="0"/>
          <w:webHidden/>
        </w:rPr>
        <w:t>4</w:t>
      </w:r>
      <w:r w:rsidR="001F68DD" w:rsidRPr="00147172">
        <w:rPr>
          <w:noProof w:val="0"/>
          <w:webHidden/>
        </w:rPr>
        <w:t>6</w:t>
      </w:r>
    </w:p>
    <w:p w14:paraId="63074273" w14:textId="58FFAA81" w:rsidR="00D84D71" w:rsidRPr="00147172" w:rsidRDefault="00D84D71" w:rsidP="00697FEB">
      <w:pPr>
        <w:pStyle w:val="TOC3"/>
        <w:rPr>
          <w:rFonts w:ascii="Calibri" w:hAnsi="Calibri" w:cs="Times New Roman"/>
          <w:noProof w:val="0"/>
          <w:sz w:val="22"/>
        </w:rPr>
      </w:pPr>
      <w:r w:rsidRPr="00147172">
        <w:rPr>
          <w:noProof w:val="0"/>
        </w:rPr>
        <w:t>1</w:t>
      </w:r>
      <w:r w:rsidR="00577E27" w:rsidRPr="00147172">
        <w:rPr>
          <w:noProof w:val="0"/>
        </w:rPr>
        <w:t>6</w:t>
      </w:r>
      <w:r w:rsidRPr="00147172">
        <w:rPr>
          <w:noProof w:val="0"/>
        </w:rPr>
        <w:t xml:space="preserve">.pielikums. </w:t>
      </w:r>
      <w:r w:rsidR="00697FEB" w:rsidRPr="00147172">
        <w:rPr>
          <w:noProof w:val="0"/>
        </w:rPr>
        <w:t>Mezgls ar noslēgarmatūru un diviem servisa vārstiem gaisa izlaidei darba caurulei Dn&gt;300 mm</w:t>
      </w:r>
      <w:r w:rsidRPr="00147172">
        <w:rPr>
          <w:noProof w:val="0"/>
          <w:webHidden/>
        </w:rPr>
        <w:tab/>
      </w:r>
      <w:r w:rsidR="004126BD" w:rsidRPr="00147172">
        <w:rPr>
          <w:noProof w:val="0"/>
          <w:webHidden/>
        </w:rPr>
        <w:t>4</w:t>
      </w:r>
      <w:r w:rsidR="001F68DD" w:rsidRPr="00147172">
        <w:rPr>
          <w:noProof w:val="0"/>
          <w:webHidden/>
        </w:rPr>
        <w:t>7</w:t>
      </w:r>
    </w:p>
    <w:p w14:paraId="288D2CFD" w14:textId="37CAAE72" w:rsidR="00D84D71" w:rsidRPr="00147172" w:rsidRDefault="00D84D71" w:rsidP="00697FEB">
      <w:pPr>
        <w:pStyle w:val="TOC3"/>
        <w:rPr>
          <w:rFonts w:ascii="Calibri" w:hAnsi="Calibri" w:cs="Times New Roman"/>
          <w:noProof w:val="0"/>
          <w:sz w:val="22"/>
        </w:rPr>
      </w:pPr>
      <w:r w:rsidRPr="00147172">
        <w:rPr>
          <w:noProof w:val="0"/>
          <w:szCs w:val="24"/>
        </w:rPr>
        <w:t>1</w:t>
      </w:r>
      <w:r w:rsidR="00577E27" w:rsidRPr="00147172">
        <w:rPr>
          <w:noProof w:val="0"/>
          <w:szCs w:val="24"/>
        </w:rPr>
        <w:t>7</w:t>
      </w:r>
      <w:r w:rsidRPr="00147172">
        <w:rPr>
          <w:noProof w:val="0"/>
          <w:szCs w:val="24"/>
        </w:rPr>
        <w:t xml:space="preserve">.pielikums. </w:t>
      </w:r>
      <w:r w:rsidR="00C020E0" w:rsidRPr="00147172">
        <w:rPr>
          <w:noProof w:val="0"/>
        </w:rPr>
        <w:t>Mezgls ar noslēgarmatūru un diviem servisa vārstiem ūdens izlaidei darba caurulei Dn&gt;300 mm</w:t>
      </w:r>
      <w:r w:rsidRPr="00147172">
        <w:rPr>
          <w:noProof w:val="0"/>
          <w:webHidden/>
        </w:rPr>
        <w:tab/>
      </w:r>
      <w:r w:rsidR="002D3969" w:rsidRPr="00147172">
        <w:rPr>
          <w:noProof w:val="0"/>
          <w:webHidden/>
        </w:rPr>
        <w:t>4</w:t>
      </w:r>
      <w:r w:rsidR="001F68DD" w:rsidRPr="00147172">
        <w:rPr>
          <w:noProof w:val="0"/>
          <w:webHidden/>
        </w:rPr>
        <w:t>8</w:t>
      </w:r>
    </w:p>
    <w:p w14:paraId="4B03BF60" w14:textId="5DB6063D" w:rsidR="00D84D71" w:rsidRPr="00147172" w:rsidRDefault="00577E27" w:rsidP="00697FEB">
      <w:pPr>
        <w:pStyle w:val="TOC3"/>
        <w:rPr>
          <w:rFonts w:ascii="Calibri" w:hAnsi="Calibri" w:cs="Times New Roman"/>
          <w:noProof w:val="0"/>
          <w:sz w:val="22"/>
        </w:rPr>
      </w:pPr>
      <w:r w:rsidRPr="00147172">
        <w:rPr>
          <w:noProof w:val="0"/>
        </w:rPr>
        <w:t>18</w:t>
      </w:r>
      <w:r w:rsidR="00D84D71" w:rsidRPr="00147172">
        <w:rPr>
          <w:noProof w:val="0"/>
        </w:rPr>
        <w:t xml:space="preserve">.pielikums. </w:t>
      </w:r>
      <w:r w:rsidR="00967748" w:rsidRPr="00147172">
        <w:rPr>
          <w:noProof w:val="0"/>
        </w:rPr>
        <w:t>Mezgls ar noslēgarmatūru un servisa vārstu gaisa izlaidei darba caurulei Dn&gt;300 mm</w:t>
      </w:r>
      <w:r w:rsidR="00D84D71" w:rsidRPr="00147172">
        <w:rPr>
          <w:noProof w:val="0"/>
          <w:webHidden/>
        </w:rPr>
        <w:tab/>
      </w:r>
      <w:r w:rsidR="001F68DD" w:rsidRPr="00147172">
        <w:rPr>
          <w:noProof w:val="0"/>
          <w:webHidden/>
        </w:rPr>
        <w:t>49</w:t>
      </w:r>
    </w:p>
    <w:p w14:paraId="69D19B11" w14:textId="25A3D2D9" w:rsidR="00D84D71" w:rsidRPr="00147172" w:rsidRDefault="00577E27" w:rsidP="00697FEB">
      <w:pPr>
        <w:pStyle w:val="TOC3"/>
        <w:rPr>
          <w:rFonts w:ascii="Calibri" w:hAnsi="Calibri" w:cs="Times New Roman"/>
          <w:noProof w:val="0"/>
          <w:sz w:val="22"/>
        </w:rPr>
      </w:pPr>
      <w:r w:rsidRPr="00147172">
        <w:rPr>
          <w:noProof w:val="0"/>
        </w:rPr>
        <w:t>19</w:t>
      </w:r>
      <w:r w:rsidR="00D84D71" w:rsidRPr="00147172">
        <w:rPr>
          <w:noProof w:val="0"/>
        </w:rPr>
        <w:t xml:space="preserve">.pielikums. </w:t>
      </w:r>
      <w:r w:rsidR="00967748" w:rsidRPr="00147172">
        <w:rPr>
          <w:noProof w:val="0"/>
        </w:rPr>
        <w:t>Mezgls ar noslēgarmatūru un servisa vārstu ūdens izlaidei darba caurulei Dn&gt;300 mm</w:t>
      </w:r>
      <w:r w:rsidR="00D84D71" w:rsidRPr="00147172">
        <w:rPr>
          <w:noProof w:val="0"/>
          <w:webHidden/>
        </w:rPr>
        <w:tab/>
      </w:r>
      <w:r w:rsidR="004126BD" w:rsidRPr="00147172">
        <w:rPr>
          <w:noProof w:val="0"/>
          <w:webHidden/>
        </w:rPr>
        <w:t>5</w:t>
      </w:r>
      <w:r w:rsidR="001F68DD" w:rsidRPr="00147172">
        <w:rPr>
          <w:noProof w:val="0"/>
          <w:webHidden/>
        </w:rPr>
        <w:t>0</w:t>
      </w:r>
    </w:p>
    <w:p w14:paraId="2936C92C" w14:textId="60238F7D" w:rsidR="00D84D71" w:rsidRPr="00147172" w:rsidRDefault="00D84D71" w:rsidP="00697FEB">
      <w:pPr>
        <w:pStyle w:val="TOC3"/>
        <w:rPr>
          <w:rFonts w:ascii="Calibri" w:hAnsi="Calibri" w:cs="Times New Roman"/>
          <w:noProof w:val="0"/>
          <w:sz w:val="22"/>
        </w:rPr>
      </w:pPr>
      <w:r w:rsidRPr="00147172">
        <w:rPr>
          <w:noProof w:val="0"/>
        </w:rPr>
        <w:t>2</w:t>
      </w:r>
      <w:r w:rsidR="00577E27" w:rsidRPr="00147172">
        <w:rPr>
          <w:noProof w:val="0"/>
        </w:rPr>
        <w:t>0</w:t>
      </w:r>
      <w:r w:rsidRPr="00147172">
        <w:rPr>
          <w:noProof w:val="0"/>
        </w:rPr>
        <w:t xml:space="preserve">.pielikums. </w:t>
      </w:r>
      <w:r w:rsidR="00967748" w:rsidRPr="00147172">
        <w:rPr>
          <w:noProof w:val="0"/>
        </w:rPr>
        <w:t>Ūdens izlaides mezgls darba caurulei no Dn300 mm līdz Dn700 mm (Seguma veids – asfalts (brauktuvei vai ietvei))</w:t>
      </w:r>
      <w:r w:rsidRPr="00147172">
        <w:rPr>
          <w:noProof w:val="0"/>
          <w:webHidden/>
        </w:rPr>
        <w:tab/>
      </w:r>
      <w:r w:rsidR="004126BD" w:rsidRPr="00147172">
        <w:rPr>
          <w:noProof w:val="0"/>
          <w:webHidden/>
        </w:rPr>
        <w:t>5</w:t>
      </w:r>
      <w:r w:rsidR="001F68DD" w:rsidRPr="00147172">
        <w:rPr>
          <w:noProof w:val="0"/>
          <w:webHidden/>
        </w:rPr>
        <w:t>1</w:t>
      </w:r>
    </w:p>
    <w:p w14:paraId="35D06956" w14:textId="1952DBE2" w:rsidR="00D84D71" w:rsidRPr="00147172" w:rsidRDefault="00D84D71" w:rsidP="00697FEB">
      <w:pPr>
        <w:pStyle w:val="TOC3"/>
        <w:rPr>
          <w:noProof w:val="0"/>
          <w:webHidden/>
        </w:rPr>
      </w:pPr>
      <w:r w:rsidRPr="00147172">
        <w:rPr>
          <w:noProof w:val="0"/>
        </w:rPr>
        <w:t>2</w:t>
      </w:r>
      <w:r w:rsidR="00577E27" w:rsidRPr="00147172">
        <w:rPr>
          <w:noProof w:val="0"/>
        </w:rPr>
        <w:t>1</w:t>
      </w:r>
      <w:r w:rsidRPr="00147172">
        <w:rPr>
          <w:noProof w:val="0"/>
        </w:rPr>
        <w:t xml:space="preserve">.pielikums. </w:t>
      </w:r>
      <w:r w:rsidR="00967748" w:rsidRPr="00147172">
        <w:rPr>
          <w:noProof w:val="0"/>
        </w:rPr>
        <w:t>Ūdens izlaides mezgls darba caurulei no Dn300 mm līdz Dn1200 mm (</w:t>
      </w:r>
      <w:r w:rsidR="00CB1F42" w:rsidRPr="00147172">
        <w:rPr>
          <w:noProof w:val="0"/>
        </w:rPr>
        <w:t>s</w:t>
      </w:r>
      <w:r w:rsidR="00967748" w:rsidRPr="00147172">
        <w:rPr>
          <w:noProof w:val="0"/>
        </w:rPr>
        <w:t>eguma veids - zaļā zona , asfalts (ietvei))</w:t>
      </w:r>
      <w:r w:rsidRPr="00147172">
        <w:rPr>
          <w:noProof w:val="0"/>
          <w:webHidden/>
        </w:rPr>
        <w:tab/>
      </w:r>
      <w:r w:rsidR="004126BD" w:rsidRPr="00147172">
        <w:rPr>
          <w:noProof w:val="0"/>
          <w:webHidden/>
        </w:rPr>
        <w:t>5</w:t>
      </w:r>
      <w:r w:rsidR="001F68DD" w:rsidRPr="00147172">
        <w:rPr>
          <w:noProof w:val="0"/>
          <w:webHidden/>
        </w:rPr>
        <w:t>2</w:t>
      </w:r>
    </w:p>
    <w:p w14:paraId="0656731A" w14:textId="79959CAE" w:rsidR="002B4265" w:rsidRPr="00147172" w:rsidRDefault="002B4265" w:rsidP="002B4265">
      <w:pPr>
        <w:pStyle w:val="TOC3"/>
        <w:rPr>
          <w:noProof w:val="0"/>
        </w:rPr>
      </w:pPr>
      <w:r w:rsidRPr="00147172">
        <w:rPr>
          <w:noProof w:val="0"/>
        </w:rPr>
        <w:t>22.pielikums. Ūdens izlaides mezgls darba caurulei no Dn300 mm līdz Dn500 mm</w:t>
      </w:r>
      <w:r w:rsidRPr="00147172">
        <w:rPr>
          <w:noProof w:val="0"/>
          <w:webHidden/>
        </w:rPr>
        <w:tab/>
        <w:t>53</w:t>
      </w:r>
    </w:p>
    <w:p w14:paraId="1765E59B" w14:textId="10855CB5" w:rsidR="00D84D71" w:rsidRPr="00147172" w:rsidRDefault="00D84D71" w:rsidP="00697FEB">
      <w:pPr>
        <w:pStyle w:val="TOC3"/>
        <w:rPr>
          <w:rFonts w:ascii="Calibri" w:hAnsi="Calibri" w:cs="Times New Roman"/>
          <w:noProof w:val="0"/>
          <w:sz w:val="22"/>
        </w:rPr>
      </w:pPr>
      <w:r w:rsidRPr="00147172">
        <w:rPr>
          <w:noProof w:val="0"/>
        </w:rPr>
        <w:t>2</w:t>
      </w:r>
      <w:r w:rsidR="002B4265" w:rsidRPr="00147172">
        <w:rPr>
          <w:noProof w:val="0"/>
        </w:rPr>
        <w:t>3</w:t>
      </w:r>
      <w:r w:rsidRPr="00147172">
        <w:rPr>
          <w:noProof w:val="0"/>
        </w:rPr>
        <w:t xml:space="preserve">.pielikums. </w:t>
      </w:r>
      <w:bookmarkStart w:id="0" w:name="_Hlk138081802"/>
      <w:r w:rsidR="00967748" w:rsidRPr="00147172">
        <w:rPr>
          <w:noProof w:val="0"/>
        </w:rPr>
        <w:t>Tipveida mezgls siltumtrases ievadam ēkā (bedrē) plāns</w:t>
      </w:r>
      <w:bookmarkEnd w:id="0"/>
      <w:r w:rsidRPr="00147172">
        <w:rPr>
          <w:noProof w:val="0"/>
          <w:webHidden/>
        </w:rPr>
        <w:tab/>
      </w:r>
      <w:r w:rsidR="004126BD" w:rsidRPr="00147172">
        <w:rPr>
          <w:noProof w:val="0"/>
          <w:webHidden/>
        </w:rPr>
        <w:t>5</w:t>
      </w:r>
      <w:r w:rsidR="002B4265" w:rsidRPr="00147172">
        <w:rPr>
          <w:noProof w:val="0"/>
          <w:webHidden/>
        </w:rPr>
        <w:t>4</w:t>
      </w:r>
    </w:p>
    <w:p w14:paraId="3B262B39" w14:textId="75CAF1B8" w:rsidR="00D84D71" w:rsidRPr="00147172" w:rsidRDefault="00D84D71" w:rsidP="00697FEB">
      <w:pPr>
        <w:pStyle w:val="TOC3"/>
        <w:rPr>
          <w:rFonts w:ascii="Calibri" w:hAnsi="Calibri" w:cs="Times New Roman"/>
          <w:noProof w:val="0"/>
          <w:sz w:val="22"/>
        </w:rPr>
      </w:pPr>
      <w:r w:rsidRPr="00147172">
        <w:rPr>
          <w:noProof w:val="0"/>
          <w:szCs w:val="24"/>
        </w:rPr>
        <w:t>2</w:t>
      </w:r>
      <w:r w:rsidR="002B4265" w:rsidRPr="00147172">
        <w:rPr>
          <w:noProof w:val="0"/>
          <w:szCs w:val="24"/>
        </w:rPr>
        <w:t>4</w:t>
      </w:r>
      <w:r w:rsidRPr="00147172">
        <w:rPr>
          <w:noProof w:val="0"/>
          <w:szCs w:val="24"/>
        </w:rPr>
        <w:t xml:space="preserve">.pielikums. </w:t>
      </w:r>
      <w:r w:rsidR="00967748" w:rsidRPr="00147172">
        <w:rPr>
          <w:rStyle w:val="Hyperlink"/>
          <w:noProof w:val="0"/>
          <w:color w:val="000000"/>
          <w:szCs w:val="22"/>
        </w:rPr>
        <w:t>Tipveida mezgls apvalkcauruļu aizdarei</w:t>
      </w:r>
      <w:r w:rsidRPr="00147172">
        <w:rPr>
          <w:noProof w:val="0"/>
          <w:webHidden/>
        </w:rPr>
        <w:tab/>
      </w:r>
      <w:r w:rsidR="004126BD" w:rsidRPr="00147172">
        <w:rPr>
          <w:noProof w:val="0"/>
          <w:webHidden/>
        </w:rPr>
        <w:t>5</w:t>
      </w:r>
      <w:r w:rsidR="002B4265" w:rsidRPr="00147172">
        <w:rPr>
          <w:noProof w:val="0"/>
          <w:webHidden/>
        </w:rPr>
        <w:t>5</w:t>
      </w:r>
    </w:p>
    <w:p w14:paraId="42550139" w14:textId="1E4F7932" w:rsidR="00D84D71" w:rsidRPr="00147172" w:rsidRDefault="00D84D71" w:rsidP="00697FEB">
      <w:pPr>
        <w:pStyle w:val="TOC3"/>
        <w:rPr>
          <w:rFonts w:ascii="Calibri" w:hAnsi="Calibri" w:cs="Times New Roman"/>
          <w:noProof w:val="0"/>
          <w:sz w:val="22"/>
        </w:rPr>
      </w:pPr>
      <w:r w:rsidRPr="00147172">
        <w:rPr>
          <w:noProof w:val="0"/>
          <w:szCs w:val="24"/>
        </w:rPr>
        <w:t>2</w:t>
      </w:r>
      <w:r w:rsidR="002B4265" w:rsidRPr="00147172">
        <w:rPr>
          <w:noProof w:val="0"/>
          <w:szCs w:val="24"/>
        </w:rPr>
        <w:t>5</w:t>
      </w:r>
      <w:r w:rsidRPr="00147172">
        <w:rPr>
          <w:noProof w:val="0"/>
          <w:szCs w:val="24"/>
        </w:rPr>
        <w:t xml:space="preserve">.pielikums. </w:t>
      </w:r>
      <w:r w:rsidR="00967748" w:rsidRPr="00147172">
        <w:rPr>
          <w:rStyle w:val="Hyperlink"/>
          <w:noProof w:val="0"/>
          <w:color w:val="000000"/>
          <w:szCs w:val="22"/>
        </w:rPr>
        <w:t>Tipveida mezgls rūpnieciski izolēto bezkanāla siltumtīklu pieslēgšanai kanāla siltumtīkliem</w:t>
      </w:r>
      <w:r w:rsidRPr="00147172">
        <w:rPr>
          <w:noProof w:val="0"/>
          <w:webHidden/>
        </w:rPr>
        <w:tab/>
      </w:r>
      <w:r w:rsidR="004126BD" w:rsidRPr="00147172">
        <w:rPr>
          <w:noProof w:val="0"/>
          <w:webHidden/>
        </w:rPr>
        <w:t>5</w:t>
      </w:r>
      <w:r w:rsidR="002B4265" w:rsidRPr="00147172">
        <w:rPr>
          <w:noProof w:val="0"/>
          <w:webHidden/>
        </w:rPr>
        <w:t>6</w:t>
      </w:r>
    </w:p>
    <w:p w14:paraId="521CC78A" w14:textId="30FD8D6E" w:rsidR="00D84D71" w:rsidRPr="00147172" w:rsidRDefault="00D84D71" w:rsidP="00697FEB">
      <w:pPr>
        <w:pStyle w:val="TOC3"/>
        <w:rPr>
          <w:rFonts w:ascii="Calibri" w:hAnsi="Calibri" w:cs="Times New Roman"/>
          <w:noProof w:val="0"/>
          <w:sz w:val="22"/>
        </w:rPr>
      </w:pPr>
      <w:r w:rsidRPr="00147172">
        <w:rPr>
          <w:noProof w:val="0"/>
        </w:rPr>
        <w:t>2</w:t>
      </w:r>
      <w:r w:rsidR="002B4265" w:rsidRPr="00147172">
        <w:rPr>
          <w:noProof w:val="0"/>
        </w:rPr>
        <w:t>6</w:t>
      </w:r>
      <w:r w:rsidRPr="00147172">
        <w:rPr>
          <w:noProof w:val="0"/>
        </w:rPr>
        <w:t xml:space="preserve">.pielikums. </w:t>
      </w:r>
      <w:r w:rsidR="00634902" w:rsidRPr="00147172">
        <w:rPr>
          <w:noProof w:val="0"/>
        </w:rPr>
        <w:t>Dzelzsbetona plātnes konstrukcijas principiālais risinājums</w:t>
      </w:r>
      <w:r w:rsidRPr="00147172">
        <w:rPr>
          <w:noProof w:val="0"/>
          <w:webHidden/>
        </w:rPr>
        <w:tab/>
      </w:r>
      <w:r w:rsidR="004126BD" w:rsidRPr="00147172">
        <w:rPr>
          <w:noProof w:val="0"/>
          <w:webHidden/>
        </w:rPr>
        <w:t>5</w:t>
      </w:r>
      <w:r w:rsidR="002B4265" w:rsidRPr="00147172">
        <w:rPr>
          <w:noProof w:val="0"/>
          <w:webHidden/>
        </w:rPr>
        <w:t>7</w:t>
      </w:r>
    </w:p>
    <w:p w14:paraId="351FDF30" w14:textId="2B8135EE" w:rsidR="00D84D71" w:rsidRPr="00147172" w:rsidRDefault="00D84D71" w:rsidP="00697FEB">
      <w:pPr>
        <w:pStyle w:val="TOC3"/>
        <w:rPr>
          <w:rFonts w:ascii="Calibri" w:hAnsi="Calibri" w:cs="Times New Roman"/>
          <w:noProof w:val="0"/>
          <w:sz w:val="22"/>
        </w:rPr>
      </w:pPr>
      <w:r w:rsidRPr="00147172">
        <w:rPr>
          <w:noProof w:val="0"/>
        </w:rPr>
        <w:t>2</w:t>
      </w:r>
      <w:r w:rsidR="002B4265" w:rsidRPr="00147172">
        <w:rPr>
          <w:noProof w:val="0"/>
        </w:rPr>
        <w:t>7</w:t>
      </w:r>
      <w:r w:rsidRPr="00147172">
        <w:rPr>
          <w:noProof w:val="0"/>
        </w:rPr>
        <w:t xml:space="preserve">.pielikums. </w:t>
      </w:r>
      <w:r w:rsidR="00634902" w:rsidRPr="00147172">
        <w:rPr>
          <w:noProof w:val="0"/>
        </w:rPr>
        <w:t>Dzelzsbetona vairoga konstrukcijas principiālais risinājums kanāla siltumtīklu pārejai uz bezkanāla siltumtīkliem</w:t>
      </w:r>
      <w:r w:rsidRPr="00147172">
        <w:rPr>
          <w:noProof w:val="0"/>
          <w:webHidden/>
        </w:rPr>
        <w:tab/>
      </w:r>
      <w:r w:rsidR="004126BD" w:rsidRPr="00147172">
        <w:rPr>
          <w:noProof w:val="0"/>
          <w:webHidden/>
        </w:rPr>
        <w:t>5</w:t>
      </w:r>
      <w:r w:rsidR="002B4265" w:rsidRPr="00147172">
        <w:rPr>
          <w:noProof w:val="0"/>
          <w:webHidden/>
        </w:rPr>
        <w:t>8</w:t>
      </w:r>
    </w:p>
    <w:p w14:paraId="22C1F70D" w14:textId="4406ED9F" w:rsidR="00D84D71" w:rsidRPr="00147172" w:rsidRDefault="00D84D71" w:rsidP="00697FEB">
      <w:pPr>
        <w:pStyle w:val="TOC3"/>
        <w:rPr>
          <w:rFonts w:ascii="Calibri" w:hAnsi="Calibri" w:cs="Times New Roman"/>
          <w:noProof w:val="0"/>
          <w:sz w:val="22"/>
        </w:rPr>
      </w:pPr>
      <w:r w:rsidRPr="00147172">
        <w:rPr>
          <w:noProof w:val="0"/>
        </w:rPr>
        <w:t>2</w:t>
      </w:r>
      <w:r w:rsidR="002B4265" w:rsidRPr="00147172">
        <w:rPr>
          <w:noProof w:val="0"/>
        </w:rPr>
        <w:t>8</w:t>
      </w:r>
      <w:r w:rsidRPr="00147172">
        <w:rPr>
          <w:noProof w:val="0"/>
        </w:rPr>
        <w:t xml:space="preserve">.pielikums. </w:t>
      </w:r>
      <w:r w:rsidR="00634902" w:rsidRPr="00147172">
        <w:rPr>
          <w:noProof w:val="0"/>
        </w:rPr>
        <w:t>Ventilācijas iekārtas pievienošanas shēma ar sajaukšanas sūkni</w:t>
      </w:r>
      <w:r w:rsidRPr="00147172">
        <w:rPr>
          <w:noProof w:val="0"/>
          <w:webHidden/>
        </w:rPr>
        <w:tab/>
      </w:r>
      <w:r w:rsidR="002D3969" w:rsidRPr="00147172">
        <w:rPr>
          <w:noProof w:val="0"/>
          <w:webHidden/>
        </w:rPr>
        <w:t>5</w:t>
      </w:r>
      <w:r w:rsidR="002B4265" w:rsidRPr="00147172">
        <w:rPr>
          <w:noProof w:val="0"/>
          <w:webHidden/>
        </w:rPr>
        <w:t>9</w:t>
      </w:r>
    </w:p>
    <w:p w14:paraId="062F738F" w14:textId="559ED677" w:rsidR="00D84D71" w:rsidRPr="00147172" w:rsidRDefault="00577E27" w:rsidP="00697FEB">
      <w:pPr>
        <w:pStyle w:val="TOC3"/>
        <w:rPr>
          <w:rFonts w:ascii="Calibri" w:hAnsi="Calibri" w:cs="Times New Roman"/>
          <w:noProof w:val="0"/>
          <w:sz w:val="22"/>
        </w:rPr>
      </w:pPr>
      <w:r w:rsidRPr="00147172">
        <w:rPr>
          <w:noProof w:val="0"/>
        </w:rPr>
        <w:lastRenderedPageBreak/>
        <w:t>2</w:t>
      </w:r>
      <w:r w:rsidR="002B4265" w:rsidRPr="00147172">
        <w:rPr>
          <w:noProof w:val="0"/>
        </w:rPr>
        <w:t>9</w:t>
      </w:r>
      <w:r w:rsidR="00D84D71" w:rsidRPr="00147172">
        <w:rPr>
          <w:noProof w:val="0"/>
        </w:rPr>
        <w:t xml:space="preserve">.pielikums. </w:t>
      </w:r>
      <w:r w:rsidR="00634902" w:rsidRPr="00147172">
        <w:rPr>
          <w:noProof w:val="0"/>
        </w:rPr>
        <w:t>Karstā ūdens akumulācijas tvertnes pievienošanas shēma Nr.1(divpakāpju karstā ūdens siltummainis)</w:t>
      </w:r>
      <w:r w:rsidR="00D84D71" w:rsidRPr="00147172">
        <w:rPr>
          <w:noProof w:val="0"/>
          <w:webHidden/>
        </w:rPr>
        <w:tab/>
      </w:r>
      <w:r w:rsidR="002B4265" w:rsidRPr="00147172">
        <w:rPr>
          <w:noProof w:val="0"/>
          <w:webHidden/>
        </w:rPr>
        <w:t>60</w:t>
      </w:r>
    </w:p>
    <w:p w14:paraId="6570F383" w14:textId="2E587561" w:rsidR="00D84D71" w:rsidRPr="00147172" w:rsidRDefault="002B4265" w:rsidP="00697FEB">
      <w:pPr>
        <w:pStyle w:val="TOC3"/>
        <w:rPr>
          <w:rFonts w:ascii="Calibri" w:hAnsi="Calibri" w:cs="Times New Roman"/>
          <w:noProof w:val="0"/>
          <w:sz w:val="22"/>
        </w:rPr>
      </w:pPr>
      <w:r w:rsidRPr="00147172">
        <w:rPr>
          <w:noProof w:val="0"/>
          <w:szCs w:val="24"/>
        </w:rPr>
        <w:t>30</w:t>
      </w:r>
      <w:r w:rsidR="00D84D71" w:rsidRPr="00147172">
        <w:rPr>
          <w:noProof w:val="0"/>
          <w:szCs w:val="24"/>
        </w:rPr>
        <w:t xml:space="preserve">.pielikums. </w:t>
      </w:r>
      <w:r w:rsidR="00634902" w:rsidRPr="00147172">
        <w:rPr>
          <w:noProof w:val="0"/>
        </w:rPr>
        <w:t>Karstā ūdens akumulācijas tvertnes pievienošanas shēma Nr.2 (vienpakāpju karstā ūdens siltummainis)</w:t>
      </w:r>
      <w:r w:rsidR="00D84D71" w:rsidRPr="00147172">
        <w:rPr>
          <w:noProof w:val="0"/>
          <w:webHidden/>
        </w:rPr>
        <w:tab/>
      </w:r>
      <w:r w:rsidR="004126BD" w:rsidRPr="00147172">
        <w:rPr>
          <w:noProof w:val="0"/>
          <w:webHidden/>
        </w:rPr>
        <w:t>6</w:t>
      </w:r>
      <w:r w:rsidRPr="00147172">
        <w:rPr>
          <w:noProof w:val="0"/>
          <w:webHidden/>
        </w:rPr>
        <w:t>1</w:t>
      </w:r>
    </w:p>
    <w:p w14:paraId="393ADC21" w14:textId="00F9EB68" w:rsidR="00D84D71" w:rsidRPr="00147172" w:rsidRDefault="00D84D71" w:rsidP="00697FEB">
      <w:pPr>
        <w:pStyle w:val="TOC3"/>
        <w:rPr>
          <w:rFonts w:ascii="Calibri" w:hAnsi="Calibri" w:cs="Times New Roman"/>
          <w:noProof w:val="0"/>
          <w:sz w:val="22"/>
        </w:rPr>
      </w:pPr>
      <w:r w:rsidRPr="00147172">
        <w:rPr>
          <w:noProof w:val="0"/>
        </w:rPr>
        <w:t>3</w:t>
      </w:r>
      <w:r w:rsidR="002B4265" w:rsidRPr="00147172">
        <w:rPr>
          <w:noProof w:val="0"/>
        </w:rPr>
        <w:t>1</w:t>
      </w:r>
      <w:r w:rsidRPr="00147172">
        <w:rPr>
          <w:noProof w:val="0"/>
        </w:rPr>
        <w:t xml:space="preserve">.pielikums. </w:t>
      </w:r>
      <w:r w:rsidR="00634902" w:rsidRPr="00147172">
        <w:rPr>
          <w:noProof w:val="0"/>
        </w:rPr>
        <w:t>Karstā ūdens akumulācijas tvertnes pievienošanas shēma Nr.3 (divpakāpju karstā ūdens siltummainis)</w:t>
      </w:r>
      <w:r w:rsidRPr="00147172">
        <w:rPr>
          <w:noProof w:val="0"/>
          <w:webHidden/>
        </w:rPr>
        <w:tab/>
      </w:r>
      <w:r w:rsidR="004126BD" w:rsidRPr="00147172">
        <w:rPr>
          <w:noProof w:val="0"/>
          <w:webHidden/>
        </w:rPr>
        <w:t>6</w:t>
      </w:r>
      <w:r w:rsidR="002B4265" w:rsidRPr="00147172">
        <w:rPr>
          <w:noProof w:val="0"/>
          <w:webHidden/>
        </w:rPr>
        <w:t>2</w:t>
      </w:r>
    </w:p>
    <w:p w14:paraId="221BBB47" w14:textId="44FCA5DB" w:rsidR="00D84D71" w:rsidRPr="00147172" w:rsidRDefault="00D84D71" w:rsidP="00697FEB">
      <w:pPr>
        <w:pStyle w:val="TOC3"/>
        <w:rPr>
          <w:rFonts w:ascii="Calibri" w:hAnsi="Calibri" w:cs="Times New Roman"/>
          <w:noProof w:val="0"/>
          <w:sz w:val="22"/>
        </w:rPr>
      </w:pPr>
      <w:r w:rsidRPr="00147172">
        <w:rPr>
          <w:noProof w:val="0"/>
        </w:rPr>
        <w:t>3</w:t>
      </w:r>
      <w:r w:rsidR="002B4265" w:rsidRPr="00147172">
        <w:rPr>
          <w:noProof w:val="0"/>
        </w:rPr>
        <w:t>2</w:t>
      </w:r>
      <w:r w:rsidRPr="00147172">
        <w:rPr>
          <w:noProof w:val="0"/>
        </w:rPr>
        <w:t xml:space="preserve">.pielikums. </w:t>
      </w:r>
      <w:r w:rsidR="00634902" w:rsidRPr="00147172">
        <w:rPr>
          <w:noProof w:val="0"/>
        </w:rPr>
        <w:t>Karstā ūdens akumulācijas tvertnes pievienošanas shēma Nr.4 (vienpakāpju karstā ūdens siltummainis)</w:t>
      </w:r>
      <w:r w:rsidRPr="00147172">
        <w:rPr>
          <w:noProof w:val="0"/>
          <w:webHidden/>
        </w:rPr>
        <w:tab/>
      </w:r>
      <w:r w:rsidR="004126BD" w:rsidRPr="00147172">
        <w:rPr>
          <w:noProof w:val="0"/>
          <w:webHidden/>
        </w:rPr>
        <w:t>6</w:t>
      </w:r>
      <w:r w:rsidR="002B4265" w:rsidRPr="00147172">
        <w:rPr>
          <w:noProof w:val="0"/>
          <w:webHidden/>
        </w:rPr>
        <w:t>3</w:t>
      </w:r>
    </w:p>
    <w:p w14:paraId="1CEC4BBE" w14:textId="0A84F663" w:rsidR="00D84D71" w:rsidRPr="00147172" w:rsidRDefault="00D84D71" w:rsidP="00697FEB">
      <w:pPr>
        <w:pStyle w:val="TOC3"/>
        <w:rPr>
          <w:rFonts w:ascii="Calibri" w:hAnsi="Calibri" w:cs="Times New Roman"/>
          <w:noProof w:val="0"/>
          <w:sz w:val="22"/>
        </w:rPr>
      </w:pPr>
      <w:r w:rsidRPr="00147172">
        <w:rPr>
          <w:noProof w:val="0"/>
        </w:rPr>
        <w:t>3</w:t>
      </w:r>
      <w:r w:rsidR="002B4265" w:rsidRPr="00147172">
        <w:rPr>
          <w:noProof w:val="0"/>
        </w:rPr>
        <w:t>3</w:t>
      </w:r>
      <w:r w:rsidRPr="00147172">
        <w:rPr>
          <w:noProof w:val="0"/>
        </w:rPr>
        <w:t xml:space="preserve">.pielikums. </w:t>
      </w:r>
      <w:r w:rsidR="00634902" w:rsidRPr="00147172">
        <w:rPr>
          <w:noProof w:val="0"/>
        </w:rPr>
        <w:t>Gaisa aizkaru pievienošanas shēmas</w:t>
      </w:r>
      <w:r w:rsidRPr="00147172">
        <w:rPr>
          <w:noProof w:val="0"/>
          <w:webHidden/>
        </w:rPr>
        <w:tab/>
      </w:r>
      <w:r w:rsidR="004126BD" w:rsidRPr="00147172">
        <w:rPr>
          <w:noProof w:val="0"/>
          <w:webHidden/>
        </w:rPr>
        <w:t>6</w:t>
      </w:r>
      <w:r w:rsidR="002B4265" w:rsidRPr="00147172">
        <w:rPr>
          <w:noProof w:val="0"/>
          <w:webHidden/>
        </w:rPr>
        <w:t>4</w:t>
      </w:r>
    </w:p>
    <w:p w14:paraId="30226D4C" w14:textId="027194F7" w:rsidR="00D84D71" w:rsidRPr="00147172" w:rsidRDefault="00D84D71" w:rsidP="00697FEB">
      <w:pPr>
        <w:pStyle w:val="TOC3"/>
        <w:rPr>
          <w:rFonts w:ascii="Calibri" w:hAnsi="Calibri" w:cs="Times New Roman"/>
          <w:noProof w:val="0"/>
          <w:sz w:val="22"/>
        </w:rPr>
      </w:pPr>
      <w:r w:rsidRPr="00147172">
        <w:rPr>
          <w:noProof w:val="0"/>
          <w:szCs w:val="24"/>
        </w:rPr>
        <w:t>3</w:t>
      </w:r>
      <w:r w:rsidR="002B4265" w:rsidRPr="00147172">
        <w:rPr>
          <w:noProof w:val="0"/>
          <w:szCs w:val="24"/>
        </w:rPr>
        <w:t>4</w:t>
      </w:r>
      <w:r w:rsidRPr="00147172">
        <w:rPr>
          <w:noProof w:val="0"/>
          <w:szCs w:val="24"/>
        </w:rPr>
        <w:t xml:space="preserve">.pielikums. </w:t>
      </w:r>
      <w:r w:rsidR="00634902" w:rsidRPr="00147172">
        <w:rPr>
          <w:noProof w:val="0"/>
        </w:rPr>
        <w:t>Gaisa pūtēju pievienošanas shēma</w:t>
      </w:r>
      <w:r w:rsidRPr="00147172">
        <w:rPr>
          <w:noProof w:val="0"/>
          <w:webHidden/>
        </w:rPr>
        <w:tab/>
      </w:r>
      <w:r w:rsidR="004126BD" w:rsidRPr="00147172">
        <w:rPr>
          <w:noProof w:val="0"/>
          <w:webHidden/>
        </w:rPr>
        <w:t>6</w:t>
      </w:r>
      <w:r w:rsidR="002B4265" w:rsidRPr="00147172">
        <w:rPr>
          <w:noProof w:val="0"/>
          <w:webHidden/>
        </w:rPr>
        <w:t>5</w:t>
      </w:r>
    </w:p>
    <w:p w14:paraId="33C7DC12" w14:textId="56FE8EE9" w:rsidR="00D84D71" w:rsidRPr="00147172" w:rsidRDefault="00D84D71" w:rsidP="00697FEB">
      <w:pPr>
        <w:pStyle w:val="TOC3"/>
        <w:rPr>
          <w:rFonts w:ascii="Calibri" w:hAnsi="Calibri" w:cs="Times New Roman"/>
          <w:noProof w:val="0"/>
          <w:sz w:val="22"/>
        </w:rPr>
      </w:pPr>
      <w:r w:rsidRPr="00147172">
        <w:rPr>
          <w:noProof w:val="0"/>
        </w:rPr>
        <w:t>3</w:t>
      </w:r>
      <w:r w:rsidR="002B4265" w:rsidRPr="00147172">
        <w:rPr>
          <w:noProof w:val="0"/>
        </w:rPr>
        <w:t>5</w:t>
      </w:r>
      <w:r w:rsidRPr="00147172">
        <w:rPr>
          <w:noProof w:val="0"/>
        </w:rPr>
        <w:t xml:space="preserve">.pielikums. </w:t>
      </w:r>
      <w:r w:rsidR="00634902" w:rsidRPr="00147172">
        <w:rPr>
          <w:noProof w:val="0"/>
        </w:rPr>
        <w:t xml:space="preserve">ISM principiālā shēma ar atdalītā pieslēguma apkures un ventilācijas sistēmu (vienpakāpju </w:t>
      </w:r>
      <w:r w:rsidR="00D45DCE">
        <w:rPr>
          <w:noProof w:val="0"/>
        </w:rPr>
        <w:t xml:space="preserve">karstā ūdens </w:t>
      </w:r>
      <w:r w:rsidR="00634902" w:rsidRPr="00147172">
        <w:rPr>
          <w:noProof w:val="0"/>
        </w:rPr>
        <w:t>siltummaini</w:t>
      </w:r>
      <w:r w:rsidRPr="00147172">
        <w:rPr>
          <w:noProof w:val="0"/>
        </w:rPr>
        <w:t>s)</w:t>
      </w:r>
      <w:r w:rsidRPr="00147172">
        <w:rPr>
          <w:noProof w:val="0"/>
          <w:webHidden/>
        </w:rPr>
        <w:tab/>
      </w:r>
      <w:r w:rsidR="004126BD" w:rsidRPr="00147172">
        <w:rPr>
          <w:noProof w:val="0"/>
          <w:webHidden/>
        </w:rPr>
        <w:t>6</w:t>
      </w:r>
      <w:r w:rsidR="002B4265" w:rsidRPr="00147172">
        <w:rPr>
          <w:noProof w:val="0"/>
          <w:webHidden/>
        </w:rPr>
        <w:t>6</w:t>
      </w:r>
    </w:p>
    <w:p w14:paraId="155261C1" w14:textId="7133AC72" w:rsidR="00D84D71" w:rsidRPr="00147172" w:rsidRDefault="00D84D71" w:rsidP="00697FEB">
      <w:pPr>
        <w:pStyle w:val="TOC3"/>
        <w:rPr>
          <w:rFonts w:ascii="Calibri" w:hAnsi="Calibri" w:cs="Times New Roman"/>
          <w:noProof w:val="0"/>
          <w:sz w:val="22"/>
        </w:rPr>
      </w:pPr>
      <w:r w:rsidRPr="00147172">
        <w:rPr>
          <w:noProof w:val="0"/>
        </w:rPr>
        <w:t>3</w:t>
      </w:r>
      <w:r w:rsidR="002B4265" w:rsidRPr="00147172">
        <w:rPr>
          <w:noProof w:val="0"/>
        </w:rPr>
        <w:t>6</w:t>
      </w:r>
      <w:r w:rsidRPr="00147172">
        <w:rPr>
          <w:noProof w:val="0"/>
        </w:rPr>
        <w:t xml:space="preserve">.pielikums. </w:t>
      </w:r>
      <w:r w:rsidR="00967748" w:rsidRPr="00147172">
        <w:rPr>
          <w:noProof w:val="0"/>
        </w:rPr>
        <w:t>ISM principiālā shēma ar atdalītā pieslēguma apkures un ventilācijas sistēmu (divpakāpju karstā ūdens siltummainis)</w:t>
      </w:r>
      <w:r w:rsidRPr="00147172">
        <w:rPr>
          <w:noProof w:val="0"/>
          <w:webHidden/>
        </w:rPr>
        <w:tab/>
      </w:r>
      <w:r w:rsidR="004126BD" w:rsidRPr="00147172">
        <w:rPr>
          <w:noProof w:val="0"/>
          <w:webHidden/>
        </w:rPr>
        <w:t>6</w:t>
      </w:r>
      <w:r w:rsidR="002B4265" w:rsidRPr="00147172">
        <w:rPr>
          <w:noProof w:val="0"/>
          <w:webHidden/>
        </w:rPr>
        <w:t>7</w:t>
      </w:r>
    </w:p>
    <w:p w14:paraId="147CD9F8" w14:textId="209179F6" w:rsidR="00D84D71" w:rsidRPr="00147172" w:rsidRDefault="00D84D71" w:rsidP="00697FEB">
      <w:pPr>
        <w:pStyle w:val="TOC3"/>
        <w:rPr>
          <w:rFonts w:ascii="Calibri" w:hAnsi="Calibri" w:cs="Times New Roman"/>
          <w:noProof w:val="0"/>
          <w:sz w:val="22"/>
        </w:rPr>
      </w:pPr>
      <w:r w:rsidRPr="00147172">
        <w:rPr>
          <w:noProof w:val="0"/>
          <w:szCs w:val="24"/>
        </w:rPr>
        <w:t>3</w:t>
      </w:r>
      <w:r w:rsidR="002B4265" w:rsidRPr="00147172">
        <w:rPr>
          <w:noProof w:val="0"/>
          <w:szCs w:val="24"/>
        </w:rPr>
        <w:t>7</w:t>
      </w:r>
      <w:r w:rsidRPr="00147172">
        <w:rPr>
          <w:noProof w:val="0"/>
          <w:szCs w:val="24"/>
        </w:rPr>
        <w:t xml:space="preserve">.pielikums. </w:t>
      </w:r>
      <w:r w:rsidR="00406941" w:rsidRPr="00147172">
        <w:rPr>
          <w:noProof w:val="0"/>
        </w:rPr>
        <w:t>ISM principiālā shēma ar atdalītā pieslēguma apkures sistēmu</w:t>
      </w:r>
      <w:r w:rsidR="00967748" w:rsidRPr="00147172">
        <w:rPr>
          <w:noProof w:val="0"/>
        </w:rPr>
        <w:t xml:space="preserve"> (vienpakāpju karstā ūdens siltummainis)</w:t>
      </w:r>
      <w:r w:rsidRPr="00147172">
        <w:rPr>
          <w:noProof w:val="0"/>
          <w:webHidden/>
        </w:rPr>
        <w:tab/>
      </w:r>
      <w:r w:rsidR="004126BD" w:rsidRPr="00147172">
        <w:rPr>
          <w:noProof w:val="0"/>
          <w:webHidden/>
        </w:rPr>
        <w:t>6</w:t>
      </w:r>
      <w:r w:rsidR="002B4265" w:rsidRPr="00147172">
        <w:rPr>
          <w:noProof w:val="0"/>
          <w:webHidden/>
        </w:rPr>
        <w:t>8</w:t>
      </w:r>
    </w:p>
    <w:p w14:paraId="14C2C30F" w14:textId="6B22F8E4" w:rsidR="00634902" w:rsidRPr="00147172" w:rsidRDefault="00F711C6" w:rsidP="00697FEB">
      <w:pPr>
        <w:pStyle w:val="TOC3"/>
        <w:rPr>
          <w:rFonts w:ascii="Calibri" w:hAnsi="Calibri" w:cs="Times New Roman"/>
          <w:noProof w:val="0"/>
          <w:sz w:val="22"/>
        </w:rPr>
      </w:pPr>
      <w:r w:rsidRPr="00147172">
        <w:rPr>
          <w:b/>
          <w:bCs/>
          <w:noProof w:val="0"/>
          <w:szCs w:val="24"/>
        </w:rPr>
        <w:fldChar w:fldCharType="end"/>
      </w:r>
      <w:hyperlink w:anchor="_Toc130975613" w:history="1">
        <w:r w:rsidR="00634902" w:rsidRPr="00147172">
          <w:rPr>
            <w:rStyle w:val="Hyperlink"/>
            <w:noProof w:val="0"/>
          </w:rPr>
          <w:t>3</w:t>
        </w:r>
        <w:r w:rsidR="002B4265" w:rsidRPr="00147172">
          <w:rPr>
            <w:rStyle w:val="Hyperlink"/>
            <w:noProof w:val="0"/>
          </w:rPr>
          <w:t>8</w:t>
        </w:r>
        <w:r w:rsidR="00634902" w:rsidRPr="00147172">
          <w:rPr>
            <w:rStyle w:val="Hyperlink"/>
            <w:noProof w:val="0"/>
          </w:rPr>
          <w:t xml:space="preserve">.pielikums. </w:t>
        </w:r>
        <w:r w:rsidR="00634902" w:rsidRPr="00147172">
          <w:rPr>
            <w:noProof w:val="0"/>
          </w:rPr>
          <w:t>Materiālu specifikācija</w:t>
        </w:r>
        <w:r w:rsidR="00634902" w:rsidRPr="00147172">
          <w:rPr>
            <w:noProof w:val="0"/>
            <w:webHidden/>
          </w:rPr>
          <w:tab/>
        </w:r>
        <w:r w:rsidR="002D3969" w:rsidRPr="00147172">
          <w:rPr>
            <w:noProof w:val="0"/>
            <w:webHidden/>
          </w:rPr>
          <w:t>6</w:t>
        </w:r>
        <w:r w:rsidR="002B4265" w:rsidRPr="00147172">
          <w:rPr>
            <w:noProof w:val="0"/>
            <w:webHidden/>
          </w:rPr>
          <w:t>9</w:t>
        </w:r>
      </w:hyperlink>
    </w:p>
    <w:p w14:paraId="0EC1C043" w14:textId="4E259D96" w:rsidR="00634902" w:rsidRPr="00147172" w:rsidRDefault="003C4F04" w:rsidP="00697FEB">
      <w:pPr>
        <w:pStyle w:val="TOC3"/>
        <w:rPr>
          <w:rFonts w:ascii="Calibri" w:hAnsi="Calibri" w:cs="Times New Roman"/>
          <w:noProof w:val="0"/>
          <w:sz w:val="22"/>
        </w:rPr>
      </w:pPr>
      <w:hyperlink w:anchor="_Toc130975613" w:history="1">
        <w:r w:rsidR="00577E27" w:rsidRPr="00147172">
          <w:rPr>
            <w:rStyle w:val="Hyperlink"/>
            <w:noProof w:val="0"/>
          </w:rPr>
          <w:t>3</w:t>
        </w:r>
        <w:r w:rsidR="002B4265" w:rsidRPr="00147172">
          <w:rPr>
            <w:rStyle w:val="Hyperlink"/>
            <w:noProof w:val="0"/>
          </w:rPr>
          <w:t>9</w:t>
        </w:r>
        <w:r w:rsidR="00634902" w:rsidRPr="00147172">
          <w:rPr>
            <w:rStyle w:val="Hyperlink"/>
            <w:noProof w:val="0"/>
          </w:rPr>
          <w:t xml:space="preserve">.pielikums. </w:t>
        </w:r>
        <w:r w:rsidR="00634902" w:rsidRPr="00147172">
          <w:rPr>
            <w:noProof w:val="0"/>
          </w:rPr>
          <w:t>Būvdarbu apjomu tabula</w:t>
        </w:r>
        <w:r w:rsidR="00634902" w:rsidRPr="00147172">
          <w:rPr>
            <w:noProof w:val="0"/>
            <w:webHidden/>
          </w:rPr>
          <w:tab/>
        </w:r>
        <w:r w:rsidR="002B4265" w:rsidRPr="00147172">
          <w:rPr>
            <w:noProof w:val="0"/>
            <w:webHidden/>
          </w:rPr>
          <w:t>70</w:t>
        </w:r>
      </w:hyperlink>
    </w:p>
    <w:p w14:paraId="39F98B74" w14:textId="77777777" w:rsidR="00F711C6" w:rsidRPr="00147172" w:rsidRDefault="00F711C6" w:rsidP="00EE62BC">
      <w:pPr>
        <w:jc w:val="both"/>
      </w:pPr>
    </w:p>
    <w:p w14:paraId="3567B510" w14:textId="77777777" w:rsidR="00782A54" w:rsidRPr="00147172" w:rsidRDefault="00782A54" w:rsidP="00782A54">
      <w:pPr>
        <w:pStyle w:val="Pamatstils1rinda"/>
      </w:pPr>
    </w:p>
    <w:p w14:paraId="6699EB12" w14:textId="77777777" w:rsidR="00101F05" w:rsidRPr="00147172" w:rsidRDefault="00101F05"/>
    <w:p w14:paraId="39DBFD96" w14:textId="77777777" w:rsidR="00311F8A" w:rsidRPr="00147172" w:rsidRDefault="00311F8A"/>
    <w:p w14:paraId="479C3A7C" w14:textId="77777777" w:rsidR="004A2252" w:rsidRPr="00147172" w:rsidRDefault="004A2252" w:rsidP="00EE62BC">
      <w:pPr>
        <w:pStyle w:val="Pamatstils1rinda"/>
      </w:pPr>
    </w:p>
    <w:p w14:paraId="4F7C7C77" w14:textId="77777777" w:rsidR="00721614" w:rsidRPr="00147172" w:rsidRDefault="00721614" w:rsidP="00782A54">
      <w:pPr>
        <w:pStyle w:val="Pamatstils15rinda"/>
      </w:pPr>
    </w:p>
    <w:p w14:paraId="15131ACD" w14:textId="77777777" w:rsidR="00577E27" w:rsidRPr="00147172" w:rsidRDefault="00577E27" w:rsidP="00782A54">
      <w:pPr>
        <w:pStyle w:val="Pamatstils15rinda"/>
      </w:pPr>
    </w:p>
    <w:p w14:paraId="7BEA3854" w14:textId="77777777" w:rsidR="00577E27" w:rsidRPr="00147172" w:rsidRDefault="00577E27" w:rsidP="00782A54">
      <w:pPr>
        <w:pStyle w:val="Pamatstils15rinda"/>
      </w:pPr>
    </w:p>
    <w:p w14:paraId="75BFBDC4" w14:textId="77777777" w:rsidR="008B2978" w:rsidRPr="00147172" w:rsidRDefault="00C301BC" w:rsidP="00905E55">
      <w:pPr>
        <w:pStyle w:val="Heading1"/>
        <w:numPr>
          <w:ilvl w:val="0"/>
          <w:numId w:val="1"/>
        </w:numPr>
        <w:spacing w:after="240"/>
        <w:jc w:val="center"/>
      </w:pPr>
      <w:bookmarkStart w:id="1" w:name="_Toc12532444"/>
      <w:bookmarkStart w:id="2" w:name="_Toc129771253"/>
      <w:bookmarkStart w:id="3" w:name="_Toc129775710"/>
      <w:bookmarkStart w:id="4" w:name="_Toc129784398"/>
      <w:bookmarkStart w:id="5" w:name="_Toc129784704"/>
      <w:bookmarkStart w:id="6" w:name="_Toc130975572"/>
      <w:r w:rsidRPr="00147172">
        <w:lastRenderedPageBreak/>
        <w:t xml:space="preserve">VISPĀRĪGIE NORĀDĪJUMI UN </w:t>
      </w:r>
      <w:r w:rsidR="00893F8F" w:rsidRPr="00147172">
        <w:t>NORMATĪVĀS NORĀDES</w:t>
      </w:r>
      <w:bookmarkEnd w:id="1"/>
      <w:bookmarkEnd w:id="2"/>
      <w:bookmarkEnd w:id="3"/>
      <w:bookmarkEnd w:id="4"/>
      <w:bookmarkEnd w:id="5"/>
      <w:bookmarkEnd w:id="6"/>
    </w:p>
    <w:p w14:paraId="57DFEE8E" w14:textId="77777777" w:rsidR="008B55CE" w:rsidRPr="00147172" w:rsidRDefault="008B55CE" w:rsidP="00905E55">
      <w:pPr>
        <w:numPr>
          <w:ilvl w:val="1"/>
          <w:numId w:val="1"/>
        </w:numPr>
        <w:spacing w:after="0" w:line="360" w:lineRule="auto"/>
        <w:ind w:left="567" w:hanging="567"/>
        <w:jc w:val="both"/>
        <w:rPr>
          <w:szCs w:val="24"/>
        </w:rPr>
      </w:pPr>
      <w:r w:rsidRPr="00147172">
        <w:rPr>
          <w:szCs w:val="24"/>
        </w:rPr>
        <w:t xml:space="preserve">Šie norādījumi nosaka </w:t>
      </w:r>
      <w:r w:rsidR="00322DBB" w:rsidRPr="00147172">
        <w:rPr>
          <w:szCs w:val="24"/>
        </w:rPr>
        <w:t>akciju sabiedrības</w:t>
      </w:r>
      <w:r w:rsidRPr="00147172">
        <w:rPr>
          <w:szCs w:val="24"/>
        </w:rPr>
        <w:t xml:space="preserve"> </w:t>
      </w:r>
      <w:r w:rsidR="00322DBB" w:rsidRPr="00147172">
        <w:rPr>
          <w:szCs w:val="24"/>
        </w:rPr>
        <w:t>“</w:t>
      </w:r>
      <w:r w:rsidRPr="00147172">
        <w:rPr>
          <w:szCs w:val="24"/>
        </w:rPr>
        <w:t>RĪGAS SILTUMS”</w:t>
      </w:r>
      <w:r w:rsidR="00322DBB" w:rsidRPr="00147172">
        <w:rPr>
          <w:szCs w:val="24"/>
        </w:rPr>
        <w:t xml:space="preserve"> (turpmāk tekstā – AS “RĪGAS SILTUMS”)</w:t>
      </w:r>
      <w:r w:rsidRPr="00147172">
        <w:rPr>
          <w:szCs w:val="24"/>
        </w:rPr>
        <w:t xml:space="preserve"> prasības siltumtīklu un individuālo siltummezglu (turpmāk tekstā</w:t>
      </w:r>
      <w:r w:rsidR="00854D9A" w:rsidRPr="00147172">
        <w:rPr>
          <w:szCs w:val="24"/>
        </w:rPr>
        <w:t xml:space="preserve"> -</w:t>
      </w:r>
      <w:r w:rsidRPr="00147172">
        <w:rPr>
          <w:szCs w:val="24"/>
        </w:rPr>
        <w:t xml:space="preserve"> ISM) </w:t>
      </w:r>
      <w:r w:rsidR="00647345" w:rsidRPr="00147172">
        <w:rPr>
          <w:szCs w:val="24"/>
        </w:rPr>
        <w:t>būvniecības ieceres</w:t>
      </w:r>
      <w:r w:rsidR="008F5368" w:rsidRPr="00147172">
        <w:rPr>
          <w:szCs w:val="24"/>
        </w:rPr>
        <w:t xml:space="preserve"> </w:t>
      </w:r>
      <w:r w:rsidR="00B77365" w:rsidRPr="00147172">
        <w:rPr>
          <w:szCs w:val="24"/>
        </w:rPr>
        <w:t>dokumentācijas</w:t>
      </w:r>
      <w:r w:rsidR="001B100F" w:rsidRPr="00147172">
        <w:rPr>
          <w:szCs w:val="24"/>
        </w:rPr>
        <w:t xml:space="preserve"> (turpmāk tekstā – Projekts) </w:t>
      </w:r>
      <w:r w:rsidR="00B77365" w:rsidRPr="00147172">
        <w:rPr>
          <w:szCs w:val="24"/>
        </w:rPr>
        <w:t xml:space="preserve"> </w:t>
      </w:r>
      <w:r w:rsidRPr="00147172">
        <w:rPr>
          <w:szCs w:val="24"/>
        </w:rPr>
        <w:t>noformēšanai, izskatīšanai</w:t>
      </w:r>
      <w:r w:rsidR="00647345" w:rsidRPr="00147172">
        <w:rPr>
          <w:szCs w:val="24"/>
        </w:rPr>
        <w:t xml:space="preserve"> un </w:t>
      </w:r>
      <w:r w:rsidRPr="00147172">
        <w:rPr>
          <w:szCs w:val="24"/>
        </w:rPr>
        <w:t xml:space="preserve">saskaņošanai, kā arī </w:t>
      </w:r>
      <w:r w:rsidR="002937A7" w:rsidRPr="00147172">
        <w:rPr>
          <w:szCs w:val="24"/>
        </w:rPr>
        <w:t xml:space="preserve">nosaka </w:t>
      </w:r>
      <w:r w:rsidRPr="00147172">
        <w:rPr>
          <w:szCs w:val="24"/>
        </w:rPr>
        <w:t>minēto procesu norises kārtību.</w:t>
      </w:r>
    </w:p>
    <w:p w14:paraId="44CF9C38" w14:textId="77777777" w:rsidR="00A2454D" w:rsidRPr="00147172" w:rsidRDefault="001A40DF" w:rsidP="00905E55">
      <w:pPr>
        <w:numPr>
          <w:ilvl w:val="1"/>
          <w:numId w:val="1"/>
        </w:numPr>
        <w:spacing w:after="0" w:line="360" w:lineRule="auto"/>
        <w:ind w:left="567" w:hanging="567"/>
        <w:jc w:val="both"/>
        <w:rPr>
          <w:szCs w:val="24"/>
        </w:rPr>
      </w:pPr>
      <w:r w:rsidRPr="00147172">
        <w:rPr>
          <w:szCs w:val="24"/>
        </w:rPr>
        <w:t>N</w:t>
      </w:r>
      <w:r w:rsidR="00776A11" w:rsidRPr="00147172">
        <w:rPr>
          <w:szCs w:val="24"/>
        </w:rPr>
        <w:t>ormatīvās norādes</w:t>
      </w:r>
      <w:r w:rsidR="008B55CE" w:rsidRPr="00147172">
        <w:rPr>
          <w:szCs w:val="24"/>
        </w:rPr>
        <w:t>:</w:t>
      </w:r>
    </w:p>
    <w:p w14:paraId="6BA8F9FE" w14:textId="77777777" w:rsidR="00A2454D" w:rsidRPr="00147172" w:rsidRDefault="008B55CE" w:rsidP="00905E55">
      <w:pPr>
        <w:numPr>
          <w:ilvl w:val="2"/>
          <w:numId w:val="1"/>
        </w:numPr>
        <w:spacing w:after="0" w:line="360" w:lineRule="auto"/>
        <w:jc w:val="both"/>
        <w:rPr>
          <w:szCs w:val="24"/>
        </w:rPr>
      </w:pPr>
      <w:r w:rsidRPr="00147172">
        <w:rPr>
          <w:szCs w:val="24"/>
        </w:rPr>
        <w:t>Enerģētikas likum</w:t>
      </w:r>
      <w:r w:rsidR="00776A11" w:rsidRPr="00147172">
        <w:rPr>
          <w:szCs w:val="24"/>
        </w:rPr>
        <w:t>s</w:t>
      </w:r>
      <w:r w:rsidRPr="00147172">
        <w:rPr>
          <w:szCs w:val="24"/>
        </w:rPr>
        <w:t>;</w:t>
      </w:r>
    </w:p>
    <w:p w14:paraId="4C8B6375" w14:textId="77777777" w:rsidR="00A2454D" w:rsidRPr="00147172" w:rsidRDefault="008B55CE" w:rsidP="00905E55">
      <w:pPr>
        <w:numPr>
          <w:ilvl w:val="2"/>
          <w:numId w:val="1"/>
        </w:numPr>
        <w:spacing w:after="0" w:line="360" w:lineRule="auto"/>
        <w:jc w:val="both"/>
        <w:rPr>
          <w:szCs w:val="24"/>
        </w:rPr>
      </w:pPr>
      <w:r w:rsidRPr="00147172">
        <w:rPr>
          <w:szCs w:val="24"/>
        </w:rPr>
        <w:t>Būvniecības likum</w:t>
      </w:r>
      <w:r w:rsidR="00776A11" w:rsidRPr="00147172">
        <w:rPr>
          <w:szCs w:val="24"/>
        </w:rPr>
        <w:t>s</w:t>
      </w:r>
      <w:r w:rsidRPr="00147172">
        <w:rPr>
          <w:szCs w:val="24"/>
        </w:rPr>
        <w:t>;</w:t>
      </w:r>
    </w:p>
    <w:p w14:paraId="1A7365C9" w14:textId="77777777" w:rsidR="00A2454D" w:rsidRPr="00147172" w:rsidRDefault="008B55CE" w:rsidP="00905E55">
      <w:pPr>
        <w:numPr>
          <w:ilvl w:val="2"/>
          <w:numId w:val="1"/>
        </w:numPr>
        <w:spacing w:after="0" w:line="360" w:lineRule="auto"/>
        <w:jc w:val="both"/>
        <w:rPr>
          <w:szCs w:val="24"/>
        </w:rPr>
      </w:pPr>
      <w:r w:rsidRPr="00147172">
        <w:t>Aizsargjoslu likum</w:t>
      </w:r>
      <w:r w:rsidR="00776A11" w:rsidRPr="00147172">
        <w:t>s</w:t>
      </w:r>
      <w:r w:rsidRPr="00147172">
        <w:t>;</w:t>
      </w:r>
    </w:p>
    <w:p w14:paraId="5814812C" w14:textId="77777777" w:rsidR="00A2454D" w:rsidRPr="00147172" w:rsidRDefault="008B55CE" w:rsidP="00905E55">
      <w:pPr>
        <w:numPr>
          <w:ilvl w:val="2"/>
          <w:numId w:val="1"/>
        </w:numPr>
        <w:spacing w:after="0" w:line="360" w:lineRule="auto"/>
        <w:jc w:val="both"/>
        <w:rPr>
          <w:szCs w:val="24"/>
        </w:rPr>
      </w:pPr>
      <w:r w:rsidRPr="00147172">
        <w:rPr>
          <w:szCs w:val="24"/>
        </w:rPr>
        <w:t>M</w:t>
      </w:r>
      <w:r w:rsidR="0081651C" w:rsidRPr="00147172">
        <w:rPr>
          <w:szCs w:val="24"/>
        </w:rPr>
        <w:t>inistru kabineta</w:t>
      </w:r>
      <w:r w:rsidR="00DD6F27" w:rsidRPr="00147172">
        <w:rPr>
          <w:szCs w:val="24"/>
        </w:rPr>
        <w:t xml:space="preserve"> 2014. gada 19.</w:t>
      </w:r>
      <w:r w:rsidR="00B6345F" w:rsidRPr="00147172">
        <w:rPr>
          <w:szCs w:val="24"/>
        </w:rPr>
        <w:t xml:space="preserve"> </w:t>
      </w:r>
      <w:r w:rsidR="00DD6F27" w:rsidRPr="00147172">
        <w:rPr>
          <w:szCs w:val="24"/>
        </w:rPr>
        <w:t>augusta</w:t>
      </w:r>
      <w:r w:rsidR="0081651C" w:rsidRPr="00147172">
        <w:rPr>
          <w:szCs w:val="24"/>
        </w:rPr>
        <w:t xml:space="preserve"> </w:t>
      </w:r>
      <w:r w:rsidRPr="00147172">
        <w:rPr>
          <w:szCs w:val="24"/>
        </w:rPr>
        <w:t>noteikumi Nr.</w:t>
      </w:r>
      <w:r w:rsidR="0081651C" w:rsidRPr="00147172">
        <w:rPr>
          <w:szCs w:val="24"/>
        </w:rPr>
        <w:t xml:space="preserve">500 </w:t>
      </w:r>
      <w:r w:rsidR="00322DBB" w:rsidRPr="00147172">
        <w:rPr>
          <w:szCs w:val="24"/>
        </w:rPr>
        <w:t>“</w:t>
      </w:r>
      <w:r w:rsidRPr="00147172">
        <w:rPr>
          <w:szCs w:val="24"/>
        </w:rPr>
        <w:t>Vispārīgie būvnoteikumi”;</w:t>
      </w:r>
    </w:p>
    <w:p w14:paraId="25AC54D2" w14:textId="77777777" w:rsidR="00A2454D" w:rsidRPr="00147172" w:rsidRDefault="00AC0CAE" w:rsidP="00905E55">
      <w:pPr>
        <w:numPr>
          <w:ilvl w:val="2"/>
          <w:numId w:val="1"/>
        </w:numPr>
        <w:spacing w:after="0" w:line="360" w:lineRule="auto"/>
        <w:jc w:val="both"/>
        <w:rPr>
          <w:szCs w:val="24"/>
        </w:rPr>
      </w:pPr>
      <w:r w:rsidRPr="00147172">
        <w:rPr>
          <w:szCs w:val="24"/>
        </w:rPr>
        <w:t xml:space="preserve">Ministru kabineta 2014. gada 2. septembra noteikumi Nr.529 </w:t>
      </w:r>
      <w:r w:rsidR="00322DBB" w:rsidRPr="00147172">
        <w:rPr>
          <w:szCs w:val="24"/>
        </w:rPr>
        <w:t>“</w:t>
      </w:r>
      <w:r w:rsidRPr="00147172">
        <w:rPr>
          <w:szCs w:val="24"/>
        </w:rPr>
        <w:t>Ēku būvnoteikumi”;</w:t>
      </w:r>
    </w:p>
    <w:p w14:paraId="5F3EBBFA" w14:textId="77777777" w:rsidR="00A2454D" w:rsidRPr="00147172" w:rsidRDefault="00AC0CAE" w:rsidP="00905E55">
      <w:pPr>
        <w:numPr>
          <w:ilvl w:val="2"/>
          <w:numId w:val="1"/>
        </w:numPr>
        <w:spacing w:after="0" w:line="360" w:lineRule="auto"/>
        <w:jc w:val="both"/>
        <w:rPr>
          <w:szCs w:val="24"/>
        </w:rPr>
      </w:pPr>
      <w:r w:rsidRPr="00147172">
        <w:rPr>
          <w:szCs w:val="24"/>
        </w:rPr>
        <w:t xml:space="preserve">Ministru kabineta 2017. gada 9. </w:t>
      </w:r>
      <w:r w:rsidR="00F41C7E" w:rsidRPr="00147172">
        <w:rPr>
          <w:szCs w:val="24"/>
        </w:rPr>
        <w:t>m</w:t>
      </w:r>
      <w:r w:rsidRPr="00147172">
        <w:rPr>
          <w:szCs w:val="24"/>
        </w:rPr>
        <w:t xml:space="preserve">aija noteikumi Nr.253 </w:t>
      </w:r>
      <w:r w:rsidR="00322DBB" w:rsidRPr="00147172">
        <w:rPr>
          <w:szCs w:val="24"/>
        </w:rPr>
        <w:t>“</w:t>
      </w:r>
      <w:r w:rsidRPr="00147172">
        <w:rPr>
          <w:szCs w:val="24"/>
        </w:rPr>
        <w:t>Atsevišķu inženierbūvju būvnoteikumi”;</w:t>
      </w:r>
    </w:p>
    <w:p w14:paraId="04BE4ECC" w14:textId="77777777" w:rsidR="00A2454D" w:rsidRPr="00147172" w:rsidRDefault="009F188A" w:rsidP="00905E55">
      <w:pPr>
        <w:numPr>
          <w:ilvl w:val="2"/>
          <w:numId w:val="1"/>
        </w:numPr>
        <w:spacing w:after="0" w:line="360" w:lineRule="auto"/>
        <w:jc w:val="both"/>
        <w:rPr>
          <w:szCs w:val="24"/>
        </w:rPr>
      </w:pPr>
      <w:r w:rsidRPr="00147172">
        <w:rPr>
          <w:szCs w:val="24"/>
          <w:shd w:val="clear" w:color="auto" w:fill="FFFFFF"/>
        </w:rPr>
        <w:t xml:space="preserve">Ministru kabineta 2015. gada 30. jūnija noteikumi Nr.333 </w:t>
      </w:r>
      <w:r w:rsidR="00322DBB" w:rsidRPr="00147172">
        <w:rPr>
          <w:szCs w:val="24"/>
        </w:rPr>
        <w:t>“</w:t>
      </w:r>
      <w:r w:rsidR="003C6EA9" w:rsidRPr="00147172">
        <w:rPr>
          <w:szCs w:val="24"/>
          <w:shd w:val="clear" w:color="auto" w:fill="FFFFFF"/>
        </w:rPr>
        <w:t xml:space="preserve">Noteikumi par Latvijas būvnormatīvu LBN 201-15 </w:t>
      </w:r>
      <w:r w:rsidR="0097331D" w:rsidRPr="00147172">
        <w:rPr>
          <w:szCs w:val="24"/>
        </w:rPr>
        <w:t>“</w:t>
      </w:r>
      <w:r w:rsidR="003C6EA9" w:rsidRPr="00147172">
        <w:rPr>
          <w:szCs w:val="24"/>
          <w:shd w:val="clear" w:color="auto" w:fill="FFFFFF"/>
        </w:rPr>
        <w:t>Būvju ugunsdrošība</w:t>
      </w:r>
      <w:r w:rsidR="00A2454D" w:rsidRPr="00147172">
        <w:rPr>
          <w:szCs w:val="24"/>
          <w:shd w:val="clear" w:color="auto" w:fill="FFFFFF"/>
        </w:rPr>
        <w:t>”</w:t>
      </w:r>
      <w:r w:rsidRPr="00147172">
        <w:rPr>
          <w:szCs w:val="24"/>
          <w:shd w:val="clear" w:color="auto" w:fill="FFFFFF"/>
        </w:rPr>
        <w:t>”</w:t>
      </w:r>
      <w:r w:rsidR="003C6EA9" w:rsidRPr="00147172">
        <w:rPr>
          <w:szCs w:val="24"/>
          <w:shd w:val="clear" w:color="auto" w:fill="FFFFFF"/>
        </w:rPr>
        <w:t>;</w:t>
      </w:r>
    </w:p>
    <w:p w14:paraId="13E1ADF2" w14:textId="77777777" w:rsidR="00A2454D" w:rsidRPr="00147172" w:rsidRDefault="0081651C" w:rsidP="00905E55">
      <w:pPr>
        <w:numPr>
          <w:ilvl w:val="2"/>
          <w:numId w:val="1"/>
        </w:numPr>
        <w:spacing w:after="0" w:line="360" w:lineRule="auto"/>
        <w:jc w:val="both"/>
        <w:rPr>
          <w:szCs w:val="24"/>
        </w:rPr>
      </w:pPr>
      <w:r w:rsidRPr="00147172">
        <w:rPr>
          <w:szCs w:val="24"/>
        </w:rPr>
        <w:t>Ministru kabineta</w:t>
      </w:r>
      <w:r w:rsidR="00DD6F27" w:rsidRPr="00147172">
        <w:rPr>
          <w:szCs w:val="24"/>
        </w:rPr>
        <w:t xml:space="preserve"> 2018. gada 28. augusta</w:t>
      </w:r>
      <w:r w:rsidR="008B55CE" w:rsidRPr="00147172">
        <w:rPr>
          <w:szCs w:val="24"/>
        </w:rPr>
        <w:t xml:space="preserve"> noteikumi Nr.</w:t>
      </w:r>
      <w:r w:rsidRPr="00147172">
        <w:rPr>
          <w:szCs w:val="24"/>
        </w:rPr>
        <w:t xml:space="preserve">545 </w:t>
      </w:r>
      <w:r w:rsidR="00322DBB" w:rsidRPr="00147172">
        <w:rPr>
          <w:szCs w:val="24"/>
        </w:rPr>
        <w:t>“</w:t>
      </w:r>
      <w:r w:rsidR="008B55CE" w:rsidRPr="00147172">
        <w:rPr>
          <w:szCs w:val="24"/>
        </w:rPr>
        <w:t>Noteikumi par Latvijas būvnormatīvu LBN 202-</w:t>
      </w:r>
      <w:r w:rsidRPr="00147172">
        <w:rPr>
          <w:szCs w:val="24"/>
        </w:rPr>
        <w:t xml:space="preserve">18 </w:t>
      </w:r>
      <w:r w:rsidR="00322DBB" w:rsidRPr="00147172">
        <w:rPr>
          <w:szCs w:val="24"/>
        </w:rPr>
        <w:t>“</w:t>
      </w:r>
      <w:r w:rsidRPr="00147172">
        <w:rPr>
          <w:szCs w:val="24"/>
        </w:rPr>
        <w:t xml:space="preserve">Būvniecības ieceres dokumentācijas noformēšana </w:t>
      </w:r>
      <w:r w:rsidR="008B55CE" w:rsidRPr="00147172">
        <w:rPr>
          <w:szCs w:val="24"/>
        </w:rPr>
        <w:t>”</w:t>
      </w:r>
      <w:r w:rsidR="009F188A" w:rsidRPr="00147172">
        <w:rPr>
          <w:szCs w:val="24"/>
        </w:rPr>
        <w:t>”</w:t>
      </w:r>
      <w:r w:rsidR="008B55CE" w:rsidRPr="00147172">
        <w:rPr>
          <w:szCs w:val="24"/>
        </w:rPr>
        <w:t>;</w:t>
      </w:r>
    </w:p>
    <w:p w14:paraId="53DADB7A" w14:textId="77777777" w:rsidR="00A2454D" w:rsidRPr="00147172" w:rsidRDefault="0081651C" w:rsidP="00905E55">
      <w:pPr>
        <w:numPr>
          <w:ilvl w:val="2"/>
          <w:numId w:val="1"/>
        </w:numPr>
        <w:spacing w:after="0" w:line="360" w:lineRule="auto"/>
        <w:jc w:val="both"/>
        <w:rPr>
          <w:szCs w:val="24"/>
        </w:rPr>
      </w:pPr>
      <w:r w:rsidRPr="00147172">
        <w:rPr>
          <w:szCs w:val="24"/>
        </w:rPr>
        <w:t>Ministru kabineta</w:t>
      </w:r>
      <w:r w:rsidR="008B55CE" w:rsidRPr="00147172">
        <w:rPr>
          <w:szCs w:val="24"/>
        </w:rPr>
        <w:t xml:space="preserve"> </w:t>
      </w:r>
      <w:r w:rsidR="00DD6F27" w:rsidRPr="00147172">
        <w:rPr>
          <w:szCs w:val="24"/>
        </w:rPr>
        <w:t>2014. gada 30.</w:t>
      </w:r>
      <w:r w:rsidR="00B6345F" w:rsidRPr="00147172">
        <w:rPr>
          <w:szCs w:val="24"/>
        </w:rPr>
        <w:t xml:space="preserve"> </w:t>
      </w:r>
      <w:r w:rsidR="00DD6F27" w:rsidRPr="00147172">
        <w:rPr>
          <w:szCs w:val="24"/>
        </w:rPr>
        <w:t xml:space="preserve">septembra </w:t>
      </w:r>
      <w:r w:rsidR="008B55CE" w:rsidRPr="00147172">
        <w:rPr>
          <w:szCs w:val="24"/>
        </w:rPr>
        <w:t>noteikumi Nr.</w:t>
      </w:r>
      <w:r w:rsidRPr="00147172">
        <w:rPr>
          <w:szCs w:val="24"/>
        </w:rPr>
        <w:t xml:space="preserve">574 </w:t>
      </w:r>
      <w:r w:rsidR="00322DBB" w:rsidRPr="00147172">
        <w:rPr>
          <w:szCs w:val="24"/>
        </w:rPr>
        <w:t>“</w:t>
      </w:r>
      <w:r w:rsidR="00322C2D" w:rsidRPr="00147172">
        <w:rPr>
          <w:szCs w:val="24"/>
        </w:rPr>
        <w:t xml:space="preserve">Latvijas būvnormatīvs LBN 008-14 </w:t>
      </w:r>
      <w:r w:rsidR="00322DBB" w:rsidRPr="00147172">
        <w:rPr>
          <w:szCs w:val="24"/>
        </w:rPr>
        <w:t>“</w:t>
      </w:r>
      <w:r w:rsidRPr="00147172">
        <w:rPr>
          <w:szCs w:val="24"/>
        </w:rPr>
        <w:t>Inženiertīklu izvietojums</w:t>
      </w:r>
      <w:r w:rsidR="008B55CE" w:rsidRPr="00147172">
        <w:rPr>
          <w:szCs w:val="24"/>
        </w:rPr>
        <w:t>”;</w:t>
      </w:r>
    </w:p>
    <w:p w14:paraId="0E22CADD" w14:textId="77777777" w:rsidR="00A2454D" w:rsidRPr="00147172" w:rsidRDefault="0081651C" w:rsidP="00905E55">
      <w:pPr>
        <w:numPr>
          <w:ilvl w:val="2"/>
          <w:numId w:val="1"/>
        </w:numPr>
        <w:spacing w:after="0" w:line="360" w:lineRule="auto"/>
        <w:ind w:left="851" w:hanging="851"/>
        <w:jc w:val="both"/>
        <w:rPr>
          <w:szCs w:val="24"/>
        </w:rPr>
      </w:pPr>
      <w:r w:rsidRPr="00147172">
        <w:rPr>
          <w:szCs w:val="24"/>
        </w:rPr>
        <w:t>Ministru kabineta</w:t>
      </w:r>
      <w:r w:rsidR="004C0B7C" w:rsidRPr="00147172">
        <w:rPr>
          <w:szCs w:val="24"/>
        </w:rPr>
        <w:t xml:space="preserve"> </w:t>
      </w:r>
      <w:r w:rsidR="00DD6F27" w:rsidRPr="00147172">
        <w:rPr>
          <w:szCs w:val="24"/>
        </w:rPr>
        <w:t xml:space="preserve">2015. gada 30. jūnija </w:t>
      </w:r>
      <w:r w:rsidR="004C0B7C" w:rsidRPr="00147172">
        <w:rPr>
          <w:szCs w:val="24"/>
        </w:rPr>
        <w:t>noteikumi Nr.</w:t>
      </w:r>
      <w:r w:rsidR="00322C2D" w:rsidRPr="00147172">
        <w:rPr>
          <w:szCs w:val="24"/>
        </w:rPr>
        <w:t xml:space="preserve">334 </w:t>
      </w:r>
      <w:r w:rsidR="00322DBB" w:rsidRPr="00147172">
        <w:rPr>
          <w:szCs w:val="24"/>
        </w:rPr>
        <w:t>“</w:t>
      </w:r>
      <w:r w:rsidR="004C0B7C" w:rsidRPr="00147172">
        <w:rPr>
          <w:szCs w:val="24"/>
        </w:rPr>
        <w:t>Noteikumi par Latvijas būvnormatīvu LBN 005</w:t>
      </w:r>
      <w:r w:rsidR="00B6345F" w:rsidRPr="00147172">
        <w:rPr>
          <w:szCs w:val="24"/>
        </w:rPr>
        <w:t xml:space="preserve"> </w:t>
      </w:r>
      <w:r w:rsidR="004C0B7C" w:rsidRPr="00147172">
        <w:rPr>
          <w:szCs w:val="24"/>
        </w:rPr>
        <w:t>-</w:t>
      </w:r>
      <w:r w:rsidR="00B6345F" w:rsidRPr="00147172">
        <w:rPr>
          <w:szCs w:val="24"/>
        </w:rPr>
        <w:t xml:space="preserve"> </w:t>
      </w:r>
      <w:r w:rsidR="00322C2D" w:rsidRPr="00147172">
        <w:rPr>
          <w:szCs w:val="24"/>
        </w:rPr>
        <w:t xml:space="preserve">15 </w:t>
      </w:r>
      <w:r w:rsidR="00322DBB" w:rsidRPr="00147172">
        <w:rPr>
          <w:szCs w:val="24"/>
        </w:rPr>
        <w:t>“</w:t>
      </w:r>
      <w:r w:rsidR="004C0B7C" w:rsidRPr="00147172">
        <w:rPr>
          <w:szCs w:val="24"/>
        </w:rPr>
        <w:t>Inženierizpētes noteikumi būvniecībā”</w:t>
      </w:r>
      <w:r w:rsidR="009F188A" w:rsidRPr="00147172">
        <w:rPr>
          <w:szCs w:val="24"/>
        </w:rPr>
        <w:t>”</w:t>
      </w:r>
      <w:r w:rsidR="004C0B7C" w:rsidRPr="00147172">
        <w:rPr>
          <w:szCs w:val="24"/>
        </w:rPr>
        <w:t>;</w:t>
      </w:r>
      <w:bookmarkStart w:id="7" w:name="_Hlk127178879"/>
    </w:p>
    <w:p w14:paraId="67CD3735" w14:textId="77777777" w:rsidR="00A2454D" w:rsidRPr="00147172" w:rsidRDefault="007D36A6" w:rsidP="00905E55">
      <w:pPr>
        <w:numPr>
          <w:ilvl w:val="2"/>
          <w:numId w:val="1"/>
        </w:numPr>
        <w:spacing w:after="0" w:line="360" w:lineRule="auto"/>
        <w:ind w:left="851" w:hanging="851"/>
        <w:jc w:val="both"/>
        <w:rPr>
          <w:szCs w:val="24"/>
        </w:rPr>
      </w:pPr>
      <w:r w:rsidRPr="00147172">
        <w:rPr>
          <w:szCs w:val="24"/>
        </w:rPr>
        <w:t xml:space="preserve">Ministru kabineta </w:t>
      </w:r>
      <w:r w:rsidR="00DD6F27" w:rsidRPr="00147172">
        <w:rPr>
          <w:szCs w:val="24"/>
        </w:rPr>
        <w:t xml:space="preserve">2015. gada 30. jūnija </w:t>
      </w:r>
      <w:r w:rsidRPr="00147172">
        <w:rPr>
          <w:szCs w:val="24"/>
        </w:rPr>
        <w:t xml:space="preserve">noteikumi Nr. 328 “Noteikumi par Latvijas būvnormatīvu </w:t>
      </w:r>
      <w:r w:rsidR="00C47553" w:rsidRPr="00147172">
        <w:rPr>
          <w:szCs w:val="24"/>
        </w:rPr>
        <w:t>LBN 262 -</w:t>
      </w:r>
      <w:r w:rsidR="00B6345F" w:rsidRPr="00147172">
        <w:rPr>
          <w:szCs w:val="24"/>
        </w:rPr>
        <w:t xml:space="preserve"> </w:t>
      </w:r>
      <w:r w:rsidR="00C47553" w:rsidRPr="00147172">
        <w:rPr>
          <w:szCs w:val="24"/>
        </w:rPr>
        <w:t xml:space="preserve">15 </w:t>
      </w:r>
      <w:r w:rsidR="00322DBB" w:rsidRPr="00147172">
        <w:rPr>
          <w:szCs w:val="24"/>
        </w:rPr>
        <w:t>“</w:t>
      </w:r>
      <w:r w:rsidR="00C47553" w:rsidRPr="00147172">
        <w:rPr>
          <w:szCs w:val="24"/>
        </w:rPr>
        <w:t>Elektronisko sakaru tīkli</w:t>
      </w:r>
      <w:bookmarkEnd w:id="7"/>
      <w:r w:rsidR="00C47553" w:rsidRPr="00147172">
        <w:rPr>
          <w:szCs w:val="24"/>
        </w:rPr>
        <w:t>”</w:t>
      </w:r>
      <w:r w:rsidR="009F188A" w:rsidRPr="00147172">
        <w:rPr>
          <w:szCs w:val="24"/>
        </w:rPr>
        <w:t>”</w:t>
      </w:r>
      <w:r w:rsidR="00B5450D" w:rsidRPr="00147172">
        <w:rPr>
          <w:szCs w:val="24"/>
        </w:rPr>
        <w:t>;</w:t>
      </w:r>
    </w:p>
    <w:p w14:paraId="46CBCB90" w14:textId="77777777" w:rsidR="00A2454D" w:rsidRPr="00147172" w:rsidRDefault="00164256" w:rsidP="00905E55">
      <w:pPr>
        <w:numPr>
          <w:ilvl w:val="2"/>
          <w:numId w:val="1"/>
        </w:numPr>
        <w:spacing w:after="0" w:line="360" w:lineRule="auto"/>
        <w:ind w:left="851" w:hanging="851"/>
        <w:jc w:val="both"/>
        <w:rPr>
          <w:szCs w:val="24"/>
        </w:rPr>
      </w:pPr>
      <w:r w:rsidRPr="00147172">
        <w:rPr>
          <w:szCs w:val="24"/>
          <w:shd w:val="clear" w:color="auto" w:fill="FFFFFF"/>
        </w:rPr>
        <w:t xml:space="preserve">Ministru kabineta 2017.gada 3.maija noteikumi Nr. 239 </w:t>
      </w:r>
      <w:r w:rsidR="00322DBB" w:rsidRPr="00147172">
        <w:rPr>
          <w:szCs w:val="24"/>
        </w:rPr>
        <w:t>“</w:t>
      </w:r>
      <w:r w:rsidR="009F188A" w:rsidRPr="00147172">
        <w:rPr>
          <w:szCs w:val="24"/>
          <w:shd w:val="clear" w:color="auto" w:fill="FFFFFF"/>
        </w:rPr>
        <w:t xml:space="preserve">Noteikumi </w:t>
      </w:r>
      <w:r w:rsidRPr="00147172">
        <w:rPr>
          <w:szCs w:val="24"/>
          <w:shd w:val="clear" w:color="auto" w:fill="FFFFFF"/>
        </w:rPr>
        <w:t xml:space="preserve">par Latvijas būvnormatīvu LBN 501-17 </w:t>
      </w:r>
      <w:r w:rsidR="00322DBB" w:rsidRPr="00147172">
        <w:rPr>
          <w:szCs w:val="24"/>
        </w:rPr>
        <w:t>“</w:t>
      </w:r>
      <w:proofErr w:type="spellStart"/>
      <w:r w:rsidRPr="00147172">
        <w:rPr>
          <w:szCs w:val="24"/>
          <w:shd w:val="clear" w:color="auto" w:fill="FFFFFF"/>
        </w:rPr>
        <w:t>Būvizmaksu</w:t>
      </w:r>
      <w:proofErr w:type="spellEnd"/>
      <w:r w:rsidRPr="00147172">
        <w:rPr>
          <w:szCs w:val="24"/>
          <w:shd w:val="clear" w:color="auto" w:fill="FFFFFF"/>
        </w:rPr>
        <w:t xml:space="preserve"> noteikšanas kārtība</w:t>
      </w:r>
      <w:r w:rsidR="00A2454D" w:rsidRPr="00147172">
        <w:rPr>
          <w:szCs w:val="24"/>
          <w:shd w:val="clear" w:color="auto" w:fill="FFFFFF"/>
        </w:rPr>
        <w:t>”</w:t>
      </w:r>
      <w:r w:rsidR="009F188A" w:rsidRPr="00147172">
        <w:rPr>
          <w:szCs w:val="24"/>
          <w:shd w:val="clear" w:color="auto" w:fill="FFFFFF"/>
        </w:rPr>
        <w:t>”;</w:t>
      </w:r>
    </w:p>
    <w:p w14:paraId="134D2EF4" w14:textId="77777777" w:rsidR="00A2454D" w:rsidRPr="00147172" w:rsidRDefault="00F234C2" w:rsidP="00905E55">
      <w:pPr>
        <w:numPr>
          <w:ilvl w:val="2"/>
          <w:numId w:val="1"/>
        </w:numPr>
        <w:spacing w:after="0" w:line="360" w:lineRule="auto"/>
        <w:ind w:left="851" w:hanging="851"/>
        <w:jc w:val="both"/>
        <w:rPr>
          <w:szCs w:val="24"/>
        </w:rPr>
      </w:pPr>
      <w:r w:rsidRPr="00147172">
        <w:rPr>
          <w:szCs w:val="24"/>
          <w:shd w:val="clear" w:color="auto" w:fill="FFFFFF"/>
        </w:rPr>
        <w:t>Ministru kabineta 2016.gada 12.aprīļa noteikumi Nr.207</w:t>
      </w:r>
      <w:r w:rsidR="00322DBB" w:rsidRPr="00147172">
        <w:rPr>
          <w:szCs w:val="24"/>
          <w:shd w:val="clear" w:color="auto" w:fill="FFFFFF"/>
        </w:rPr>
        <w:t xml:space="preserve"> </w:t>
      </w:r>
      <w:r w:rsidRPr="00147172">
        <w:rPr>
          <w:szCs w:val="24"/>
          <w:shd w:val="clear" w:color="auto" w:fill="FFFFFF"/>
        </w:rPr>
        <w:t>”Vienkāršu spiedtvertņu noteikumi”;</w:t>
      </w:r>
    </w:p>
    <w:p w14:paraId="130EFFBD" w14:textId="77777777" w:rsidR="00A2454D" w:rsidRPr="00147172" w:rsidRDefault="00776A11" w:rsidP="00905E55">
      <w:pPr>
        <w:numPr>
          <w:ilvl w:val="2"/>
          <w:numId w:val="1"/>
        </w:numPr>
        <w:spacing w:after="0" w:line="360" w:lineRule="auto"/>
        <w:ind w:left="851" w:hanging="851"/>
        <w:jc w:val="both"/>
        <w:rPr>
          <w:szCs w:val="24"/>
        </w:rPr>
      </w:pPr>
      <w:r w:rsidRPr="00147172">
        <w:rPr>
          <w:szCs w:val="24"/>
        </w:rPr>
        <w:t>LVS 1054:2020 “</w:t>
      </w:r>
      <w:r w:rsidR="00A74759" w:rsidRPr="00147172">
        <w:rPr>
          <w:szCs w:val="24"/>
        </w:rPr>
        <w:t>Ūdensapg</w:t>
      </w:r>
      <w:r w:rsidR="00226EC1" w:rsidRPr="00147172">
        <w:rPr>
          <w:szCs w:val="24"/>
        </w:rPr>
        <w:t>ādes un kanalizā</w:t>
      </w:r>
      <w:r w:rsidR="00A74759" w:rsidRPr="00147172">
        <w:rPr>
          <w:szCs w:val="24"/>
        </w:rPr>
        <w:t xml:space="preserve">cijas sistēmas, siltumapgādes sistēmas un dabasgāzes sistēmas ar spiedienu līdz 1,6 </w:t>
      </w:r>
      <w:proofErr w:type="spellStart"/>
      <w:r w:rsidR="00A74759" w:rsidRPr="00147172">
        <w:rPr>
          <w:szCs w:val="24"/>
        </w:rPr>
        <w:t>M</w:t>
      </w:r>
      <w:r w:rsidR="00226EC1" w:rsidRPr="00147172">
        <w:rPr>
          <w:szCs w:val="24"/>
        </w:rPr>
        <w:t>P</w:t>
      </w:r>
      <w:r w:rsidR="00A74759" w:rsidRPr="00147172">
        <w:rPr>
          <w:szCs w:val="24"/>
        </w:rPr>
        <w:t>a</w:t>
      </w:r>
      <w:proofErr w:type="spellEnd"/>
      <w:r w:rsidR="00A74759" w:rsidRPr="00147172">
        <w:rPr>
          <w:szCs w:val="24"/>
        </w:rPr>
        <w:t xml:space="preserve"> </w:t>
      </w:r>
      <w:r w:rsidR="00226EC1" w:rsidRPr="00147172">
        <w:rPr>
          <w:szCs w:val="24"/>
        </w:rPr>
        <w:t>(16 bar). Būvniecības ieceres dokumentācijas saturs un noformēšana”</w:t>
      </w:r>
      <w:r w:rsidR="00966514" w:rsidRPr="00147172">
        <w:rPr>
          <w:szCs w:val="24"/>
        </w:rPr>
        <w:t>;</w:t>
      </w:r>
    </w:p>
    <w:p w14:paraId="4175B8DF" w14:textId="77777777" w:rsidR="00A2454D" w:rsidRPr="00147172" w:rsidRDefault="0004408C" w:rsidP="00905E55">
      <w:pPr>
        <w:numPr>
          <w:ilvl w:val="2"/>
          <w:numId w:val="1"/>
        </w:numPr>
        <w:spacing w:after="0" w:line="360" w:lineRule="auto"/>
        <w:ind w:left="851" w:hanging="851"/>
        <w:jc w:val="both"/>
        <w:rPr>
          <w:szCs w:val="24"/>
        </w:rPr>
      </w:pPr>
      <w:r w:rsidRPr="00147172">
        <w:rPr>
          <w:szCs w:val="24"/>
        </w:rPr>
        <w:lastRenderedPageBreak/>
        <w:t>LVS EN 13941-1</w:t>
      </w:r>
      <w:r w:rsidR="00183D4F" w:rsidRPr="00147172">
        <w:rPr>
          <w:szCs w:val="24"/>
        </w:rPr>
        <w:t xml:space="preserve"> </w:t>
      </w:r>
      <w:r w:rsidRPr="00147172">
        <w:rPr>
          <w:szCs w:val="24"/>
        </w:rPr>
        <w:t>“</w:t>
      </w:r>
      <w:r w:rsidR="00183D4F" w:rsidRPr="00147172">
        <w:rPr>
          <w:szCs w:val="24"/>
        </w:rPr>
        <w:t xml:space="preserve">Centralizētās siltumapgādes caurules. </w:t>
      </w:r>
      <w:proofErr w:type="spellStart"/>
      <w:r w:rsidR="00183D4F" w:rsidRPr="00147172">
        <w:rPr>
          <w:szCs w:val="24"/>
        </w:rPr>
        <w:t>Siltumizolētu</w:t>
      </w:r>
      <w:proofErr w:type="spellEnd"/>
      <w:r w:rsidR="00183D4F" w:rsidRPr="00147172">
        <w:rPr>
          <w:szCs w:val="24"/>
        </w:rPr>
        <w:t xml:space="preserve"> </w:t>
      </w:r>
      <w:proofErr w:type="spellStart"/>
      <w:r w:rsidR="00183D4F" w:rsidRPr="00147172">
        <w:rPr>
          <w:szCs w:val="24"/>
        </w:rPr>
        <w:t>apvalkotu</w:t>
      </w:r>
      <w:proofErr w:type="spellEnd"/>
      <w:r w:rsidR="00183D4F" w:rsidRPr="00147172">
        <w:rPr>
          <w:szCs w:val="24"/>
        </w:rPr>
        <w:t xml:space="preserve"> </w:t>
      </w:r>
      <w:proofErr w:type="spellStart"/>
      <w:r w:rsidR="00183D4F" w:rsidRPr="00147172">
        <w:rPr>
          <w:szCs w:val="24"/>
        </w:rPr>
        <w:t>viencaurules</w:t>
      </w:r>
      <w:proofErr w:type="spellEnd"/>
      <w:r w:rsidR="00183D4F" w:rsidRPr="00147172">
        <w:rPr>
          <w:szCs w:val="24"/>
        </w:rPr>
        <w:t xml:space="preserve"> un </w:t>
      </w:r>
      <w:proofErr w:type="spellStart"/>
      <w:r w:rsidR="00183D4F" w:rsidRPr="00147172">
        <w:rPr>
          <w:szCs w:val="24"/>
        </w:rPr>
        <w:t>divcauruļu</w:t>
      </w:r>
      <w:proofErr w:type="spellEnd"/>
      <w:r w:rsidR="00183D4F" w:rsidRPr="00147172">
        <w:rPr>
          <w:szCs w:val="24"/>
        </w:rPr>
        <w:t xml:space="preserve"> sistēmu projektēšana un uzstādīšana apakšzemes </w:t>
      </w:r>
      <w:r w:rsidR="00966514" w:rsidRPr="00147172">
        <w:rPr>
          <w:szCs w:val="24"/>
        </w:rPr>
        <w:t xml:space="preserve">karstā </w:t>
      </w:r>
      <w:r w:rsidR="00183D4F" w:rsidRPr="00147172">
        <w:rPr>
          <w:szCs w:val="24"/>
        </w:rPr>
        <w:t>ūdens tīkliem. 1.daļa: Projektēšana</w:t>
      </w:r>
      <w:r w:rsidRPr="00147172">
        <w:rPr>
          <w:szCs w:val="24"/>
        </w:rPr>
        <w:t>”</w:t>
      </w:r>
      <w:r w:rsidR="00966514" w:rsidRPr="00147172">
        <w:rPr>
          <w:szCs w:val="24"/>
        </w:rPr>
        <w:t>;</w:t>
      </w:r>
    </w:p>
    <w:p w14:paraId="5C421A3A" w14:textId="77777777" w:rsidR="00A2454D" w:rsidRPr="00147172" w:rsidRDefault="004C0B7C" w:rsidP="00905E55">
      <w:pPr>
        <w:numPr>
          <w:ilvl w:val="2"/>
          <w:numId w:val="1"/>
        </w:numPr>
        <w:spacing w:after="0" w:line="360" w:lineRule="auto"/>
        <w:ind w:left="851" w:hanging="851"/>
        <w:jc w:val="both"/>
        <w:rPr>
          <w:szCs w:val="24"/>
        </w:rPr>
      </w:pPr>
      <w:r w:rsidRPr="00147172">
        <w:rPr>
          <w:szCs w:val="24"/>
        </w:rPr>
        <w:t xml:space="preserve">LVS </w:t>
      </w:r>
      <w:r w:rsidR="00EF7CB0" w:rsidRPr="00147172">
        <w:rPr>
          <w:szCs w:val="24"/>
        </w:rPr>
        <w:t xml:space="preserve">EN </w:t>
      </w:r>
      <w:r w:rsidR="008B55CE" w:rsidRPr="00147172">
        <w:rPr>
          <w:szCs w:val="24"/>
        </w:rPr>
        <w:t>ISO 5455:</w:t>
      </w:r>
      <w:r w:rsidR="00EF7CB0" w:rsidRPr="00147172">
        <w:rPr>
          <w:szCs w:val="24"/>
        </w:rPr>
        <w:t>2007</w:t>
      </w:r>
      <w:r w:rsidR="008B55CE" w:rsidRPr="00147172">
        <w:rPr>
          <w:szCs w:val="24"/>
        </w:rPr>
        <w:t xml:space="preserve"> </w:t>
      </w:r>
      <w:r w:rsidR="00377A64" w:rsidRPr="00147172">
        <w:rPr>
          <w:szCs w:val="24"/>
        </w:rPr>
        <w:t>“</w:t>
      </w:r>
      <w:r w:rsidR="008B55CE" w:rsidRPr="00147172">
        <w:rPr>
          <w:szCs w:val="24"/>
        </w:rPr>
        <w:t>Tehniskie rasējumi. Mērogi”;</w:t>
      </w:r>
    </w:p>
    <w:p w14:paraId="6EF50D64" w14:textId="77777777" w:rsidR="00A2454D" w:rsidRPr="00147172" w:rsidRDefault="004C0B7C" w:rsidP="00905E55">
      <w:pPr>
        <w:numPr>
          <w:ilvl w:val="2"/>
          <w:numId w:val="1"/>
        </w:numPr>
        <w:spacing w:after="0" w:line="360" w:lineRule="auto"/>
        <w:ind w:left="851" w:hanging="851"/>
        <w:jc w:val="both"/>
        <w:rPr>
          <w:szCs w:val="24"/>
        </w:rPr>
      </w:pPr>
      <w:r w:rsidRPr="00147172">
        <w:rPr>
          <w:szCs w:val="24"/>
        </w:rPr>
        <w:t xml:space="preserve">LVS </w:t>
      </w:r>
      <w:r w:rsidR="00F36589" w:rsidRPr="00147172">
        <w:rPr>
          <w:szCs w:val="24"/>
        </w:rPr>
        <w:t xml:space="preserve">EN </w:t>
      </w:r>
      <w:r w:rsidRPr="00147172">
        <w:rPr>
          <w:szCs w:val="24"/>
        </w:rPr>
        <w:t>ISO 5457:</w:t>
      </w:r>
      <w:r w:rsidR="00EF7CB0" w:rsidRPr="00147172">
        <w:rPr>
          <w:szCs w:val="24"/>
        </w:rPr>
        <w:t>2007</w:t>
      </w:r>
      <w:r w:rsidRPr="00147172">
        <w:rPr>
          <w:szCs w:val="24"/>
        </w:rPr>
        <w:t xml:space="preserve"> </w:t>
      </w:r>
      <w:r w:rsidR="00377A64" w:rsidRPr="00147172">
        <w:rPr>
          <w:szCs w:val="24"/>
        </w:rPr>
        <w:t>“</w:t>
      </w:r>
      <w:r w:rsidRPr="00147172">
        <w:rPr>
          <w:szCs w:val="24"/>
        </w:rPr>
        <w:t>Ražošanas tehniskā dokumentācija. Rasēj</w:t>
      </w:r>
      <w:r w:rsidR="008556B9" w:rsidRPr="00147172">
        <w:rPr>
          <w:szCs w:val="24"/>
        </w:rPr>
        <w:t>a</w:t>
      </w:r>
      <w:r w:rsidRPr="00147172">
        <w:rPr>
          <w:szCs w:val="24"/>
        </w:rPr>
        <w:t>m</w:t>
      </w:r>
      <w:r w:rsidR="008556B9" w:rsidRPr="00147172">
        <w:rPr>
          <w:szCs w:val="24"/>
        </w:rPr>
        <w:t>o</w:t>
      </w:r>
      <w:r w:rsidRPr="00147172">
        <w:rPr>
          <w:szCs w:val="24"/>
        </w:rPr>
        <w:t xml:space="preserve"> lapu izmēri un izkārtojums”</w:t>
      </w:r>
      <w:r w:rsidR="008F5368" w:rsidRPr="00147172">
        <w:rPr>
          <w:szCs w:val="24"/>
        </w:rPr>
        <w:t>;</w:t>
      </w:r>
    </w:p>
    <w:p w14:paraId="4A0FABDD" w14:textId="77777777" w:rsidR="00A2454D" w:rsidRPr="00147172" w:rsidRDefault="00714946" w:rsidP="00905E55">
      <w:pPr>
        <w:numPr>
          <w:ilvl w:val="2"/>
          <w:numId w:val="1"/>
        </w:numPr>
        <w:spacing w:after="0" w:line="360" w:lineRule="auto"/>
        <w:ind w:left="851" w:hanging="851"/>
        <w:jc w:val="both"/>
        <w:rPr>
          <w:szCs w:val="24"/>
        </w:rPr>
      </w:pPr>
      <w:r w:rsidRPr="00147172">
        <w:rPr>
          <w:szCs w:val="24"/>
        </w:rPr>
        <w:t xml:space="preserve">AS </w:t>
      </w:r>
      <w:r w:rsidR="00377A64" w:rsidRPr="00147172">
        <w:rPr>
          <w:szCs w:val="24"/>
        </w:rPr>
        <w:t>“</w:t>
      </w:r>
      <w:r w:rsidRPr="00147172">
        <w:rPr>
          <w:szCs w:val="24"/>
        </w:rPr>
        <w:t xml:space="preserve">RĪGAS SILTUMS” noteikumi </w:t>
      </w:r>
      <w:r w:rsidR="0097331D" w:rsidRPr="00147172">
        <w:rPr>
          <w:szCs w:val="24"/>
        </w:rPr>
        <w:t>“</w:t>
      </w:r>
      <w:r w:rsidRPr="00147172">
        <w:rPr>
          <w:szCs w:val="24"/>
        </w:rPr>
        <w:t xml:space="preserve">Noteikumi </w:t>
      </w:r>
      <w:proofErr w:type="spellStart"/>
      <w:r w:rsidRPr="00147172">
        <w:rPr>
          <w:szCs w:val="24"/>
        </w:rPr>
        <w:t>bezkanāla</w:t>
      </w:r>
      <w:proofErr w:type="spellEnd"/>
      <w:r w:rsidRPr="00147172">
        <w:rPr>
          <w:szCs w:val="24"/>
        </w:rPr>
        <w:t xml:space="preserve"> siltum</w:t>
      </w:r>
      <w:r w:rsidR="000047BB" w:rsidRPr="00147172">
        <w:rPr>
          <w:szCs w:val="24"/>
        </w:rPr>
        <w:t>tīklu</w:t>
      </w:r>
      <w:r w:rsidRPr="00147172">
        <w:rPr>
          <w:szCs w:val="24"/>
        </w:rPr>
        <w:t xml:space="preserve"> </w:t>
      </w:r>
      <w:proofErr w:type="spellStart"/>
      <w:r w:rsidR="000047BB" w:rsidRPr="00147172">
        <w:rPr>
          <w:szCs w:val="24"/>
        </w:rPr>
        <w:t>kontrolsistēmas</w:t>
      </w:r>
      <w:proofErr w:type="spellEnd"/>
      <w:r w:rsidR="000047BB" w:rsidRPr="00147172">
        <w:rPr>
          <w:szCs w:val="24"/>
        </w:rPr>
        <w:t xml:space="preserve"> </w:t>
      </w:r>
      <w:r w:rsidRPr="00147172">
        <w:rPr>
          <w:szCs w:val="24"/>
        </w:rPr>
        <w:t xml:space="preserve"> projektēšanai, montāžai, </w:t>
      </w:r>
      <w:r w:rsidR="000047BB" w:rsidRPr="00147172">
        <w:rPr>
          <w:szCs w:val="24"/>
        </w:rPr>
        <w:t>pieņemšanai</w:t>
      </w:r>
      <w:r w:rsidRPr="00147172">
        <w:rPr>
          <w:szCs w:val="24"/>
        </w:rPr>
        <w:t xml:space="preserve"> ekspluatācijā un ekspluatācijai”</w:t>
      </w:r>
      <w:r w:rsidR="00A00B54" w:rsidRPr="00147172">
        <w:rPr>
          <w:szCs w:val="24"/>
        </w:rPr>
        <w:t>;</w:t>
      </w:r>
    </w:p>
    <w:p w14:paraId="564124E9" w14:textId="77777777" w:rsidR="00A2454D" w:rsidRDefault="00BB1AFA" w:rsidP="00905E55">
      <w:pPr>
        <w:numPr>
          <w:ilvl w:val="2"/>
          <w:numId w:val="1"/>
        </w:numPr>
        <w:spacing w:after="0" w:line="360" w:lineRule="auto"/>
        <w:ind w:left="851" w:hanging="851"/>
        <w:jc w:val="both"/>
        <w:rPr>
          <w:szCs w:val="24"/>
        </w:rPr>
      </w:pPr>
      <w:r w:rsidRPr="00147172">
        <w:t xml:space="preserve">AS </w:t>
      </w:r>
      <w:r w:rsidR="00377A64" w:rsidRPr="00147172">
        <w:t>“</w:t>
      </w:r>
      <w:r w:rsidRPr="00147172">
        <w:t xml:space="preserve">RĪGAS SILTUMS”  </w:t>
      </w:r>
      <w:r w:rsidR="00392044" w:rsidRPr="00147172">
        <w:t>prasības</w:t>
      </w:r>
      <w:r w:rsidRPr="00147172">
        <w:t xml:space="preserve"> par </w:t>
      </w:r>
      <w:r w:rsidRPr="00147172">
        <w:rPr>
          <w:szCs w:val="24"/>
        </w:rPr>
        <w:t>p</w:t>
      </w:r>
      <w:r w:rsidR="00CC1079" w:rsidRPr="00147172">
        <w:rPr>
          <w:szCs w:val="24"/>
        </w:rPr>
        <w:t>ielietojamie</w:t>
      </w:r>
      <w:r w:rsidRPr="00147172">
        <w:rPr>
          <w:szCs w:val="24"/>
        </w:rPr>
        <w:t>m</w:t>
      </w:r>
      <w:r w:rsidR="00CC1079" w:rsidRPr="00147172">
        <w:rPr>
          <w:szCs w:val="24"/>
        </w:rPr>
        <w:t xml:space="preserve"> cauruļvadu siltumizolācijas biezumi</w:t>
      </w:r>
      <w:r w:rsidRPr="00147172">
        <w:rPr>
          <w:szCs w:val="24"/>
        </w:rPr>
        <w:t>em</w:t>
      </w:r>
      <w:r w:rsidR="00CC1079" w:rsidRPr="00147172">
        <w:rPr>
          <w:szCs w:val="24"/>
        </w:rPr>
        <w:t xml:space="preserve"> Rīgas pilsētas centralizētās siltumapgādes sistēmā</w:t>
      </w:r>
      <w:r w:rsidR="00392044" w:rsidRPr="00147172">
        <w:rPr>
          <w:szCs w:val="24"/>
        </w:rPr>
        <w:t>;</w:t>
      </w:r>
    </w:p>
    <w:p w14:paraId="140C332B" w14:textId="370259EE" w:rsidR="002B4014" w:rsidRPr="00BF199B" w:rsidRDefault="002B4014" w:rsidP="00905E55">
      <w:pPr>
        <w:numPr>
          <w:ilvl w:val="2"/>
          <w:numId w:val="1"/>
        </w:numPr>
        <w:spacing w:after="0" w:line="360" w:lineRule="auto"/>
        <w:ind w:left="851" w:hanging="851"/>
        <w:jc w:val="both"/>
        <w:rPr>
          <w:szCs w:val="24"/>
        </w:rPr>
      </w:pPr>
      <w:r w:rsidRPr="00BF199B">
        <w:rPr>
          <w:szCs w:val="24"/>
        </w:rPr>
        <w:t>Normatīvo aktu izmaiņu gadījumā jāievēro veiktās izmaiņas uz normatīvo aktu pielietošanas brīdi;</w:t>
      </w:r>
    </w:p>
    <w:p w14:paraId="1C31E081" w14:textId="77777777" w:rsidR="00FE76A4" w:rsidRPr="00147172" w:rsidRDefault="00F41C7E" w:rsidP="00905E55">
      <w:pPr>
        <w:numPr>
          <w:ilvl w:val="2"/>
          <w:numId w:val="1"/>
        </w:numPr>
        <w:spacing w:after="0" w:line="360" w:lineRule="auto"/>
        <w:ind w:left="851" w:hanging="851"/>
        <w:jc w:val="both"/>
        <w:rPr>
          <w:szCs w:val="24"/>
        </w:rPr>
      </w:pPr>
      <w:r w:rsidRPr="00147172">
        <w:rPr>
          <w:szCs w:val="24"/>
        </w:rPr>
        <w:t>C</w:t>
      </w:r>
      <w:r w:rsidR="00FE76A4" w:rsidRPr="00147172">
        <w:rPr>
          <w:szCs w:val="24"/>
        </w:rPr>
        <w:t xml:space="preserve">iti spēkā esošie normatīvie </w:t>
      </w:r>
      <w:r w:rsidR="00303F79" w:rsidRPr="00147172">
        <w:rPr>
          <w:szCs w:val="24"/>
        </w:rPr>
        <w:t>akti</w:t>
      </w:r>
      <w:r w:rsidR="00FE76A4" w:rsidRPr="00147172">
        <w:rPr>
          <w:szCs w:val="24"/>
        </w:rPr>
        <w:t>.</w:t>
      </w:r>
    </w:p>
    <w:p w14:paraId="407E70E2" w14:textId="77777777" w:rsidR="009F0337" w:rsidRPr="00147172" w:rsidRDefault="009F0337" w:rsidP="00905E55">
      <w:pPr>
        <w:numPr>
          <w:ilvl w:val="1"/>
          <w:numId w:val="1"/>
        </w:numPr>
        <w:spacing w:after="0" w:line="360" w:lineRule="auto"/>
        <w:ind w:left="567" w:hanging="567"/>
        <w:jc w:val="both"/>
        <w:rPr>
          <w:szCs w:val="24"/>
        </w:rPr>
      </w:pPr>
      <w:r w:rsidRPr="00147172">
        <w:t>Tehniskos noteikumus</w:t>
      </w:r>
      <w:r w:rsidR="00A352C9" w:rsidRPr="00147172">
        <w:t xml:space="preserve"> (turpmāk tekstā</w:t>
      </w:r>
      <w:r w:rsidR="00745ECE" w:rsidRPr="00147172">
        <w:t xml:space="preserve"> -</w:t>
      </w:r>
      <w:r w:rsidR="00A352C9" w:rsidRPr="00147172">
        <w:t xml:space="preserve"> TN)</w:t>
      </w:r>
      <w:r w:rsidRPr="00147172">
        <w:t xml:space="preserve"> nepieciešams pieprasīt jauna objekta pieslēgšanai centralizētajai siltumapgādes sistēmai</w:t>
      </w:r>
      <w:r w:rsidR="00933C1D" w:rsidRPr="00147172">
        <w:t xml:space="preserve">, </w:t>
      </w:r>
      <w:r w:rsidRPr="00147172">
        <w:t xml:space="preserve">esošo objektu </w:t>
      </w:r>
      <w:r w:rsidR="00C41709" w:rsidRPr="00147172">
        <w:t xml:space="preserve">pārbūvei </w:t>
      </w:r>
      <w:r w:rsidRPr="00147172">
        <w:t xml:space="preserve">ar esošo </w:t>
      </w:r>
      <w:proofErr w:type="spellStart"/>
      <w:r w:rsidRPr="00147172">
        <w:t>siltumslodžu</w:t>
      </w:r>
      <w:proofErr w:type="spellEnd"/>
      <w:r w:rsidRPr="00147172">
        <w:t xml:space="preserve"> izmaiņām,</w:t>
      </w:r>
      <w:r w:rsidR="00933C1D" w:rsidRPr="00147172">
        <w:t xml:space="preserve"> esošo objektu atjaunošanai,</w:t>
      </w:r>
      <w:r w:rsidRPr="00147172">
        <w:t xml:space="preserve"> kā arī citos gadījumos, ja tas ir prasīts </w:t>
      </w:r>
      <w:r w:rsidR="00933C1D" w:rsidRPr="00147172">
        <w:t xml:space="preserve">projektēšanas </w:t>
      </w:r>
      <w:r w:rsidRPr="00147172">
        <w:t>uzdevumā.</w:t>
      </w:r>
    </w:p>
    <w:p w14:paraId="4DBD5489" w14:textId="77777777" w:rsidR="008B55CE" w:rsidRPr="00147172" w:rsidRDefault="009F0337" w:rsidP="00905E55">
      <w:pPr>
        <w:numPr>
          <w:ilvl w:val="1"/>
          <w:numId w:val="1"/>
        </w:numPr>
        <w:spacing w:after="0" w:line="360" w:lineRule="auto"/>
        <w:ind w:left="567" w:hanging="567"/>
        <w:jc w:val="both"/>
        <w:rPr>
          <w:szCs w:val="24"/>
        </w:rPr>
      </w:pPr>
      <w:r w:rsidRPr="00147172">
        <w:t xml:space="preserve">Pirms siltumtīklu un/vai </w:t>
      </w:r>
      <w:r w:rsidR="00966514" w:rsidRPr="00147172">
        <w:t>ISM</w:t>
      </w:r>
      <w:r w:rsidR="00933C1D" w:rsidRPr="00147172">
        <w:t xml:space="preserve"> </w:t>
      </w:r>
      <w:r w:rsidRPr="00147172">
        <w:t>projektēšanas uzsākšanas</w:t>
      </w:r>
      <w:r w:rsidR="000C6590" w:rsidRPr="00147172">
        <w:t xml:space="preserve"> </w:t>
      </w:r>
      <w:r w:rsidR="00F838BE" w:rsidRPr="00147172">
        <w:t>nekustamā īpašuma īpašnieks vai tā pilnvarota persona</w:t>
      </w:r>
      <w:r w:rsidRPr="00147172">
        <w:t xml:space="preserve"> rakstiski pieprasa AS </w:t>
      </w:r>
      <w:r w:rsidR="00377A64" w:rsidRPr="00147172">
        <w:t>“</w:t>
      </w:r>
      <w:r w:rsidRPr="00147172">
        <w:t>RĪGAS SILTUMS” T</w:t>
      </w:r>
      <w:r w:rsidR="00A352C9" w:rsidRPr="00147172">
        <w:t>N</w:t>
      </w:r>
      <w:r w:rsidRPr="00147172">
        <w:t xml:space="preserve">, </w:t>
      </w:r>
      <w:r w:rsidR="0026781B" w:rsidRPr="00147172">
        <w:t>iesniegumā</w:t>
      </w:r>
      <w:r w:rsidRPr="00147172">
        <w:t xml:space="preserve"> norādot objektam nepieciešamās </w:t>
      </w:r>
      <w:proofErr w:type="spellStart"/>
      <w:r w:rsidRPr="00147172">
        <w:t>siltumslodzes</w:t>
      </w:r>
      <w:proofErr w:type="spellEnd"/>
      <w:r w:rsidRPr="00147172">
        <w:t xml:space="preserve"> atsevišķi apkurei, karstajam ūdenim un ventilācijai</w:t>
      </w:r>
      <w:r w:rsidR="00A352C9" w:rsidRPr="00147172">
        <w:t>,</w:t>
      </w:r>
      <w:r w:rsidR="00B6345F" w:rsidRPr="00147172">
        <w:t xml:space="preserve"> pievienojot </w:t>
      </w:r>
      <w:r w:rsidR="00F838BE" w:rsidRPr="00147172">
        <w:t>zemes robežu plānu</w:t>
      </w:r>
      <w:r w:rsidRPr="00147172">
        <w:t xml:space="preserve">, kurā redzams objekta izvietojums, kā arī </w:t>
      </w:r>
      <w:r w:rsidR="00711838" w:rsidRPr="00147172">
        <w:t>nekustamā īpašuma tiesību apliecinošus dokumentus.</w:t>
      </w:r>
      <w:r w:rsidR="00D033CE" w:rsidRPr="00147172">
        <w:rPr>
          <w:szCs w:val="24"/>
        </w:rPr>
        <w:t xml:space="preserve"> </w:t>
      </w:r>
      <w:r w:rsidR="000C6590" w:rsidRPr="00147172">
        <w:t>Ja pasūtītājs ir</w:t>
      </w:r>
      <w:r w:rsidR="00745ECE" w:rsidRPr="00147172">
        <w:t xml:space="preserve"> AS</w:t>
      </w:r>
      <w:r w:rsidR="000C6590" w:rsidRPr="00147172">
        <w:t xml:space="preserve"> </w:t>
      </w:r>
      <w:r w:rsidR="00377A64" w:rsidRPr="00147172">
        <w:t>“</w:t>
      </w:r>
      <w:r w:rsidR="000C6590" w:rsidRPr="00147172">
        <w:t xml:space="preserve">RĪGAS SILTUMS”, attiecīgais </w:t>
      </w:r>
      <w:r w:rsidR="00B944BE" w:rsidRPr="00147172">
        <w:t>tī</w:t>
      </w:r>
      <w:r w:rsidR="000C6590" w:rsidRPr="00147172">
        <w:t>klu rajons sagatavo un iesnie</w:t>
      </w:r>
      <w:r w:rsidR="00B6345F" w:rsidRPr="00147172">
        <w:t>dz</w:t>
      </w:r>
      <w:r w:rsidR="0024594D" w:rsidRPr="00147172">
        <w:t xml:space="preserve"> Tehniskai daļai</w:t>
      </w:r>
      <w:r w:rsidR="000C6590" w:rsidRPr="00147172">
        <w:t xml:space="preserve"> projektēšanas uzdevumu</w:t>
      </w:r>
      <w:r w:rsidR="00986BF8" w:rsidRPr="00147172">
        <w:t xml:space="preserve">, </w:t>
      </w:r>
      <w:r w:rsidR="00F97DF1" w:rsidRPr="00147172">
        <w:t xml:space="preserve">nepieciešamās </w:t>
      </w:r>
      <w:proofErr w:type="spellStart"/>
      <w:r w:rsidR="00986BF8" w:rsidRPr="00147172">
        <w:t>siltumslodzes</w:t>
      </w:r>
      <w:proofErr w:type="spellEnd"/>
      <w:r w:rsidR="000C6590" w:rsidRPr="00147172">
        <w:t xml:space="preserve"> un defekt</w:t>
      </w:r>
      <w:r w:rsidR="00F97DF1" w:rsidRPr="00147172">
        <w:t>a</w:t>
      </w:r>
      <w:r w:rsidR="000C6590" w:rsidRPr="00147172">
        <w:t xml:space="preserve"> aktu TN sagatavošanai.</w:t>
      </w:r>
    </w:p>
    <w:p w14:paraId="7360DBB7" w14:textId="77777777" w:rsidR="008B55CE" w:rsidRPr="00147172" w:rsidRDefault="008B55CE" w:rsidP="00905E55">
      <w:pPr>
        <w:numPr>
          <w:ilvl w:val="1"/>
          <w:numId w:val="1"/>
        </w:numPr>
        <w:spacing w:after="0" w:line="360" w:lineRule="auto"/>
        <w:ind w:left="567" w:hanging="567"/>
        <w:jc w:val="both"/>
        <w:rPr>
          <w:szCs w:val="24"/>
        </w:rPr>
      </w:pPr>
      <w:r w:rsidRPr="00147172">
        <w:t xml:space="preserve">AS </w:t>
      </w:r>
      <w:r w:rsidR="00377A64" w:rsidRPr="00147172">
        <w:t>“</w:t>
      </w:r>
      <w:r w:rsidRPr="00147172">
        <w:t xml:space="preserve">RĪGAS SILTUMS” Tehniskās daļas </w:t>
      </w:r>
      <w:proofErr w:type="spellStart"/>
      <w:r w:rsidRPr="00147172">
        <w:t>Pieslēgumu</w:t>
      </w:r>
      <w:proofErr w:type="spellEnd"/>
      <w:r w:rsidRPr="00147172">
        <w:t xml:space="preserve"> un projektēšanas grupa sagatavo TN, kuros</w:t>
      </w:r>
      <w:r w:rsidRPr="00147172">
        <w:rPr>
          <w:color w:val="FF0000"/>
        </w:rPr>
        <w:t xml:space="preserve"> </w:t>
      </w:r>
      <w:r w:rsidRPr="00147172">
        <w:t xml:space="preserve">norāda siltumtīklu </w:t>
      </w:r>
      <w:proofErr w:type="spellStart"/>
      <w:r w:rsidRPr="00147172">
        <w:t>pieslēguma</w:t>
      </w:r>
      <w:proofErr w:type="spellEnd"/>
      <w:r w:rsidRPr="00147172">
        <w:t xml:space="preserve"> vietu, </w:t>
      </w:r>
      <w:proofErr w:type="spellStart"/>
      <w:r w:rsidRPr="00147172">
        <w:t>pieslēguma</w:t>
      </w:r>
      <w:proofErr w:type="spellEnd"/>
      <w:r w:rsidRPr="00147172">
        <w:t xml:space="preserve"> punktu u.c. tehniskās prasības. </w:t>
      </w:r>
      <w:r w:rsidR="007E09A8" w:rsidRPr="00147172">
        <w:t>TN derīguma termiņš ir 1 gads.</w:t>
      </w:r>
    </w:p>
    <w:p w14:paraId="3250E19A" w14:textId="77777777" w:rsidR="0007019E" w:rsidRPr="00147172" w:rsidRDefault="006B64AC" w:rsidP="0007019E">
      <w:pPr>
        <w:numPr>
          <w:ilvl w:val="1"/>
          <w:numId w:val="1"/>
        </w:numPr>
        <w:spacing w:after="0" w:line="360" w:lineRule="auto"/>
        <w:ind w:left="567" w:hanging="567"/>
        <w:jc w:val="both"/>
        <w:rPr>
          <w:szCs w:val="24"/>
        </w:rPr>
      </w:pPr>
      <w:r w:rsidRPr="00147172">
        <w:t>Izvietojot siltumtīklus</w:t>
      </w:r>
      <w:r w:rsidR="005C5836" w:rsidRPr="00147172">
        <w:t xml:space="preserve"> necaurstaigājamos kanālos, neapkurināmos pagrabos,</w:t>
      </w:r>
      <w:r w:rsidRPr="00147172">
        <w:t xml:space="preserve"> tehniskās telpās, </w:t>
      </w:r>
      <w:r w:rsidR="005C5836" w:rsidRPr="00147172">
        <w:t xml:space="preserve"> apakšzemes </w:t>
      </w:r>
      <w:r w:rsidRPr="00147172">
        <w:t>auto</w:t>
      </w:r>
      <w:r w:rsidR="005C5836" w:rsidRPr="00147172">
        <w:t>stāvvietās</w:t>
      </w:r>
      <w:r w:rsidRPr="00147172">
        <w:t xml:space="preserve"> un virszemes siltumtīkliem</w:t>
      </w:r>
      <w:r w:rsidR="00BA3571" w:rsidRPr="00147172">
        <w:t>,</w:t>
      </w:r>
      <w:r w:rsidR="000E34E3" w:rsidRPr="00147172">
        <w:t xml:space="preserve"> siltumizolācij</w:t>
      </w:r>
      <w:r w:rsidR="00C15F3D" w:rsidRPr="00147172">
        <w:t>u un tās</w:t>
      </w:r>
      <w:r w:rsidR="000E34E3" w:rsidRPr="00147172">
        <w:t xml:space="preserve"> biezumu izv</w:t>
      </w:r>
      <w:r w:rsidR="007E09A8" w:rsidRPr="00147172">
        <w:t>ē</w:t>
      </w:r>
      <w:r w:rsidR="000E34E3" w:rsidRPr="00147172">
        <w:t>lēties</w:t>
      </w:r>
      <w:r w:rsidR="005C5836" w:rsidRPr="00147172">
        <w:t xml:space="preserve"> saskaņā ar</w:t>
      </w:r>
      <w:r w:rsidR="00050F19" w:rsidRPr="00147172">
        <w:t xml:space="preserve"> tabulu</w:t>
      </w:r>
      <w:r w:rsidR="005C5836" w:rsidRPr="00147172">
        <w:t xml:space="preserve"> </w:t>
      </w:r>
      <w:r w:rsidR="00377A64" w:rsidRPr="00147172">
        <w:t>“</w:t>
      </w:r>
      <w:r w:rsidR="005C5836" w:rsidRPr="00147172">
        <w:t>Pielietojamie cauruļvadu siltumizolācijas biezumi Rīgas pilsētas centralizētās siltumapgādes sistēmā”</w:t>
      </w:r>
      <w:r w:rsidR="00211A34" w:rsidRPr="00147172">
        <w:t xml:space="preserve"> </w:t>
      </w:r>
      <w:r w:rsidR="00211A34" w:rsidRPr="00147172">
        <w:rPr>
          <w:iCs/>
        </w:rPr>
        <w:t>(</w:t>
      </w:r>
      <w:r w:rsidR="00AF2028" w:rsidRPr="00147172">
        <w:rPr>
          <w:iCs/>
        </w:rPr>
        <w:t>Pielikums Nr.1</w:t>
      </w:r>
      <w:r w:rsidR="00211A34" w:rsidRPr="00147172">
        <w:rPr>
          <w:iCs/>
        </w:rPr>
        <w:t>)</w:t>
      </w:r>
      <w:r w:rsidR="000E34E3" w:rsidRPr="00147172">
        <w:t>.</w:t>
      </w:r>
    </w:p>
    <w:p w14:paraId="37689300" w14:textId="5EA4575D" w:rsidR="00BD40C6" w:rsidRPr="00147172" w:rsidRDefault="003E0A7D" w:rsidP="00701F7D">
      <w:pPr>
        <w:numPr>
          <w:ilvl w:val="1"/>
          <w:numId w:val="1"/>
        </w:numPr>
        <w:spacing w:after="0" w:line="360" w:lineRule="auto"/>
        <w:ind w:left="567" w:hanging="567"/>
        <w:jc w:val="both"/>
        <w:rPr>
          <w:szCs w:val="24"/>
        </w:rPr>
      </w:pPr>
      <w:bookmarkStart w:id="8" w:name="_Hlk144991265"/>
      <w:r>
        <w:lastRenderedPageBreak/>
        <w:t>P</w:t>
      </w:r>
      <w:r w:rsidR="00BD40C6" w:rsidRPr="00147172">
        <w:t>rioritāri no</w:t>
      </w:r>
      <w:r w:rsidR="00811827" w:rsidRPr="00147172">
        <w:t>teikt</w:t>
      </w:r>
      <w:r w:rsidR="00BD40C6" w:rsidRPr="00147172">
        <w:t xml:space="preserve"> siltumtīklu ieguldīšanu zemē, </w:t>
      </w:r>
      <w:bookmarkEnd w:id="8"/>
      <w:r w:rsidR="00811827" w:rsidRPr="00147172">
        <w:t>ja nav citu ierobežojošu faktoru</w:t>
      </w:r>
      <w:r w:rsidR="00BD40C6" w:rsidRPr="00147172">
        <w:t>.</w:t>
      </w:r>
    </w:p>
    <w:p w14:paraId="58550E7C" w14:textId="4A053AA4" w:rsidR="0007019E" w:rsidRPr="00147172" w:rsidRDefault="0007019E" w:rsidP="0007019E">
      <w:pPr>
        <w:numPr>
          <w:ilvl w:val="1"/>
          <w:numId w:val="1"/>
        </w:numPr>
        <w:spacing w:after="0" w:line="360" w:lineRule="auto"/>
        <w:ind w:left="567" w:hanging="567"/>
        <w:jc w:val="both"/>
        <w:rPr>
          <w:szCs w:val="24"/>
        </w:rPr>
      </w:pPr>
      <w:r w:rsidRPr="00147172">
        <w:rPr>
          <w:rFonts w:eastAsia="Calibri"/>
          <w:lang w:eastAsia="en-US"/>
        </w:rPr>
        <w:t xml:space="preserve">Pazemes siltumtīklu būvniecību paredzēt </w:t>
      </w:r>
      <w:proofErr w:type="spellStart"/>
      <w:r w:rsidRPr="00147172">
        <w:rPr>
          <w:rFonts w:eastAsia="Calibri"/>
          <w:lang w:eastAsia="en-US"/>
        </w:rPr>
        <w:t>bezkanāla</w:t>
      </w:r>
      <w:proofErr w:type="spellEnd"/>
      <w:r w:rsidRPr="00147172">
        <w:rPr>
          <w:rFonts w:eastAsia="Calibri"/>
          <w:lang w:eastAsia="en-US"/>
        </w:rPr>
        <w:t xml:space="preserve"> tehnoloģijā, izmantojot rūpnieciski izolētus cauruļvadus ar 3.sērijas siltumizolāciju un </w:t>
      </w:r>
      <w:proofErr w:type="spellStart"/>
      <w:r w:rsidRPr="00147172">
        <w:rPr>
          <w:rFonts w:eastAsia="Calibri"/>
          <w:lang w:eastAsia="en-US"/>
        </w:rPr>
        <w:t>kontrolsistēmu</w:t>
      </w:r>
      <w:proofErr w:type="spellEnd"/>
      <w:r w:rsidRPr="00147172">
        <w:rPr>
          <w:rFonts w:eastAsia="Calibri"/>
          <w:lang w:eastAsia="en-US"/>
        </w:rPr>
        <w:t>.</w:t>
      </w:r>
    </w:p>
    <w:p w14:paraId="758266F0" w14:textId="55769283" w:rsidR="00F96679" w:rsidRPr="00147172" w:rsidRDefault="000E34E3" w:rsidP="00905E55">
      <w:pPr>
        <w:numPr>
          <w:ilvl w:val="1"/>
          <w:numId w:val="1"/>
        </w:numPr>
        <w:spacing w:after="0" w:line="360" w:lineRule="auto"/>
        <w:ind w:left="567" w:hanging="567"/>
        <w:jc w:val="both"/>
        <w:rPr>
          <w:szCs w:val="24"/>
        </w:rPr>
      </w:pPr>
      <w:r w:rsidRPr="00147172">
        <w:t xml:space="preserve"> </w:t>
      </w:r>
      <w:r w:rsidR="00893E6B" w:rsidRPr="00147172">
        <w:t xml:space="preserve">Izbūvējot </w:t>
      </w:r>
      <w:r w:rsidR="00F3294A" w:rsidRPr="00147172">
        <w:t xml:space="preserve">apvalkcaurules pagraba </w:t>
      </w:r>
      <w:r w:rsidR="00DB72A0">
        <w:t>starp</w:t>
      </w:r>
      <w:r w:rsidR="00F3294A" w:rsidRPr="00147172">
        <w:t>sienās, to garumu noteikt</w:t>
      </w:r>
      <w:r w:rsidR="00BA3571" w:rsidRPr="00147172">
        <w:t>,</w:t>
      </w:r>
      <w:r w:rsidR="00F3294A" w:rsidRPr="00147172">
        <w:t xml:space="preserve"> </w:t>
      </w:r>
      <w:r w:rsidR="00CB5F6F" w:rsidRPr="00147172">
        <w:t>paredzot</w:t>
      </w:r>
      <w:r w:rsidR="00F3294A" w:rsidRPr="00147172">
        <w:t xml:space="preserve"> </w:t>
      </w:r>
      <w:r w:rsidR="00EC1137" w:rsidRPr="00147172">
        <w:t xml:space="preserve"> </w:t>
      </w:r>
      <w:r w:rsidR="00F3294A" w:rsidRPr="00147172">
        <w:t>50</w:t>
      </w:r>
      <w:r w:rsidR="00AB70BD" w:rsidRPr="00147172">
        <w:t xml:space="preserve"> </w:t>
      </w:r>
      <w:r w:rsidR="00F3294A" w:rsidRPr="00147172">
        <w:t>mm no sienas uz abām pusēm.</w:t>
      </w:r>
      <w:r w:rsidR="00E11AFF">
        <w:t xml:space="preserve"> </w:t>
      </w:r>
    </w:p>
    <w:p w14:paraId="26B3FCA0" w14:textId="77777777" w:rsidR="00F96679" w:rsidRPr="00147172" w:rsidRDefault="00CB5F6F" w:rsidP="00905E55">
      <w:pPr>
        <w:numPr>
          <w:ilvl w:val="1"/>
          <w:numId w:val="1"/>
        </w:numPr>
        <w:spacing w:after="0" w:line="360" w:lineRule="auto"/>
        <w:ind w:left="567" w:hanging="567"/>
        <w:jc w:val="both"/>
        <w:rPr>
          <w:szCs w:val="24"/>
        </w:rPr>
      </w:pPr>
      <w:r w:rsidRPr="00147172">
        <w:t>Šķērsojot u</w:t>
      </w:r>
      <w:r w:rsidR="00F96679" w:rsidRPr="00147172">
        <w:t xml:space="preserve">gunsdrošo konstrukciju </w:t>
      </w:r>
      <w:r w:rsidRPr="00147172">
        <w:t>siltum</w:t>
      </w:r>
      <w:r w:rsidR="00F96679" w:rsidRPr="00147172">
        <w:t>tīklus izbūvē</w:t>
      </w:r>
      <w:r w:rsidRPr="00147172">
        <w:t>t</w:t>
      </w:r>
      <w:r w:rsidR="00F96679" w:rsidRPr="00147172">
        <w:t xml:space="preserve"> tā, lai nesamazinātu ugunsdrošo konstrukciju ugunsizturību un nepieļautu dūmu, gāzes un uguns izplatību.</w:t>
      </w:r>
    </w:p>
    <w:p w14:paraId="61EF4E47" w14:textId="77777777" w:rsidR="00F96679" w:rsidRPr="00147172" w:rsidRDefault="00F96679" w:rsidP="00905E55">
      <w:pPr>
        <w:numPr>
          <w:ilvl w:val="1"/>
          <w:numId w:val="1"/>
        </w:numPr>
        <w:spacing w:after="0" w:line="360" w:lineRule="auto"/>
        <w:ind w:left="567" w:hanging="567"/>
        <w:jc w:val="both"/>
        <w:rPr>
          <w:szCs w:val="24"/>
        </w:rPr>
      </w:pPr>
      <w:r w:rsidRPr="00147172">
        <w:t xml:space="preserve">Ugunsdrošo būvkonstrukciju un </w:t>
      </w:r>
      <w:r w:rsidR="00CB5F6F" w:rsidRPr="00147172">
        <w:t>siltumt</w:t>
      </w:r>
      <w:r w:rsidRPr="00147172">
        <w:t>īklu šķērsojuma vietu spraugas aizpild</w:t>
      </w:r>
      <w:r w:rsidR="00CB5F6F" w:rsidRPr="00147172">
        <w:t>īt</w:t>
      </w:r>
      <w:r w:rsidRPr="00147172">
        <w:t xml:space="preserve"> ar ugunsdrošiem blīvējumiem vai sistēmām, kuru ugunsizturība var būt par pakāpi zemāka nekā ugunsdrošām konstrukcijām noteiktā ugunsizturība, bet ne zemāka par EI 30.</w:t>
      </w:r>
    </w:p>
    <w:p w14:paraId="349AF6ED" w14:textId="77777777" w:rsidR="008B55CE" w:rsidRPr="00147172" w:rsidRDefault="008B55CE" w:rsidP="00905E55">
      <w:pPr>
        <w:numPr>
          <w:ilvl w:val="1"/>
          <w:numId w:val="1"/>
        </w:numPr>
        <w:spacing w:after="0" w:line="360" w:lineRule="auto"/>
        <w:ind w:left="567" w:hanging="567"/>
        <w:jc w:val="both"/>
        <w:rPr>
          <w:szCs w:val="24"/>
        </w:rPr>
      </w:pPr>
      <w:r w:rsidRPr="00147172">
        <w:t>Siltumtīklu izvietošana zem pagraba vai 1.stāva grīdas nav pieļaujama.</w:t>
      </w:r>
    </w:p>
    <w:p w14:paraId="650E2392" w14:textId="6F068E2C" w:rsidR="00DE3062" w:rsidRPr="00147172" w:rsidRDefault="00C671B3" w:rsidP="00B00AF6">
      <w:pPr>
        <w:numPr>
          <w:ilvl w:val="1"/>
          <w:numId w:val="1"/>
        </w:numPr>
        <w:spacing w:after="0" w:line="360" w:lineRule="auto"/>
        <w:ind w:left="567" w:hanging="567"/>
        <w:jc w:val="both"/>
        <w:rPr>
          <w:szCs w:val="24"/>
        </w:rPr>
      </w:pPr>
      <w:r w:rsidRPr="00147172">
        <w:t xml:space="preserve">Projekta izstrādes gaitā tiek pieņemts lēmums par atgaisotāju uzstādīšanu siltumtīklu augstākajās vietās. Pagrabu siltumtīkliem zemākajās vietās jāuzstāda </w:t>
      </w:r>
      <w:proofErr w:type="spellStart"/>
      <w:r w:rsidRPr="00147172">
        <w:t>noslēgarmatūra</w:t>
      </w:r>
      <w:proofErr w:type="spellEnd"/>
      <w:r w:rsidRPr="00147172">
        <w:t xml:space="preserve"> ūdens izlaidei. Pazemes siltumtīkliem atsevišķi stāvošu ūdens izlaides mezglu zemākajās vietās jāuzstāda </w:t>
      </w:r>
      <w:proofErr w:type="spellStart"/>
      <w:r w:rsidRPr="00147172">
        <w:t>noslēgarmatūra</w:t>
      </w:r>
      <w:proofErr w:type="spellEnd"/>
      <w:r w:rsidRPr="00147172">
        <w:t xml:space="preserve"> ūdens izlaidei siltumtīkliem ar </w:t>
      </w:r>
      <w:r w:rsidR="00E74BD1" w:rsidRPr="00147172">
        <w:t>Dn</w:t>
      </w:r>
      <w:r w:rsidRPr="00147172">
        <w:t>150</w:t>
      </w:r>
      <w:r w:rsidR="00E74BD1" w:rsidRPr="00147172">
        <w:t xml:space="preserve"> mm</w:t>
      </w:r>
      <w:r w:rsidRPr="00147172">
        <w:t xml:space="preserve"> un lielāku</w:t>
      </w:r>
      <w:r w:rsidR="00DE3062" w:rsidRPr="00147172">
        <w:t xml:space="preserve">. </w:t>
      </w:r>
    </w:p>
    <w:p w14:paraId="6A777D44" w14:textId="11C56A7A" w:rsidR="00140A52" w:rsidRPr="00147172" w:rsidRDefault="00140A52" w:rsidP="00905E55">
      <w:pPr>
        <w:numPr>
          <w:ilvl w:val="1"/>
          <w:numId w:val="1"/>
        </w:numPr>
        <w:spacing w:after="0" w:line="360" w:lineRule="auto"/>
        <w:ind w:left="567" w:hanging="567"/>
        <w:jc w:val="both"/>
        <w:rPr>
          <w:szCs w:val="24"/>
        </w:rPr>
      </w:pPr>
      <w:r w:rsidRPr="00147172">
        <w:t>Siltumtīklu atzarojuma</w:t>
      </w:r>
      <w:r w:rsidR="00B6345F" w:rsidRPr="00147172">
        <w:t xml:space="preserve"> vietās uz ēkas pusi </w:t>
      </w:r>
      <w:r w:rsidR="00B00AF6" w:rsidRPr="00147172">
        <w:t>jāparedz</w:t>
      </w:r>
      <w:r w:rsidR="00B6345F" w:rsidRPr="00147172">
        <w:t xml:space="preserve"> </w:t>
      </w:r>
      <w:proofErr w:type="spellStart"/>
      <w:r w:rsidRPr="00147172">
        <w:t>noslēgarmatūra</w:t>
      </w:r>
      <w:proofErr w:type="spellEnd"/>
      <w:r w:rsidRPr="00147172">
        <w:t xml:space="preserve"> ar </w:t>
      </w:r>
      <w:r w:rsidR="00B00AF6" w:rsidRPr="00147172">
        <w:t>servisa krāniem ūdens izlaidei vai atgaisošanai</w:t>
      </w:r>
      <w:r w:rsidRPr="00147172">
        <w:t>.</w:t>
      </w:r>
    </w:p>
    <w:p w14:paraId="7B4E74B7" w14:textId="3012F1FE" w:rsidR="00AA1F55" w:rsidRPr="00147172" w:rsidRDefault="00AA1F55" w:rsidP="00905E55">
      <w:pPr>
        <w:numPr>
          <w:ilvl w:val="1"/>
          <w:numId w:val="1"/>
        </w:numPr>
        <w:spacing w:after="0" w:line="360" w:lineRule="auto"/>
        <w:ind w:left="567" w:hanging="567"/>
        <w:jc w:val="both"/>
        <w:rPr>
          <w:szCs w:val="24"/>
        </w:rPr>
      </w:pPr>
      <w:bookmarkStart w:id="9" w:name="_Hlk144991287"/>
      <w:r w:rsidRPr="00147172">
        <w:rPr>
          <w:rFonts w:eastAsia="Calibri"/>
          <w:lang w:eastAsia="en-US"/>
        </w:rPr>
        <w:t xml:space="preserve">Siltumtīklu </w:t>
      </w:r>
      <w:r w:rsidR="00BD40C6" w:rsidRPr="00147172">
        <w:rPr>
          <w:rFonts w:eastAsia="Calibri"/>
          <w:lang w:eastAsia="en-US"/>
        </w:rPr>
        <w:t>servisa mezglu</w:t>
      </w:r>
      <w:r w:rsidRPr="00147172">
        <w:rPr>
          <w:rFonts w:eastAsia="Calibri"/>
          <w:lang w:eastAsia="en-US"/>
        </w:rPr>
        <w:t xml:space="preserve"> uzstādīšanu </w:t>
      </w:r>
      <w:r w:rsidR="00BD40C6" w:rsidRPr="00147172">
        <w:rPr>
          <w:rFonts w:eastAsia="Calibri"/>
          <w:lang w:eastAsia="en-US"/>
        </w:rPr>
        <w:t xml:space="preserve">prioritāri </w:t>
      </w:r>
      <w:r w:rsidRPr="00147172">
        <w:rPr>
          <w:rFonts w:eastAsia="Calibri"/>
          <w:lang w:eastAsia="en-US"/>
        </w:rPr>
        <w:t>paredzēt brīvi pieejamās vietās</w:t>
      </w:r>
      <w:r w:rsidRPr="00147172">
        <w:t xml:space="preserve"> ārpus</w:t>
      </w:r>
      <w:bookmarkEnd w:id="9"/>
      <w:r w:rsidR="003E0A7D">
        <w:t xml:space="preserve"> ceļa braucamās daļas</w:t>
      </w:r>
      <w:r w:rsidRPr="00147172">
        <w:t>.</w:t>
      </w:r>
    </w:p>
    <w:p w14:paraId="050D82C2" w14:textId="54271B48" w:rsidR="00D033CE" w:rsidRPr="00147172" w:rsidRDefault="00450E76" w:rsidP="00905E55">
      <w:pPr>
        <w:numPr>
          <w:ilvl w:val="1"/>
          <w:numId w:val="1"/>
        </w:numPr>
        <w:spacing w:after="0" w:line="360" w:lineRule="auto"/>
        <w:ind w:left="567" w:hanging="567"/>
        <w:jc w:val="both"/>
        <w:rPr>
          <w:szCs w:val="24"/>
        </w:rPr>
      </w:pPr>
      <w:r w:rsidRPr="00147172">
        <w:t>Rūpnieciski izolēto cauruļvadu savienojumiem līdz diametram  D</w:t>
      </w:r>
      <w:r w:rsidR="00E74BD1" w:rsidRPr="00147172">
        <w:t>n</w:t>
      </w:r>
      <w:r w:rsidR="000643EE" w:rsidRPr="00147172">
        <w:t>200</w:t>
      </w:r>
      <w:r w:rsidR="00E74BD1" w:rsidRPr="00147172">
        <w:t xml:space="preserve"> mm</w:t>
      </w:r>
      <w:r w:rsidR="000643EE" w:rsidRPr="00147172">
        <w:t xml:space="preserve"> </w:t>
      </w:r>
      <w:r w:rsidR="00140CB5" w:rsidRPr="00147172">
        <w:t>jā</w:t>
      </w:r>
      <w:r w:rsidR="00947EAB" w:rsidRPr="00147172">
        <w:t>pielieto</w:t>
      </w:r>
      <w:r w:rsidR="000643EE" w:rsidRPr="00147172">
        <w:t xml:space="preserve"> </w:t>
      </w:r>
      <w:proofErr w:type="spellStart"/>
      <w:r w:rsidR="000643EE" w:rsidRPr="00147172">
        <w:t>termonosēdošās</w:t>
      </w:r>
      <w:proofErr w:type="spellEnd"/>
      <w:r w:rsidR="000643EE" w:rsidRPr="00147172">
        <w:t xml:space="preserve"> mufes ar </w:t>
      </w:r>
      <w:proofErr w:type="spellStart"/>
      <w:r w:rsidR="00BA3571" w:rsidRPr="00147172">
        <w:t>termonosēdošo</w:t>
      </w:r>
      <w:proofErr w:type="spellEnd"/>
      <w:r w:rsidR="00BA3571" w:rsidRPr="00147172">
        <w:t xml:space="preserve"> </w:t>
      </w:r>
      <w:proofErr w:type="spellStart"/>
      <w:r w:rsidR="000643EE" w:rsidRPr="00147172">
        <w:t>manžeti</w:t>
      </w:r>
      <w:proofErr w:type="spellEnd"/>
      <w:r w:rsidR="000643EE" w:rsidRPr="00147172">
        <w:t xml:space="preserve">. </w:t>
      </w:r>
      <w:r w:rsidR="002564D8" w:rsidRPr="00147172">
        <w:t>Rūpnieciski izolēto cauruļvadu savienojumie</w:t>
      </w:r>
      <w:r w:rsidR="00F07D75" w:rsidRPr="00147172">
        <w:t>m ar diametru D</w:t>
      </w:r>
      <w:r w:rsidR="00E74BD1" w:rsidRPr="00147172">
        <w:t>n</w:t>
      </w:r>
      <w:r w:rsidR="00E249A7" w:rsidRPr="00147172">
        <w:t>250</w:t>
      </w:r>
      <w:r w:rsidR="00E74BD1" w:rsidRPr="00147172">
        <w:t xml:space="preserve"> mm</w:t>
      </w:r>
      <w:r w:rsidR="00E249A7" w:rsidRPr="00147172">
        <w:t xml:space="preserve"> </w:t>
      </w:r>
      <w:r w:rsidR="00F07D75" w:rsidRPr="00147172">
        <w:t>un lielāku</w:t>
      </w:r>
      <w:r w:rsidR="002564D8" w:rsidRPr="00147172">
        <w:t xml:space="preserve"> </w:t>
      </w:r>
      <w:r w:rsidR="00947EAB" w:rsidRPr="00147172">
        <w:t>jāpielieto</w:t>
      </w:r>
      <w:r w:rsidRPr="00147172">
        <w:t xml:space="preserve"> </w:t>
      </w:r>
      <w:proofErr w:type="spellStart"/>
      <w:r w:rsidRPr="00147172">
        <w:t>elektrometinātās</w:t>
      </w:r>
      <w:proofErr w:type="spellEnd"/>
      <w:r w:rsidRPr="00147172">
        <w:t xml:space="preserve"> mufes un </w:t>
      </w:r>
      <w:proofErr w:type="spellStart"/>
      <w:r w:rsidR="00BA3571" w:rsidRPr="00147172">
        <w:t>termonosēdošo</w:t>
      </w:r>
      <w:proofErr w:type="spellEnd"/>
      <w:r w:rsidR="00BA3571" w:rsidRPr="00147172">
        <w:t xml:space="preserve"> </w:t>
      </w:r>
      <w:r w:rsidRPr="00147172">
        <w:t>lenti.</w:t>
      </w:r>
    </w:p>
    <w:p w14:paraId="725DF2E9" w14:textId="77777777" w:rsidR="008B55CE" w:rsidRPr="00147172" w:rsidRDefault="002564D8" w:rsidP="00905E55">
      <w:pPr>
        <w:numPr>
          <w:ilvl w:val="1"/>
          <w:numId w:val="1"/>
        </w:numPr>
        <w:spacing w:after="0" w:line="360" w:lineRule="auto"/>
        <w:ind w:left="567" w:hanging="567"/>
        <w:jc w:val="both"/>
        <w:rPr>
          <w:szCs w:val="24"/>
        </w:rPr>
      </w:pPr>
      <w:r w:rsidRPr="00147172">
        <w:t xml:space="preserve"> </w:t>
      </w:r>
      <w:r w:rsidR="008B55CE" w:rsidRPr="00147172">
        <w:t>Projektēj</w:t>
      </w:r>
      <w:r w:rsidR="00DF3F51" w:rsidRPr="00147172">
        <w:t xml:space="preserve">ot </w:t>
      </w:r>
      <w:proofErr w:type="spellStart"/>
      <w:r w:rsidR="00DF3F51" w:rsidRPr="00147172">
        <w:t>bezkanāla</w:t>
      </w:r>
      <w:proofErr w:type="spellEnd"/>
      <w:r w:rsidR="00DF3F51" w:rsidRPr="00147172">
        <w:t xml:space="preserve"> siltumtīklu</w:t>
      </w:r>
      <w:r w:rsidR="00050F8F" w:rsidRPr="00147172">
        <w:t>s, jāparedz</w:t>
      </w:r>
      <w:r w:rsidR="008B55CE" w:rsidRPr="00147172">
        <w:t xml:space="preserve"> </w:t>
      </w:r>
      <w:proofErr w:type="spellStart"/>
      <w:r w:rsidR="00140CB5" w:rsidRPr="00147172">
        <w:t>kontrol</w:t>
      </w:r>
      <w:r w:rsidR="008B55CE" w:rsidRPr="00147172">
        <w:t>sistēmu</w:t>
      </w:r>
      <w:proofErr w:type="spellEnd"/>
      <w:r w:rsidR="00050F8F" w:rsidRPr="00147172">
        <w:t xml:space="preserve"> </w:t>
      </w:r>
      <w:proofErr w:type="spellStart"/>
      <w:r w:rsidR="00050F8F" w:rsidRPr="00147172">
        <w:rPr>
          <w:rFonts w:cs="Arial"/>
        </w:rPr>
        <w:t>bezkanāla</w:t>
      </w:r>
      <w:proofErr w:type="spellEnd"/>
      <w:r w:rsidR="00050F8F" w:rsidRPr="00147172">
        <w:rPr>
          <w:rFonts w:cs="Arial"/>
        </w:rPr>
        <w:t xml:space="preserve"> siltumtīklu kontrolēšanai</w:t>
      </w:r>
      <w:r w:rsidR="0054646B" w:rsidRPr="00147172">
        <w:rPr>
          <w:rFonts w:cs="Arial"/>
        </w:rPr>
        <w:t>,</w:t>
      </w:r>
      <w:r w:rsidR="00050F8F" w:rsidRPr="00147172">
        <w:rPr>
          <w:rFonts w:cs="Arial"/>
        </w:rPr>
        <w:t xml:space="preserve"> bojājumu vietu konstatēšanai un to lokalizācijai</w:t>
      </w:r>
      <w:r w:rsidR="00050F8F" w:rsidRPr="00147172">
        <w:t>.</w:t>
      </w:r>
      <w:r w:rsidR="008B55CE" w:rsidRPr="00147172">
        <w:t xml:space="preserve"> </w:t>
      </w:r>
      <w:r w:rsidR="00050F8F" w:rsidRPr="00147172">
        <w:t xml:space="preserve">Izstrādājot </w:t>
      </w:r>
      <w:proofErr w:type="spellStart"/>
      <w:r w:rsidR="00050F8F" w:rsidRPr="00147172">
        <w:t>kontrolsistēmas</w:t>
      </w:r>
      <w:proofErr w:type="spellEnd"/>
      <w:r w:rsidR="00050F8F" w:rsidRPr="00147172">
        <w:t xml:space="preserve"> projektu, </w:t>
      </w:r>
      <w:r w:rsidR="008B55CE" w:rsidRPr="00147172">
        <w:t xml:space="preserve">jāievēro AS </w:t>
      </w:r>
      <w:r w:rsidR="001B1C62" w:rsidRPr="00147172">
        <w:t>“</w:t>
      </w:r>
      <w:r w:rsidR="008B55CE" w:rsidRPr="00147172">
        <w:t xml:space="preserve">RĪGAS SILTUMS” noteikumi </w:t>
      </w:r>
      <w:r w:rsidR="001B1C62" w:rsidRPr="00147172">
        <w:t>“</w:t>
      </w:r>
      <w:r w:rsidR="008B55CE" w:rsidRPr="00147172">
        <w:t xml:space="preserve">Noteikumi </w:t>
      </w:r>
      <w:proofErr w:type="spellStart"/>
      <w:r w:rsidR="008B55CE" w:rsidRPr="00147172">
        <w:t>bezkanāla</w:t>
      </w:r>
      <w:proofErr w:type="spellEnd"/>
      <w:r w:rsidR="008B55CE" w:rsidRPr="00147172">
        <w:t xml:space="preserve"> siltum</w:t>
      </w:r>
      <w:r w:rsidR="00140CB5" w:rsidRPr="00147172">
        <w:t>tīklu</w:t>
      </w:r>
      <w:r w:rsidR="008B55CE" w:rsidRPr="00147172">
        <w:t xml:space="preserve"> </w:t>
      </w:r>
      <w:proofErr w:type="spellStart"/>
      <w:r w:rsidR="00140CB5" w:rsidRPr="00147172">
        <w:t>kontrol</w:t>
      </w:r>
      <w:r w:rsidR="008B55CE" w:rsidRPr="00147172">
        <w:t>sistēmas</w:t>
      </w:r>
      <w:proofErr w:type="spellEnd"/>
      <w:r w:rsidR="008B55CE" w:rsidRPr="00147172">
        <w:t xml:space="preserve"> projektēšanai, montāžai, </w:t>
      </w:r>
      <w:r w:rsidR="00140CB5" w:rsidRPr="00147172">
        <w:t xml:space="preserve">pieņemšanai </w:t>
      </w:r>
      <w:r w:rsidR="008B55CE" w:rsidRPr="00147172">
        <w:t>ekspluatācijā un ekspluatācijai”.</w:t>
      </w:r>
    </w:p>
    <w:p w14:paraId="57B39E14" w14:textId="74608B83" w:rsidR="00051671" w:rsidRPr="00147172" w:rsidRDefault="00CB5F6F" w:rsidP="00051671">
      <w:pPr>
        <w:numPr>
          <w:ilvl w:val="1"/>
          <w:numId w:val="1"/>
        </w:numPr>
        <w:spacing w:after="0" w:line="360" w:lineRule="auto"/>
        <w:ind w:left="567" w:hanging="567"/>
        <w:jc w:val="both"/>
        <w:rPr>
          <w:szCs w:val="24"/>
        </w:rPr>
      </w:pPr>
      <w:r w:rsidRPr="00147172">
        <w:t>S</w:t>
      </w:r>
      <w:r w:rsidR="000C6590" w:rsidRPr="00147172">
        <w:t>iltumtīklu</w:t>
      </w:r>
      <w:r w:rsidR="00DD29B2" w:rsidRPr="00147172">
        <w:t xml:space="preserve"> izbūve</w:t>
      </w:r>
      <w:r w:rsidRPr="00147172">
        <w:t>s,</w:t>
      </w:r>
      <w:r w:rsidR="000C6590" w:rsidRPr="00147172">
        <w:t xml:space="preserve"> </w:t>
      </w:r>
      <w:r w:rsidR="00837699" w:rsidRPr="00147172">
        <w:t>atjaunošana</w:t>
      </w:r>
      <w:r w:rsidRPr="00147172">
        <w:t>s</w:t>
      </w:r>
      <w:r w:rsidR="00837699" w:rsidRPr="00147172">
        <w:t xml:space="preserve"> </w:t>
      </w:r>
      <w:r w:rsidR="000C6590" w:rsidRPr="00147172">
        <w:t xml:space="preserve">vai </w:t>
      </w:r>
      <w:r w:rsidR="00FD4A63" w:rsidRPr="00147172">
        <w:t>pārbūve</w:t>
      </w:r>
      <w:r w:rsidRPr="00147172">
        <w:t xml:space="preserve">s </w:t>
      </w:r>
      <w:r w:rsidR="005F6402" w:rsidRPr="00147172">
        <w:t>darbiem</w:t>
      </w:r>
      <w:r w:rsidRPr="00147172">
        <w:t>,</w:t>
      </w:r>
      <w:r w:rsidR="00FD4A63" w:rsidRPr="00147172">
        <w:t xml:space="preserve"> </w:t>
      </w:r>
      <w:r w:rsidR="00F43730" w:rsidRPr="00147172">
        <w:t>atbilstoši spēkā esoš</w:t>
      </w:r>
      <w:r w:rsidR="00800869" w:rsidRPr="00147172">
        <w:t>iem</w:t>
      </w:r>
      <w:r w:rsidR="00F43730" w:rsidRPr="00147172">
        <w:t xml:space="preserve"> </w:t>
      </w:r>
      <w:r w:rsidR="00800869" w:rsidRPr="00147172">
        <w:t>normatīv</w:t>
      </w:r>
      <w:r w:rsidR="001A40DF" w:rsidRPr="00147172">
        <w:t>ajiem</w:t>
      </w:r>
      <w:r w:rsidR="00800869" w:rsidRPr="00147172">
        <w:t xml:space="preserve"> aktiem</w:t>
      </w:r>
      <w:r w:rsidR="00F43730" w:rsidRPr="00147172">
        <w:t>,</w:t>
      </w:r>
      <w:r w:rsidR="000C6590" w:rsidRPr="00147172">
        <w:t xml:space="preserve"> </w:t>
      </w:r>
      <w:r w:rsidR="005F6402" w:rsidRPr="00147172">
        <w:t>jāizstrādā</w:t>
      </w:r>
      <w:r w:rsidR="004A5F7A" w:rsidRPr="00147172">
        <w:t xml:space="preserve"> </w:t>
      </w:r>
      <w:r w:rsidR="00966B02" w:rsidRPr="00147172">
        <w:t>Darbu organizēšanas projekts</w:t>
      </w:r>
      <w:r w:rsidR="003C238A" w:rsidRPr="00147172">
        <w:t xml:space="preserve"> (turpmāk – DOP)</w:t>
      </w:r>
      <w:r w:rsidR="00EF5607" w:rsidRPr="00147172">
        <w:t>, kur</w:t>
      </w:r>
      <w:r w:rsidR="005E2500" w:rsidRPr="00147172">
        <w:t>ā norāda sekojošu informāciju</w:t>
      </w:r>
      <w:r w:rsidR="00EF5607" w:rsidRPr="00147172">
        <w:t>:</w:t>
      </w:r>
    </w:p>
    <w:p w14:paraId="79D5EA58" w14:textId="1E8C3445" w:rsidR="00051671" w:rsidRPr="00147172" w:rsidRDefault="00EF5607" w:rsidP="0024442E">
      <w:pPr>
        <w:pStyle w:val="ListParagraph"/>
        <w:numPr>
          <w:ilvl w:val="2"/>
          <w:numId w:val="1"/>
        </w:numPr>
        <w:spacing w:after="0" w:line="360" w:lineRule="auto"/>
        <w:ind w:left="851" w:hanging="851"/>
        <w:jc w:val="both"/>
        <w:rPr>
          <w:szCs w:val="24"/>
        </w:rPr>
      </w:pPr>
      <w:r w:rsidRPr="00147172">
        <w:rPr>
          <w:szCs w:val="24"/>
        </w:rPr>
        <w:t>skaidrojošs apraksts;</w:t>
      </w:r>
    </w:p>
    <w:p w14:paraId="6E4563EC" w14:textId="440AFB89" w:rsidR="0024442E" w:rsidRPr="00147172" w:rsidRDefault="00EF5607" w:rsidP="0024442E">
      <w:pPr>
        <w:pStyle w:val="ListParagraph"/>
        <w:numPr>
          <w:ilvl w:val="2"/>
          <w:numId w:val="1"/>
        </w:numPr>
        <w:spacing w:after="0" w:line="360" w:lineRule="auto"/>
        <w:ind w:left="851" w:hanging="851"/>
        <w:jc w:val="both"/>
        <w:rPr>
          <w:szCs w:val="24"/>
        </w:rPr>
      </w:pPr>
      <w:r w:rsidRPr="00147172">
        <w:rPr>
          <w:szCs w:val="24"/>
        </w:rPr>
        <w:lastRenderedPageBreak/>
        <w:t xml:space="preserve">ģenerālplāns, kas izstrādāts uz topogrāfiskā vai būvju situācijas (ja </w:t>
      </w:r>
      <w:r w:rsidR="0024442E" w:rsidRPr="00147172">
        <w:rPr>
          <w:szCs w:val="24"/>
        </w:rPr>
        <w:t xml:space="preserve">  </w:t>
      </w:r>
      <w:r w:rsidRPr="00147172">
        <w:rPr>
          <w:szCs w:val="24"/>
        </w:rPr>
        <w:t>pieļaujams) plāna</w:t>
      </w:r>
      <w:r w:rsidR="00051671" w:rsidRPr="00147172">
        <w:rPr>
          <w:szCs w:val="24"/>
        </w:rPr>
        <w:t>;</w:t>
      </w:r>
    </w:p>
    <w:p w14:paraId="26544378" w14:textId="0956D9C2" w:rsidR="0048662A" w:rsidRPr="00147172" w:rsidRDefault="0048662A" w:rsidP="0024442E">
      <w:pPr>
        <w:pStyle w:val="ListParagraph"/>
        <w:numPr>
          <w:ilvl w:val="2"/>
          <w:numId w:val="1"/>
        </w:numPr>
        <w:spacing w:after="0" w:line="360" w:lineRule="auto"/>
        <w:ind w:left="851" w:hanging="851"/>
        <w:jc w:val="both"/>
        <w:rPr>
          <w:szCs w:val="24"/>
        </w:rPr>
      </w:pPr>
      <w:r w:rsidRPr="00147172">
        <w:rPr>
          <w:szCs w:val="24"/>
        </w:rPr>
        <w:t>gājēju kustības un transporta organizācijas shēma, ja iecere vai tās daļa tiks īstenota ceļu vai ielu zonā;</w:t>
      </w:r>
    </w:p>
    <w:p w14:paraId="077CEEC1" w14:textId="7DAEF152" w:rsidR="0048662A" w:rsidRPr="00147172" w:rsidRDefault="0048662A" w:rsidP="0024442E">
      <w:pPr>
        <w:pStyle w:val="ListParagraph"/>
        <w:numPr>
          <w:ilvl w:val="2"/>
          <w:numId w:val="1"/>
        </w:numPr>
        <w:spacing w:after="0" w:line="360" w:lineRule="auto"/>
        <w:ind w:left="851" w:hanging="851"/>
        <w:jc w:val="both"/>
        <w:rPr>
          <w:szCs w:val="24"/>
        </w:rPr>
      </w:pPr>
      <w:r w:rsidRPr="00147172">
        <w:rPr>
          <w:szCs w:val="24"/>
        </w:rPr>
        <w:t>darba aizsardzības plāns</w:t>
      </w:r>
      <w:r w:rsidR="007F20D7" w:rsidRPr="00147172">
        <w:rPr>
          <w:szCs w:val="24"/>
        </w:rPr>
        <w:t xml:space="preserve"> ar vides aizsardzības pasākumiem</w:t>
      </w:r>
      <w:r w:rsidR="007072A8" w:rsidRPr="00147172">
        <w:rPr>
          <w:szCs w:val="24"/>
        </w:rPr>
        <w:t xml:space="preserve"> un ieteikumiem kvalitātes kontroles organizēšanai</w:t>
      </w:r>
      <w:r w:rsidRPr="00147172">
        <w:rPr>
          <w:szCs w:val="24"/>
        </w:rPr>
        <w:t>;</w:t>
      </w:r>
    </w:p>
    <w:p w14:paraId="6BF8308C" w14:textId="77777777" w:rsidR="007072A8" w:rsidRPr="00147172" w:rsidRDefault="0048662A" w:rsidP="007072A8">
      <w:pPr>
        <w:pStyle w:val="ListParagraph"/>
        <w:numPr>
          <w:ilvl w:val="2"/>
          <w:numId w:val="1"/>
        </w:numPr>
        <w:spacing w:after="0" w:line="360" w:lineRule="auto"/>
        <w:ind w:left="851" w:hanging="851"/>
        <w:jc w:val="both"/>
        <w:rPr>
          <w:szCs w:val="24"/>
        </w:rPr>
      </w:pPr>
      <w:r w:rsidRPr="00147172">
        <w:rPr>
          <w:szCs w:val="24"/>
        </w:rPr>
        <w:t>būvdarbu kalendāra</w:t>
      </w:r>
      <w:r w:rsidR="00133084" w:rsidRPr="00147172">
        <w:rPr>
          <w:szCs w:val="24"/>
        </w:rPr>
        <w:t>is</w:t>
      </w:r>
      <w:r w:rsidRPr="00147172">
        <w:rPr>
          <w:szCs w:val="24"/>
        </w:rPr>
        <w:t xml:space="preserve"> plāns (ja to pieprasa būvniecības ierosinātājs)</w:t>
      </w:r>
      <w:r w:rsidR="007F20D7" w:rsidRPr="00147172">
        <w:rPr>
          <w:szCs w:val="24"/>
        </w:rPr>
        <w:t>;</w:t>
      </w:r>
    </w:p>
    <w:p w14:paraId="19AA1E61" w14:textId="2BB4AF5F" w:rsidR="00133084" w:rsidRPr="00147172" w:rsidRDefault="00133084" w:rsidP="007072A8">
      <w:pPr>
        <w:pStyle w:val="ListParagraph"/>
        <w:numPr>
          <w:ilvl w:val="2"/>
          <w:numId w:val="1"/>
        </w:numPr>
        <w:spacing w:after="0" w:line="360" w:lineRule="auto"/>
        <w:ind w:left="851" w:hanging="851"/>
        <w:jc w:val="both"/>
        <w:rPr>
          <w:szCs w:val="24"/>
        </w:rPr>
      </w:pPr>
      <w:r w:rsidRPr="00147172">
        <w:rPr>
          <w:rFonts w:cs="Arial"/>
          <w:szCs w:val="24"/>
          <w:shd w:val="clear" w:color="auto" w:fill="FFFFFF"/>
        </w:rPr>
        <w:t>pa</w:t>
      </w:r>
      <w:r w:rsidR="0003430D" w:rsidRPr="00147172">
        <w:rPr>
          <w:rFonts w:cs="Arial"/>
          <w:szCs w:val="24"/>
          <w:shd w:val="clear" w:color="auto" w:fill="FFFFFF"/>
        </w:rPr>
        <w:t>stāvīgos</w:t>
      </w:r>
      <w:r w:rsidRPr="00147172">
        <w:rPr>
          <w:rFonts w:cs="Arial"/>
          <w:szCs w:val="24"/>
          <w:shd w:val="clear" w:color="auto" w:fill="FFFFFF"/>
        </w:rPr>
        <w:t xml:space="preserve"> ceļus,</w:t>
      </w:r>
      <w:r w:rsidR="003C5E4D">
        <w:rPr>
          <w:rFonts w:cs="Arial"/>
          <w:szCs w:val="24"/>
          <w:shd w:val="clear" w:color="auto" w:fill="FFFFFF"/>
        </w:rPr>
        <w:t xml:space="preserve"> </w:t>
      </w:r>
      <w:proofErr w:type="spellStart"/>
      <w:r w:rsidRPr="00147172">
        <w:rPr>
          <w:rFonts w:cs="Arial"/>
          <w:szCs w:val="24"/>
          <w:shd w:val="clear" w:color="auto" w:fill="FFFFFF"/>
        </w:rPr>
        <w:t>būvmašīnu</w:t>
      </w:r>
      <w:proofErr w:type="spellEnd"/>
      <w:r w:rsidRPr="00147172">
        <w:rPr>
          <w:rFonts w:cs="Arial"/>
          <w:szCs w:val="24"/>
          <w:shd w:val="clear" w:color="auto" w:fill="FFFFFF"/>
        </w:rPr>
        <w:t>, arī montāžas celtņu izvietojumu un pārvietošanās ceļus</w:t>
      </w:r>
      <w:r w:rsidR="007072A8" w:rsidRPr="00147172">
        <w:rPr>
          <w:rFonts w:cs="Arial"/>
          <w:szCs w:val="24"/>
          <w:shd w:val="clear" w:color="auto" w:fill="FFFFFF"/>
        </w:rPr>
        <w:t>;</w:t>
      </w:r>
    </w:p>
    <w:p w14:paraId="2B10A37B" w14:textId="0B061B6D" w:rsidR="007072A8" w:rsidRPr="00147172" w:rsidRDefault="007072A8" w:rsidP="007072A8">
      <w:pPr>
        <w:pStyle w:val="ListParagraph"/>
        <w:numPr>
          <w:ilvl w:val="2"/>
          <w:numId w:val="1"/>
        </w:numPr>
        <w:spacing w:after="0" w:line="360" w:lineRule="auto"/>
        <w:ind w:left="851" w:hanging="851"/>
        <w:jc w:val="both"/>
        <w:rPr>
          <w:szCs w:val="24"/>
        </w:rPr>
      </w:pPr>
      <w:r w:rsidRPr="00147172">
        <w:rPr>
          <w:rFonts w:cs="Arial"/>
          <w:szCs w:val="24"/>
          <w:shd w:val="clear" w:color="auto" w:fill="FFFFFF"/>
        </w:rPr>
        <w:t>un citu informāciju atbilstoši spēkā esošajiem normatīvajiem aktiem.</w:t>
      </w:r>
    </w:p>
    <w:p w14:paraId="4EC9AE7A" w14:textId="77777777" w:rsidR="009E33FB" w:rsidRPr="00147172" w:rsidRDefault="008408E5" w:rsidP="00D033CE">
      <w:pPr>
        <w:pStyle w:val="Heading1"/>
        <w:spacing w:after="240" w:line="360" w:lineRule="auto"/>
        <w:jc w:val="center"/>
      </w:pPr>
      <w:bookmarkStart w:id="10" w:name="_Toc129771254"/>
      <w:bookmarkStart w:id="11" w:name="_Toc129775711"/>
      <w:bookmarkStart w:id="12" w:name="_Toc129784399"/>
      <w:bookmarkStart w:id="13" w:name="_Toc129784705"/>
      <w:bookmarkStart w:id="14" w:name="_Toc130975573"/>
      <w:r w:rsidRPr="00147172">
        <w:t xml:space="preserve">2. </w:t>
      </w:r>
      <w:bookmarkStart w:id="15" w:name="_Hlk12531982"/>
      <w:r w:rsidR="00D033CE" w:rsidRPr="00147172">
        <w:t>NORĀDĪJUMI SILTUMTĪKLU PROJEKTA IZSTRĀDEI</w:t>
      </w:r>
      <w:bookmarkEnd w:id="10"/>
      <w:bookmarkEnd w:id="11"/>
      <w:bookmarkEnd w:id="12"/>
      <w:bookmarkEnd w:id="13"/>
      <w:bookmarkEnd w:id="14"/>
    </w:p>
    <w:bookmarkEnd w:id="15"/>
    <w:p w14:paraId="2A375816" w14:textId="77777777" w:rsidR="00E95698" w:rsidRPr="00147172" w:rsidRDefault="00854D9A" w:rsidP="00905E55">
      <w:pPr>
        <w:numPr>
          <w:ilvl w:val="1"/>
          <w:numId w:val="2"/>
        </w:numPr>
        <w:spacing w:after="0" w:line="360" w:lineRule="auto"/>
        <w:ind w:left="567" w:hanging="567"/>
        <w:jc w:val="both"/>
      </w:pPr>
      <w:r w:rsidRPr="00147172">
        <w:t>Projekt</w:t>
      </w:r>
      <w:r w:rsidR="00B759CD" w:rsidRPr="00147172">
        <w:t>u</w:t>
      </w:r>
      <w:r w:rsidR="005E4159" w:rsidRPr="00147172">
        <w:t xml:space="preserve"> siltumtīklu </w:t>
      </w:r>
      <w:r w:rsidR="00E95698" w:rsidRPr="00147172">
        <w:t>vai to elementu</w:t>
      </w:r>
      <w:r w:rsidR="00AD18CD" w:rsidRPr="00147172">
        <w:t xml:space="preserve"> izbūvei,</w:t>
      </w:r>
      <w:r w:rsidR="00E95698" w:rsidRPr="00147172">
        <w:t xml:space="preserve"> </w:t>
      </w:r>
      <w:r w:rsidR="005E4159" w:rsidRPr="00147172">
        <w:t>atjaunošanai vai pārbūvei izstrādā</w:t>
      </w:r>
      <w:r w:rsidR="00140CB5" w:rsidRPr="00147172">
        <w:t>t</w:t>
      </w:r>
      <w:r w:rsidR="005E4159" w:rsidRPr="00147172">
        <w:t xml:space="preserve"> atbilstoši projektēšanas uzdevumam, </w:t>
      </w:r>
      <w:r w:rsidR="00B944BE" w:rsidRPr="00147172">
        <w:t>TN</w:t>
      </w:r>
      <w:r w:rsidR="001A40DF" w:rsidRPr="00147172">
        <w:t>,</w:t>
      </w:r>
      <w:r w:rsidR="005E4159" w:rsidRPr="00147172">
        <w:t xml:space="preserve"> spēkā esoš</w:t>
      </w:r>
      <w:r w:rsidR="0060175F" w:rsidRPr="00147172">
        <w:t>iem</w:t>
      </w:r>
      <w:r w:rsidR="005E4159" w:rsidRPr="00147172">
        <w:t xml:space="preserve"> </w:t>
      </w:r>
      <w:r w:rsidR="0060175F" w:rsidRPr="00147172">
        <w:t>normatīv</w:t>
      </w:r>
      <w:r w:rsidR="001A40DF" w:rsidRPr="00147172">
        <w:t>ajiem</w:t>
      </w:r>
      <w:r w:rsidR="0060175F" w:rsidRPr="00147172">
        <w:t xml:space="preserve"> aktiem</w:t>
      </w:r>
      <w:r w:rsidR="001A40DF" w:rsidRPr="00147172">
        <w:t xml:space="preserve"> un standartiem</w:t>
      </w:r>
      <w:r w:rsidR="0060175F" w:rsidRPr="00147172">
        <w:t>.</w:t>
      </w:r>
    </w:p>
    <w:p w14:paraId="283B0EB3" w14:textId="66B02B74" w:rsidR="00D033CE" w:rsidRPr="00147172" w:rsidRDefault="00B9550F" w:rsidP="00905E55">
      <w:pPr>
        <w:numPr>
          <w:ilvl w:val="1"/>
          <w:numId w:val="2"/>
        </w:numPr>
        <w:spacing w:after="0" w:line="360" w:lineRule="auto"/>
        <w:ind w:left="567" w:hanging="567"/>
        <w:jc w:val="both"/>
      </w:pPr>
      <w:r w:rsidRPr="00147172">
        <w:t>Projekt</w:t>
      </w:r>
      <w:r w:rsidR="001C79A4" w:rsidRPr="00147172">
        <w:t>u</w:t>
      </w:r>
      <w:r w:rsidRPr="00147172">
        <w:t xml:space="preserve"> noformēt atbilstoši  </w:t>
      </w:r>
      <w:r w:rsidR="005403AB" w:rsidRPr="00147172">
        <w:t>Ministru kabineta 2018.</w:t>
      </w:r>
      <w:r w:rsidR="00E11AFF">
        <w:t>gada 28.augusta</w:t>
      </w:r>
      <w:r w:rsidR="005403AB" w:rsidRPr="00147172">
        <w:t xml:space="preserve"> noteikumiem Nr.545 </w:t>
      </w:r>
      <w:r w:rsidR="001B1C62" w:rsidRPr="00147172">
        <w:t>“</w:t>
      </w:r>
      <w:r w:rsidR="002E37F6" w:rsidRPr="00147172">
        <w:t xml:space="preserve">Noteikumi par Latvijas būvnormatīvu LBN 202-18 </w:t>
      </w:r>
      <w:r w:rsidR="001B1C62" w:rsidRPr="00147172">
        <w:t>“</w:t>
      </w:r>
      <w:r w:rsidR="002E37F6" w:rsidRPr="00147172">
        <w:t>Būvniecības ieceres dokumentācijas noformēšana”</w:t>
      </w:r>
      <w:r w:rsidR="00226EC1" w:rsidRPr="00147172">
        <w:t xml:space="preserve"> un LVS 1054:2020 “Ūdensapgādes un kanalizācijas sistēmas, siltumapgādes sistēmas un dabasgāzes sistēmas ar spiedienu līdz 1,6 </w:t>
      </w:r>
      <w:proofErr w:type="spellStart"/>
      <w:r w:rsidR="00226EC1" w:rsidRPr="00147172">
        <w:t>MPa</w:t>
      </w:r>
      <w:proofErr w:type="spellEnd"/>
      <w:r w:rsidR="00226EC1" w:rsidRPr="00147172">
        <w:t xml:space="preserve"> (16 bar). Būvniecības ieceres dokumentācijas saturs un noformēšana”.</w:t>
      </w:r>
    </w:p>
    <w:p w14:paraId="7CAFA02C" w14:textId="3A7BB8C4" w:rsidR="00D033CE" w:rsidRPr="00147172" w:rsidRDefault="009D50BF" w:rsidP="00905E55">
      <w:pPr>
        <w:numPr>
          <w:ilvl w:val="1"/>
          <w:numId w:val="2"/>
        </w:numPr>
        <w:spacing w:after="0" w:line="360" w:lineRule="auto"/>
        <w:ind w:left="567" w:hanging="567"/>
        <w:jc w:val="both"/>
      </w:pPr>
      <w:r w:rsidRPr="00147172">
        <w:t>Projekt</w:t>
      </w:r>
      <w:r w:rsidR="001C79A4" w:rsidRPr="00147172">
        <w:t>u</w:t>
      </w:r>
      <w:r w:rsidR="00837699" w:rsidRPr="00147172">
        <w:t xml:space="preserve"> </w:t>
      </w:r>
      <w:r w:rsidR="00140CB5" w:rsidRPr="00147172">
        <w:t>jā</w:t>
      </w:r>
      <w:r w:rsidR="00837699" w:rsidRPr="00147172">
        <w:t>izstrādā</w:t>
      </w:r>
      <w:r w:rsidR="001579B8" w:rsidRPr="00147172">
        <w:t xml:space="preserve"> uz topogrāfiskā </w:t>
      </w:r>
      <w:r w:rsidR="005A0F30" w:rsidRPr="00147172">
        <w:t>plāna</w:t>
      </w:r>
      <w:r w:rsidR="001579B8" w:rsidRPr="00147172">
        <w:t xml:space="preserve"> </w:t>
      </w:r>
      <w:r w:rsidR="0058581B" w:rsidRPr="00147172">
        <w:t>(</w:t>
      </w:r>
      <w:r w:rsidR="00684060" w:rsidRPr="00147172">
        <w:t xml:space="preserve">vai būvju situācijas </w:t>
      </w:r>
      <w:r w:rsidR="001579B8" w:rsidRPr="00147172">
        <w:t>plāna</w:t>
      </w:r>
      <w:r w:rsidR="0058581B" w:rsidRPr="00147172">
        <w:t>)</w:t>
      </w:r>
      <w:r w:rsidR="00684060" w:rsidRPr="00147172">
        <w:t xml:space="preserve"> </w:t>
      </w:r>
      <w:r w:rsidR="001579B8" w:rsidRPr="00147172">
        <w:t>attiecīgā mērogā (M1:500 - pilsētas teritorijā vai M1:250 - Vecrīgā un vietās ar blīvi</w:t>
      </w:r>
      <w:r w:rsidR="00E11AFF">
        <w:t xml:space="preserve"> izvietotiem inženiertīkliem</w:t>
      </w:r>
      <w:r w:rsidR="001579B8" w:rsidRPr="00147172">
        <w:t xml:space="preserve">), kurā </w:t>
      </w:r>
      <w:bookmarkStart w:id="16" w:name="_Hlk147235739"/>
      <w:r w:rsidR="00BF199B" w:rsidRPr="00BF199B">
        <w:t>ir uzrādīti esošie apakšzemes inženiertīkli</w:t>
      </w:r>
      <w:bookmarkEnd w:id="16"/>
      <w:r w:rsidR="001579B8" w:rsidRPr="00147172">
        <w:t>, ielu sarkanās līnijas un zemes gabalu juridiskās robežas.</w:t>
      </w:r>
      <w:r w:rsidR="00236094" w:rsidRPr="00147172">
        <w:t xml:space="preserve"> Topogrāfiskais plāns </w:t>
      </w:r>
      <w:r w:rsidR="00C86DA8" w:rsidRPr="00147172">
        <w:t xml:space="preserve">tiek izstrādāts atbilstoši Ministru kabineta </w:t>
      </w:r>
      <w:r w:rsidR="0036463A" w:rsidRPr="00147172">
        <w:t>2015.gada</w:t>
      </w:r>
      <w:r w:rsidR="0072344C" w:rsidRPr="00147172">
        <w:t xml:space="preserve"> </w:t>
      </w:r>
      <w:r w:rsidR="0036463A" w:rsidRPr="00147172">
        <w:t xml:space="preserve">30.jūnija </w:t>
      </w:r>
      <w:r w:rsidR="00C86DA8" w:rsidRPr="00147172">
        <w:t>noteikumiem</w:t>
      </w:r>
      <w:r w:rsidR="0036463A" w:rsidRPr="00147172">
        <w:t xml:space="preserve"> </w:t>
      </w:r>
      <w:r w:rsidR="00D63E5C" w:rsidRPr="00147172">
        <w:t xml:space="preserve">Nr. 334 </w:t>
      </w:r>
      <w:r w:rsidR="00C86DA8" w:rsidRPr="00147172">
        <w:t xml:space="preserve">Latvijas būvnormatīvs LBN 005-15 </w:t>
      </w:r>
      <w:r w:rsidR="001B1C62" w:rsidRPr="00147172">
        <w:t>“</w:t>
      </w:r>
      <w:r w:rsidR="00C86DA8" w:rsidRPr="00147172">
        <w:t>Inženier</w:t>
      </w:r>
      <w:r w:rsidR="00C90899" w:rsidRPr="00147172">
        <w:t>izpētes noteikumi būvniecībā”. Topogrāfiskajam plānam ir jābūt pārbaudītam Rīgas domes Pilsētas attīstības departamentā un reģistrētam Rīgas pilsētas pašvaldības augstas detalizācijas topogrāfiskās inform</w:t>
      </w:r>
      <w:r w:rsidR="0002418E" w:rsidRPr="00147172">
        <w:t xml:space="preserve">ācijas </w:t>
      </w:r>
      <w:r w:rsidR="00C90899" w:rsidRPr="00147172">
        <w:t>datubāzē.</w:t>
      </w:r>
    </w:p>
    <w:p w14:paraId="78A0AC32" w14:textId="77777777" w:rsidR="00684060" w:rsidRPr="00147172" w:rsidRDefault="00684060" w:rsidP="00905E55">
      <w:pPr>
        <w:numPr>
          <w:ilvl w:val="1"/>
          <w:numId w:val="2"/>
        </w:numPr>
        <w:spacing w:after="0" w:line="360" w:lineRule="auto"/>
        <w:ind w:left="567" w:hanging="567"/>
        <w:jc w:val="both"/>
      </w:pPr>
      <w:r w:rsidRPr="00147172">
        <w:t xml:space="preserve">Būvju situācijas plāns nav </w:t>
      </w:r>
      <w:r w:rsidR="005A0F30" w:rsidRPr="00147172">
        <w:t xml:space="preserve">izmantojams </w:t>
      </w:r>
      <w:r w:rsidRPr="00147172">
        <w:t>gadījumā, ja plānota otrās vai trešās grupas inženierbūves pārbūve, mainot inženierbūves apjomu, vai ja plānota otrās vai trešās grupas inženierbūves jauna būvniecība vai novietošana.</w:t>
      </w:r>
    </w:p>
    <w:p w14:paraId="46FAEFE0" w14:textId="64C30AA3" w:rsidR="00F16CD4" w:rsidRPr="00147172" w:rsidRDefault="00F16CD4" w:rsidP="00905E55">
      <w:pPr>
        <w:numPr>
          <w:ilvl w:val="1"/>
          <w:numId w:val="2"/>
        </w:numPr>
        <w:spacing w:after="0" w:line="360" w:lineRule="auto"/>
        <w:ind w:left="567" w:hanging="567"/>
        <w:jc w:val="both"/>
      </w:pPr>
      <w:r w:rsidRPr="00147172">
        <w:lastRenderedPageBreak/>
        <w:t xml:space="preserve">Izstrādājot siltumtīklu </w:t>
      </w:r>
      <w:r w:rsidR="00940C74" w:rsidRPr="00147172">
        <w:t>P</w:t>
      </w:r>
      <w:r w:rsidRPr="00147172">
        <w:t>rojektu zonā</w:t>
      </w:r>
      <w:r w:rsidR="004B72F2" w:rsidRPr="00147172">
        <w:t xml:space="preserve"> paralēli</w:t>
      </w:r>
      <w:r w:rsidRPr="00147172">
        <w:t xml:space="preserve"> ielu sarkanajām līnijām, pirms </w:t>
      </w:r>
      <w:r w:rsidR="00FD62B5" w:rsidRPr="00147172">
        <w:t>Projekta izstrādes uzsākšana</w:t>
      </w:r>
      <w:r w:rsidR="002B0747">
        <w:t>s</w:t>
      </w:r>
      <w:r w:rsidR="00B944BE" w:rsidRPr="00147172">
        <w:t xml:space="preserve"> projektētājam</w:t>
      </w:r>
      <w:r w:rsidRPr="00147172">
        <w:t xml:space="preserve"> jāsaņem </w:t>
      </w:r>
      <w:r w:rsidR="002B0747">
        <w:t xml:space="preserve">konkrēto inženiertīklu </w:t>
      </w:r>
      <w:r w:rsidRPr="00147172">
        <w:t xml:space="preserve">trašu </w:t>
      </w:r>
      <w:proofErr w:type="spellStart"/>
      <w:r w:rsidRPr="00147172">
        <w:t>ierādes</w:t>
      </w:r>
      <w:proofErr w:type="spellEnd"/>
      <w:r w:rsidRPr="00147172">
        <w:t xml:space="preserve"> </w:t>
      </w:r>
      <w:r w:rsidR="008C50AC" w:rsidRPr="00147172">
        <w:t>un</w:t>
      </w:r>
      <w:r w:rsidRPr="00147172">
        <w:t xml:space="preserve"> </w:t>
      </w:r>
      <w:r w:rsidR="008C50AC" w:rsidRPr="00147172">
        <w:t xml:space="preserve">reklāmas </w:t>
      </w:r>
      <w:r w:rsidR="000B5AF9" w:rsidRPr="00147172">
        <w:t xml:space="preserve">objektu </w:t>
      </w:r>
      <w:r w:rsidRPr="00147172">
        <w:t xml:space="preserve">novietņu piesaistes </w:t>
      </w:r>
      <w:r w:rsidRPr="00147172">
        <w:rPr>
          <w:color w:val="FF0000"/>
        </w:rPr>
        <w:t xml:space="preserve"> </w:t>
      </w:r>
      <w:r w:rsidR="005E7AFC" w:rsidRPr="00147172">
        <w:t>Rīgas domes Pilsētas attīstības departamentā</w:t>
      </w:r>
      <w:r w:rsidRPr="00147172">
        <w:t>.</w:t>
      </w:r>
    </w:p>
    <w:p w14:paraId="23D14C01" w14:textId="77777777" w:rsidR="00F16CD4" w:rsidRPr="00147172" w:rsidRDefault="00F16CD4" w:rsidP="00905E55">
      <w:pPr>
        <w:numPr>
          <w:ilvl w:val="1"/>
          <w:numId w:val="2"/>
        </w:numPr>
        <w:spacing w:after="0" w:line="360" w:lineRule="auto"/>
        <w:ind w:left="567" w:hanging="567"/>
        <w:jc w:val="both"/>
      </w:pPr>
      <w:r w:rsidRPr="00147172">
        <w:t>Rasējumus izstrādā</w:t>
      </w:r>
      <w:r w:rsidR="0060175F" w:rsidRPr="00147172">
        <w:t>t</w:t>
      </w:r>
      <w:r w:rsidRPr="00147172">
        <w:t xml:space="preserve"> uz noteikta izmēra rasējuma lapām saskaņā ar standartu LVS EN ISO 5457:2007 </w:t>
      </w:r>
      <w:r w:rsidR="001B1C62" w:rsidRPr="00147172">
        <w:t>“</w:t>
      </w:r>
      <w:r w:rsidRPr="00147172">
        <w:t>Ražošanas tehniskā dokumentācija. Rasējamo lapu izmēri un izkārtojums”.</w:t>
      </w:r>
      <w:r w:rsidR="004B72F2" w:rsidRPr="00147172">
        <w:t xml:space="preserve"> Projekta lapu izmērs nedrīkst pārsniegt A1 formātu.</w:t>
      </w:r>
    </w:p>
    <w:p w14:paraId="2F5D7DDC" w14:textId="77777777" w:rsidR="004B72F2" w:rsidRPr="00147172" w:rsidRDefault="00B6345F" w:rsidP="00905E55">
      <w:pPr>
        <w:numPr>
          <w:ilvl w:val="1"/>
          <w:numId w:val="2"/>
        </w:numPr>
        <w:spacing w:after="0" w:line="360" w:lineRule="auto"/>
        <w:ind w:left="567" w:hanging="567"/>
        <w:jc w:val="both"/>
      </w:pPr>
      <w:r w:rsidRPr="00147172">
        <w:t xml:space="preserve">Rasējumu </w:t>
      </w:r>
      <w:r w:rsidR="004B72F2" w:rsidRPr="00147172">
        <w:t>mērogus pieņem</w:t>
      </w:r>
      <w:r w:rsidR="00944493" w:rsidRPr="00147172">
        <w:t>t</w:t>
      </w:r>
      <w:r w:rsidR="004B72F2" w:rsidRPr="00147172">
        <w:t xml:space="preserve"> saskaņā ar standartā LVS EN ISO 5455:2007 </w:t>
      </w:r>
      <w:r w:rsidR="001B1C62" w:rsidRPr="00147172">
        <w:t>“</w:t>
      </w:r>
      <w:r w:rsidR="004B72F2" w:rsidRPr="00147172">
        <w:t>Tehniskie rasējumi. Mērogi” noteiktajām prasībām.</w:t>
      </w:r>
    </w:p>
    <w:p w14:paraId="30B21CF1" w14:textId="77777777" w:rsidR="00587BCF" w:rsidRPr="00147172" w:rsidRDefault="00940C74" w:rsidP="00905E55">
      <w:pPr>
        <w:numPr>
          <w:ilvl w:val="1"/>
          <w:numId w:val="2"/>
        </w:numPr>
        <w:spacing w:after="0" w:line="360" w:lineRule="auto"/>
        <w:ind w:left="567" w:hanging="567"/>
        <w:jc w:val="both"/>
      </w:pPr>
      <w:r w:rsidRPr="00147172">
        <w:t>Projekta</w:t>
      </w:r>
      <w:r w:rsidR="00587BCF" w:rsidRPr="00147172">
        <w:t xml:space="preserve"> sastāv</w:t>
      </w:r>
      <w:r w:rsidR="001E0886" w:rsidRPr="00147172">
        <w:t>s</w:t>
      </w:r>
      <w:r w:rsidR="005A0F30" w:rsidRPr="00147172">
        <w:t xml:space="preserve"> saliekams</w:t>
      </w:r>
      <w:r w:rsidR="001E0886" w:rsidRPr="00147172">
        <w:t xml:space="preserve"> šādā secībā</w:t>
      </w:r>
      <w:r w:rsidR="00587BCF" w:rsidRPr="00147172">
        <w:t>:</w:t>
      </w:r>
    </w:p>
    <w:p w14:paraId="3C0D0FFC" w14:textId="77777777" w:rsidR="00A2454D" w:rsidRPr="00147172" w:rsidRDefault="00D033CE" w:rsidP="00905E55">
      <w:pPr>
        <w:numPr>
          <w:ilvl w:val="2"/>
          <w:numId w:val="2"/>
        </w:numPr>
        <w:spacing w:after="0" w:line="360" w:lineRule="auto"/>
        <w:jc w:val="both"/>
      </w:pPr>
      <w:r w:rsidRPr="00147172">
        <w:t>t</w:t>
      </w:r>
      <w:r w:rsidR="00587BCF" w:rsidRPr="00147172">
        <w:t>itullap</w:t>
      </w:r>
      <w:r w:rsidR="00DF6E45" w:rsidRPr="00147172">
        <w:t>a</w:t>
      </w:r>
      <w:r w:rsidR="00914C53" w:rsidRPr="00147172">
        <w:t>;</w:t>
      </w:r>
    </w:p>
    <w:p w14:paraId="5C2B067E" w14:textId="77777777" w:rsidR="00A2454D" w:rsidRPr="00147172" w:rsidRDefault="00DF6E45" w:rsidP="00905E55">
      <w:pPr>
        <w:numPr>
          <w:ilvl w:val="2"/>
          <w:numId w:val="2"/>
        </w:numPr>
        <w:spacing w:after="0" w:line="360" w:lineRule="auto"/>
        <w:jc w:val="both"/>
      </w:pPr>
      <w:r w:rsidRPr="00147172">
        <w:t xml:space="preserve">Projekta sastāvs </w:t>
      </w:r>
      <w:r w:rsidR="00914C53" w:rsidRPr="00147172">
        <w:t>(projektā iekļautie sējumi ar markām un kārtas numuriem);</w:t>
      </w:r>
    </w:p>
    <w:p w14:paraId="79A508B4" w14:textId="77777777" w:rsidR="00A2454D" w:rsidRPr="00147172" w:rsidRDefault="0022639A" w:rsidP="00905E55">
      <w:pPr>
        <w:numPr>
          <w:ilvl w:val="2"/>
          <w:numId w:val="2"/>
        </w:numPr>
        <w:spacing w:after="0" w:line="360" w:lineRule="auto"/>
        <w:jc w:val="both"/>
      </w:pPr>
      <w:r w:rsidRPr="00147172">
        <w:t>s</w:t>
      </w:r>
      <w:r w:rsidR="00587BCF" w:rsidRPr="00147172">
        <w:t>atura rādītāj</w:t>
      </w:r>
      <w:r w:rsidR="00914C53" w:rsidRPr="00147172">
        <w:t>s ar</w:t>
      </w:r>
      <w:r w:rsidR="007238F0" w:rsidRPr="00147172">
        <w:t xml:space="preserve"> lappušu norādēm;</w:t>
      </w:r>
    </w:p>
    <w:p w14:paraId="4B4BE809" w14:textId="77777777" w:rsidR="00200E7B" w:rsidRPr="00147172" w:rsidRDefault="00200E7B" w:rsidP="00905E55">
      <w:pPr>
        <w:numPr>
          <w:ilvl w:val="2"/>
          <w:numId w:val="2"/>
        </w:numPr>
        <w:spacing w:after="0" w:line="360" w:lineRule="auto"/>
        <w:jc w:val="both"/>
        <w:rPr>
          <w:szCs w:val="24"/>
        </w:rPr>
      </w:pPr>
      <w:r w:rsidRPr="00147172">
        <w:rPr>
          <w:rFonts w:cs="Arial"/>
          <w:szCs w:val="24"/>
          <w:shd w:val="clear" w:color="auto" w:fill="FFFFFF"/>
        </w:rPr>
        <w:t>ja būvprojektu augšupielādē būvniecības informācijas sistēmā, būvprojektam nav sējumu un tam nepievieno titullapu, satura rādītāju un sastāva lapu;</w:t>
      </w:r>
    </w:p>
    <w:p w14:paraId="3A118AD8" w14:textId="77777777" w:rsidR="00A2454D" w:rsidRPr="00147172" w:rsidRDefault="00532C8B" w:rsidP="00905E55">
      <w:pPr>
        <w:numPr>
          <w:ilvl w:val="2"/>
          <w:numId w:val="2"/>
        </w:numPr>
        <w:spacing w:after="0" w:line="360" w:lineRule="auto"/>
        <w:jc w:val="both"/>
      </w:pPr>
      <w:r w:rsidRPr="00147172">
        <w:t>AS</w:t>
      </w:r>
      <w:r w:rsidR="001836BC" w:rsidRPr="00147172">
        <w:t xml:space="preserve"> </w:t>
      </w:r>
      <w:r w:rsidR="001B1C62" w:rsidRPr="00147172">
        <w:t>“</w:t>
      </w:r>
      <w:r w:rsidRPr="00147172">
        <w:t xml:space="preserve">RĪGAS SILTUMS” izdotie TN un citi projektēšanas uzsākšanai </w:t>
      </w:r>
      <w:r w:rsidR="005A0F30" w:rsidRPr="00147172">
        <w:t>nepieciešamie dokumenti;</w:t>
      </w:r>
    </w:p>
    <w:p w14:paraId="4E0857AF" w14:textId="77777777" w:rsidR="00A2454D" w:rsidRPr="00147172" w:rsidRDefault="00F73ED7" w:rsidP="00905E55">
      <w:pPr>
        <w:numPr>
          <w:ilvl w:val="2"/>
          <w:numId w:val="2"/>
        </w:numPr>
        <w:spacing w:after="0" w:line="360" w:lineRule="auto"/>
        <w:jc w:val="both"/>
      </w:pPr>
      <w:r w:rsidRPr="00147172">
        <w:t>projektēšanas uzdevums;</w:t>
      </w:r>
    </w:p>
    <w:p w14:paraId="3118BEE6" w14:textId="77777777" w:rsidR="00A2454D" w:rsidRPr="00147172" w:rsidRDefault="00F73ED7" w:rsidP="00905E55">
      <w:pPr>
        <w:numPr>
          <w:ilvl w:val="2"/>
          <w:numId w:val="2"/>
        </w:numPr>
        <w:spacing w:after="0" w:line="360" w:lineRule="auto"/>
        <w:jc w:val="both"/>
      </w:pPr>
      <w:r w:rsidRPr="00147172">
        <w:t>topogrāfiskā plāna oriģināls mērogā M 1:250 vai M 1:500</w:t>
      </w:r>
      <w:r w:rsidR="007238F0" w:rsidRPr="00147172">
        <w:t>;</w:t>
      </w:r>
    </w:p>
    <w:p w14:paraId="1D604DBB" w14:textId="77777777" w:rsidR="00A2454D" w:rsidRPr="00147172" w:rsidRDefault="00F73ED7" w:rsidP="00905E55">
      <w:pPr>
        <w:numPr>
          <w:ilvl w:val="2"/>
          <w:numId w:val="2"/>
        </w:numPr>
        <w:spacing w:after="0" w:line="360" w:lineRule="auto"/>
        <w:jc w:val="both"/>
      </w:pPr>
      <w:r w:rsidRPr="00147172">
        <w:t>Valsts zemes dienesta izdota zemes robežu plāna kopija;</w:t>
      </w:r>
    </w:p>
    <w:p w14:paraId="1292C00D" w14:textId="1DC3E49D" w:rsidR="00A2454D" w:rsidRPr="00147172" w:rsidRDefault="00532C8B" w:rsidP="00905E55">
      <w:pPr>
        <w:numPr>
          <w:ilvl w:val="2"/>
          <w:numId w:val="2"/>
        </w:numPr>
        <w:spacing w:after="0" w:line="360" w:lineRule="auto"/>
        <w:jc w:val="both"/>
      </w:pPr>
      <w:r w:rsidRPr="00147172">
        <w:t>skaidrojošs apraksts</w:t>
      </w:r>
      <w:r w:rsidR="00587BCF" w:rsidRPr="00147172">
        <w:t xml:space="preserve"> ar nepieciešam</w:t>
      </w:r>
      <w:r w:rsidR="00944493" w:rsidRPr="00147172">
        <w:t>o</w:t>
      </w:r>
      <w:r w:rsidR="00587BCF" w:rsidRPr="00147172">
        <w:t xml:space="preserve"> informāciju un skaidrojumiem par</w:t>
      </w:r>
      <w:r w:rsidR="00056579" w:rsidRPr="00147172">
        <w:t xml:space="preserve"> </w:t>
      </w:r>
      <w:r w:rsidR="005403AB" w:rsidRPr="00147172">
        <w:t>P</w:t>
      </w:r>
      <w:r w:rsidR="00587BCF" w:rsidRPr="00147172">
        <w:t>rojekta risinājumiem, projektētāju, laiku</w:t>
      </w:r>
      <w:r w:rsidR="00EB4FBC" w:rsidRPr="00147172">
        <w:t xml:space="preserve">, </w:t>
      </w:r>
      <w:r w:rsidR="00587BCF" w:rsidRPr="00147172">
        <w:t>vietu</w:t>
      </w:r>
      <w:r w:rsidR="00B9550F" w:rsidRPr="00147172">
        <w:t xml:space="preserve"> u.c.</w:t>
      </w:r>
      <w:r w:rsidR="00D35137" w:rsidRPr="00147172">
        <w:t xml:space="preserve"> projekta </w:t>
      </w:r>
      <w:r w:rsidR="00DD5D0C" w:rsidRPr="00147172">
        <w:t xml:space="preserve">sastāvdaļām </w:t>
      </w:r>
      <w:r w:rsidR="00D35137" w:rsidRPr="00147172">
        <w:t>saskaņā ar Ministru kabineta</w:t>
      </w:r>
      <w:r w:rsidR="00FC5390" w:rsidRPr="00147172">
        <w:t xml:space="preserve"> </w:t>
      </w:r>
      <w:r w:rsidR="002B0747" w:rsidRPr="002B0747">
        <w:t xml:space="preserve">2017.gada 9.maija </w:t>
      </w:r>
      <w:r w:rsidR="00D35137" w:rsidRPr="00147172">
        <w:t>noteikumiem Nr.253</w:t>
      </w:r>
      <w:r w:rsidR="00867356" w:rsidRPr="00147172">
        <w:t xml:space="preserve"> “Atsevišķu inženierbūvju būvnoteikumi”;</w:t>
      </w:r>
    </w:p>
    <w:p w14:paraId="22DE6048" w14:textId="77777777" w:rsidR="00A2454D" w:rsidRPr="00147172" w:rsidRDefault="00856954" w:rsidP="001B0924">
      <w:pPr>
        <w:numPr>
          <w:ilvl w:val="2"/>
          <w:numId w:val="2"/>
        </w:numPr>
        <w:spacing w:after="0" w:line="360" w:lineRule="auto"/>
        <w:ind w:left="851" w:hanging="851"/>
        <w:jc w:val="both"/>
      </w:pPr>
      <w:r w:rsidRPr="00147172">
        <w:t>r</w:t>
      </w:r>
      <w:r w:rsidR="00587BCF" w:rsidRPr="00147172">
        <w:t>asējumi</w:t>
      </w:r>
      <w:r w:rsidR="00532C8B" w:rsidRPr="00147172">
        <w:t>;</w:t>
      </w:r>
    </w:p>
    <w:p w14:paraId="48206E6A" w14:textId="77777777" w:rsidR="00A2454D" w:rsidRPr="00147172" w:rsidRDefault="00532C8B" w:rsidP="00905E55">
      <w:pPr>
        <w:numPr>
          <w:ilvl w:val="2"/>
          <w:numId w:val="2"/>
        </w:numPr>
        <w:spacing w:after="0" w:line="360" w:lineRule="auto"/>
        <w:ind w:left="851" w:hanging="851"/>
        <w:jc w:val="both"/>
      </w:pPr>
      <w:r w:rsidRPr="00147172">
        <w:t>materiālu specifikācija un būvdarbu apjomu saraksts;</w:t>
      </w:r>
      <w:r w:rsidR="00C670D5" w:rsidRPr="00147172">
        <w:t xml:space="preserve"> </w:t>
      </w:r>
    </w:p>
    <w:p w14:paraId="1F38C48F" w14:textId="77777777" w:rsidR="00A2454D" w:rsidRPr="00147172" w:rsidRDefault="00532C8B" w:rsidP="00905E55">
      <w:pPr>
        <w:numPr>
          <w:ilvl w:val="2"/>
          <w:numId w:val="2"/>
        </w:numPr>
        <w:spacing w:after="0" w:line="360" w:lineRule="auto"/>
        <w:ind w:left="851" w:hanging="851"/>
        <w:jc w:val="both"/>
      </w:pPr>
      <w:r w:rsidRPr="00147172">
        <w:rPr>
          <w:color w:val="000000"/>
        </w:rPr>
        <w:t>tāmes</w:t>
      </w:r>
      <w:r w:rsidR="00155125" w:rsidRPr="00147172">
        <w:t xml:space="preserve"> </w:t>
      </w:r>
      <w:r w:rsidR="005E7AFC" w:rsidRPr="00147172">
        <w:rPr>
          <w:color w:val="000000"/>
        </w:rPr>
        <w:t>(ja tāda</w:t>
      </w:r>
      <w:r w:rsidR="00080891" w:rsidRPr="00147172">
        <w:rPr>
          <w:color w:val="000000"/>
        </w:rPr>
        <w:t>s</w:t>
      </w:r>
      <w:r w:rsidR="005E7AFC" w:rsidRPr="00147172">
        <w:rPr>
          <w:color w:val="000000"/>
        </w:rPr>
        <w:t xml:space="preserve"> ir pieprasīta</w:t>
      </w:r>
      <w:r w:rsidR="00080891" w:rsidRPr="00147172">
        <w:rPr>
          <w:color w:val="000000"/>
        </w:rPr>
        <w:t>s</w:t>
      </w:r>
      <w:r w:rsidR="005E7AFC" w:rsidRPr="00147172">
        <w:rPr>
          <w:color w:val="000000"/>
        </w:rPr>
        <w:t>)</w:t>
      </w:r>
      <w:r w:rsidR="00080891" w:rsidRPr="00147172">
        <w:rPr>
          <w:color w:val="000000"/>
        </w:rPr>
        <w:t>;</w:t>
      </w:r>
    </w:p>
    <w:p w14:paraId="5FD95293" w14:textId="77777777" w:rsidR="00587BCF" w:rsidRPr="00147172" w:rsidRDefault="00532C8B" w:rsidP="00905E55">
      <w:pPr>
        <w:numPr>
          <w:ilvl w:val="2"/>
          <w:numId w:val="2"/>
        </w:numPr>
        <w:spacing w:after="0" w:line="360" w:lineRule="auto"/>
        <w:ind w:left="851" w:hanging="851"/>
        <w:jc w:val="both"/>
      </w:pPr>
      <w:r w:rsidRPr="00147172">
        <w:t>pielikumi.</w:t>
      </w:r>
    </w:p>
    <w:p w14:paraId="2F41CD2F" w14:textId="41361498" w:rsidR="00587BCF" w:rsidRPr="00147172" w:rsidRDefault="00906529" w:rsidP="00905E55">
      <w:pPr>
        <w:numPr>
          <w:ilvl w:val="1"/>
          <w:numId w:val="2"/>
        </w:numPr>
        <w:spacing w:after="0" w:line="360" w:lineRule="auto"/>
        <w:ind w:left="567" w:hanging="567"/>
        <w:jc w:val="both"/>
      </w:pPr>
      <w:r w:rsidRPr="00147172">
        <w:t>S</w:t>
      </w:r>
      <w:r w:rsidR="005C0C0E" w:rsidRPr="00147172">
        <w:t>iltumapgādes ārējo</w:t>
      </w:r>
      <w:r w:rsidRPr="00147172">
        <w:t xml:space="preserve"> </w:t>
      </w:r>
      <w:r w:rsidR="00587BCF" w:rsidRPr="00147172">
        <w:t>tīklu</w:t>
      </w:r>
      <w:r w:rsidR="005C0C0E" w:rsidRPr="00147172">
        <w:t xml:space="preserve"> (turpmāk – SAT)</w:t>
      </w:r>
      <w:r w:rsidR="00587BCF" w:rsidRPr="00147172">
        <w:t xml:space="preserve"> </w:t>
      </w:r>
      <w:r w:rsidR="0072548A" w:rsidRPr="00147172">
        <w:t xml:space="preserve">Projektā </w:t>
      </w:r>
      <w:r w:rsidR="00FD203D" w:rsidRPr="00147172">
        <w:t>jāiekļauj</w:t>
      </w:r>
      <w:r w:rsidR="00587BCF" w:rsidRPr="00147172">
        <w:t xml:space="preserve"> vispārīgo rādītāju lap</w:t>
      </w:r>
      <w:r w:rsidR="00FD3804" w:rsidRPr="00147172">
        <w:t>a</w:t>
      </w:r>
      <w:r w:rsidR="00587BCF" w:rsidRPr="00147172">
        <w:t>, siltumtīklu plāna lap</w:t>
      </w:r>
      <w:r w:rsidR="00FD3804" w:rsidRPr="00147172">
        <w:t>a</w:t>
      </w:r>
      <w:r w:rsidR="00587BCF" w:rsidRPr="00147172">
        <w:t xml:space="preserve">, </w:t>
      </w:r>
      <w:r w:rsidR="00056579" w:rsidRPr="00147172">
        <w:t xml:space="preserve"> </w:t>
      </w:r>
      <w:r w:rsidR="00587BCF" w:rsidRPr="00147172">
        <w:t xml:space="preserve">siltumtīklu </w:t>
      </w:r>
      <w:proofErr w:type="spellStart"/>
      <w:r w:rsidR="00DD5D0C" w:rsidRPr="00147172">
        <w:t>garenprofila</w:t>
      </w:r>
      <w:proofErr w:type="spellEnd"/>
      <w:r w:rsidR="00DD5D0C" w:rsidRPr="00147172">
        <w:t xml:space="preserve"> </w:t>
      </w:r>
      <w:r w:rsidR="00587BCF" w:rsidRPr="00147172">
        <w:t>lap</w:t>
      </w:r>
      <w:r w:rsidR="00FD3804" w:rsidRPr="00147172">
        <w:t>a</w:t>
      </w:r>
      <w:r w:rsidR="00587BCF" w:rsidRPr="00147172">
        <w:t xml:space="preserve">, mezglu </w:t>
      </w:r>
      <w:r w:rsidR="00DD5D0C" w:rsidRPr="00147172">
        <w:t>rasējumi</w:t>
      </w:r>
      <w:r w:rsidR="00587BCF" w:rsidRPr="00147172">
        <w:t xml:space="preserve">, </w:t>
      </w:r>
      <w:r w:rsidR="00DD5D0C" w:rsidRPr="00147172">
        <w:t>griezumi</w:t>
      </w:r>
      <w:r w:rsidR="00243E6C" w:rsidRPr="00147172">
        <w:t>,</w:t>
      </w:r>
      <w:r w:rsidR="00CB229D" w:rsidRPr="00147172">
        <w:t xml:space="preserve"> labiekārtojuma plāna lapa,</w:t>
      </w:r>
      <w:r w:rsidR="00243E6C" w:rsidRPr="00147172">
        <w:t xml:space="preserve"> materiālu specifikāciju un būvdarbu apjomu </w:t>
      </w:r>
      <w:r w:rsidR="00DD5D0C" w:rsidRPr="00147172">
        <w:t>saraksti</w:t>
      </w:r>
      <w:r w:rsidR="00587BCF" w:rsidRPr="00147172">
        <w:t xml:space="preserve"> </w:t>
      </w:r>
      <w:r w:rsidR="002E37F6" w:rsidRPr="00147172">
        <w:t>u.</w:t>
      </w:r>
      <w:r w:rsidR="00FD203D" w:rsidRPr="00147172">
        <w:t>c.</w:t>
      </w:r>
    </w:p>
    <w:p w14:paraId="0A69609D" w14:textId="77777777" w:rsidR="00DC694E" w:rsidRPr="00147172" w:rsidRDefault="00587BCF" w:rsidP="00905E55">
      <w:pPr>
        <w:pStyle w:val="BodyText2"/>
        <w:numPr>
          <w:ilvl w:val="1"/>
          <w:numId w:val="2"/>
        </w:numPr>
        <w:spacing w:after="0" w:line="360" w:lineRule="auto"/>
      </w:pPr>
      <w:r w:rsidRPr="00147172">
        <w:t xml:space="preserve">Vispārīgo rādītāju lapā </w:t>
      </w:r>
      <w:r w:rsidR="00DD5D0C" w:rsidRPr="00147172">
        <w:t>jā</w:t>
      </w:r>
      <w:r w:rsidR="006A36B3" w:rsidRPr="00147172">
        <w:t>no</w:t>
      </w:r>
      <w:r w:rsidR="00DD5D0C" w:rsidRPr="00147172">
        <w:t>rāda</w:t>
      </w:r>
      <w:r w:rsidRPr="00147172">
        <w:t>:</w:t>
      </w:r>
    </w:p>
    <w:p w14:paraId="07AC2707" w14:textId="7F2624B0" w:rsidR="00DC694E" w:rsidRPr="00147172" w:rsidRDefault="00243E6C" w:rsidP="00905E55">
      <w:pPr>
        <w:pStyle w:val="BodyText2"/>
        <w:numPr>
          <w:ilvl w:val="2"/>
          <w:numId w:val="2"/>
        </w:numPr>
        <w:spacing w:after="0" w:line="360" w:lineRule="auto"/>
        <w:ind w:left="851" w:hanging="851"/>
      </w:pPr>
      <w:r w:rsidRPr="00147172">
        <w:t>būvobjekta situācijas plāns attiecībā pret ziemeļu virzienu</w:t>
      </w:r>
      <w:r w:rsidR="003D4910" w:rsidRPr="00147172">
        <w:t xml:space="preserve">, ar ielu nosaukumiem, adresēm un siltumtīklu </w:t>
      </w:r>
      <w:r w:rsidR="002B0747">
        <w:t xml:space="preserve"> cauruļvadu </w:t>
      </w:r>
      <w:r w:rsidR="003D4910" w:rsidRPr="00147172">
        <w:t>diametriem;</w:t>
      </w:r>
    </w:p>
    <w:p w14:paraId="7261EFA9" w14:textId="77777777" w:rsidR="00DC694E" w:rsidRPr="00147172" w:rsidRDefault="00885236" w:rsidP="00905E55">
      <w:pPr>
        <w:pStyle w:val="BodyText2"/>
        <w:numPr>
          <w:ilvl w:val="2"/>
          <w:numId w:val="2"/>
        </w:numPr>
        <w:spacing w:after="0" w:line="360" w:lineRule="auto"/>
        <w:ind w:left="851" w:hanging="851"/>
      </w:pPr>
      <w:r w:rsidRPr="00147172">
        <w:lastRenderedPageBreak/>
        <w:t>p</w:t>
      </w:r>
      <w:r w:rsidR="00243E6C" w:rsidRPr="00147172">
        <w:t xml:space="preserve">rojekta daļas (sējuma) </w:t>
      </w:r>
      <w:r w:rsidR="00587BCF" w:rsidRPr="00147172">
        <w:t>rasējumu saraksts un to markas</w:t>
      </w:r>
      <w:r w:rsidR="006A36B3" w:rsidRPr="00147172">
        <w:t>,</w:t>
      </w:r>
      <w:r w:rsidR="00243E6C" w:rsidRPr="00147172">
        <w:t xml:space="preserve"> un lapas</w:t>
      </w:r>
      <w:r w:rsidR="004610C9" w:rsidRPr="00147172">
        <w:t xml:space="preserve"> </w:t>
      </w:r>
      <w:r w:rsidR="00243E6C" w:rsidRPr="00147172">
        <w:t>numurs</w:t>
      </w:r>
      <w:r w:rsidR="00587BCF" w:rsidRPr="00147172">
        <w:t>;</w:t>
      </w:r>
    </w:p>
    <w:p w14:paraId="32342879" w14:textId="77777777" w:rsidR="00587BCF" w:rsidRPr="00147172" w:rsidRDefault="00885236" w:rsidP="00905E55">
      <w:pPr>
        <w:pStyle w:val="BodyText2"/>
        <w:numPr>
          <w:ilvl w:val="2"/>
          <w:numId w:val="2"/>
        </w:numPr>
        <w:spacing w:after="0" w:line="360" w:lineRule="auto"/>
        <w:ind w:left="851" w:hanging="851"/>
      </w:pPr>
      <w:r w:rsidRPr="00147172">
        <w:t>p</w:t>
      </w:r>
      <w:r w:rsidR="00243E6C" w:rsidRPr="00147172">
        <w:t xml:space="preserve">rojektā </w:t>
      </w:r>
      <w:r w:rsidR="00587BCF" w:rsidRPr="00147172">
        <w:t>izmantoto un pievienoto dokumentu sarakst</w:t>
      </w:r>
      <w:r w:rsidR="0074083E" w:rsidRPr="00147172">
        <w:t>s</w:t>
      </w:r>
      <w:r w:rsidR="00826834" w:rsidRPr="00147172">
        <w:t>.</w:t>
      </w:r>
    </w:p>
    <w:p w14:paraId="16016A06" w14:textId="77777777" w:rsidR="00DC694E" w:rsidRPr="00147172" w:rsidRDefault="00A84FE1" w:rsidP="00905E55">
      <w:pPr>
        <w:numPr>
          <w:ilvl w:val="1"/>
          <w:numId w:val="2"/>
        </w:numPr>
        <w:tabs>
          <w:tab w:val="left" w:pos="709"/>
        </w:tabs>
        <w:spacing w:after="0" w:line="360" w:lineRule="auto"/>
        <w:jc w:val="both"/>
      </w:pPr>
      <w:r w:rsidRPr="00147172">
        <w:t>T</w:t>
      </w:r>
      <w:r w:rsidR="00243E6C" w:rsidRPr="00147172">
        <w:t>ehniskie</w:t>
      </w:r>
      <w:r w:rsidR="00F1000F" w:rsidRPr="00147172">
        <w:t xml:space="preserve"> </w:t>
      </w:r>
      <w:r w:rsidR="00587BCF" w:rsidRPr="00147172">
        <w:t>norādījum</w:t>
      </w:r>
      <w:r w:rsidR="00EB4FBC" w:rsidRPr="00147172">
        <w:t>i</w:t>
      </w:r>
      <w:r w:rsidR="00F1000F" w:rsidRPr="00147172">
        <w:t xml:space="preserve"> </w:t>
      </w:r>
      <w:r w:rsidR="004610C9" w:rsidRPr="00147172">
        <w:t>Projekta</w:t>
      </w:r>
      <w:r w:rsidR="00F1000F" w:rsidRPr="00147172">
        <w:t xml:space="preserve"> </w:t>
      </w:r>
      <w:r w:rsidR="004610C9" w:rsidRPr="00147172">
        <w:t>izstrādei</w:t>
      </w:r>
      <w:r w:rsidR="00F1000F" w:rsidRPr="00147172">
        <w:t xml:space="preserve"> </w:t>
      </w:r>
      <w:r w:rsidR="00243E6C" w:rsidRPr="00147172">
        <w:t>(var būt apvienoti ar skaidrojošo aprakstu)</w:t>
      </w:r>
      <w:r w:rsidR="00EA7C33" w:rsidRPr="00147172">
        <w:t>, kuros tiek uzrādīts</w:t>
      </w:r>
      <w:r w:rsidR="00344854" w:rsidRPr="00147172">
        <w:t>:</w:t>
      </w:r>
    </w:p>
    <w:p w14:paraId="4F4D2745" w14:textId="77777777" w:rsidR="00704E57" w:rsidRPr="00147172" w:rsidRDefault="00587BCF" w:rsidP="00905E55">
      <w:pPr>
        <w:numPr>
          <w:ilvl w:val="2"/>
          <w:numId w:val="2"/>
        </w:numPr>
        <w:tabs>
          <w:tab w:val="left" w:pos="851"/>
        </w:tabs>
        <w:spacing w:after="0" w:line="360" w:lineRule="auto"/>
        <w:ind w:left="851" w:hanging="851"/>
        <w:jc w:val="both"/>
      </w:pPr>
      <w:r w:rsidRPr="00147172">
        <w:t>izbūves mērķi</w:t>
      </w:r>
      <w:r w:rsidR="00EA7C33" w:rsidRPr="00147172">
        <w:t>s</w:t>
      </w:r>
      <w:r w:rsidRPr="00147172">
        <w:t xml:space="preserve"> (</w:t>
      </w:r>
      <w:r w:rsidR="00FD203D" w:rsidRPr="00147172">
        <w:t xml:space="preserve">piemēram, </w:t>
      </w:r>
      <w:r w:rsidR="006A36B3" w:rsidRPr="00147172">
        <w:t xml:space="preserve">jaunu </w:t>
      </w:r>
      <w:r w:rsidRPr="00147172">
        <w:t>siltumtīklu izbūve, lai pieslēg</w:t>
      </w:r>
      <w:r w:rsidR="00CB541A" w:rsidRPr="00147172">
        <w:t xml:space="preserve">tu </w:t>
      </w:r>
      <w:r w:rsidR="006A36B3" w:rsidRPr="00147172">
        <w:t xml:space="preserve">jaunu </w:t>
      </w:r>
      <w:r w:rsidR="00CB541A" w:rsidRPr="00147172">
        <w:t xml:space="preserve">objektu vai </w:t>
      </w:r>
      <w:r w:rsidR="006A36B3" w:rsidRPr="00147172">
        <w:t xml:space="preserve">jaunu </w:t>
      </w:r>
      <w:r w:rsidR="006840C6" w:rsidRPr="00147172">
        <w:t>individuālo siltummezglu)</w:t>
      </w:r>
      <w:r w:rsidR="00CB541A" w:rsidRPr="00147172">
        <w:t>;</w:t>
      </w:r>
    </w:p>
    <w:p w14:paraId="5DE859A8" w14:textId="77777777" w:rsidR="00704E57" w:rsidRPr="00147172" w:rsidRDefault="00587BCF" w:rsidP="00905E55">
      <w:pPr>
        <w:numPr>
          <w:ilvl w:val="2"/>
          <w:numId w:val="2"/>
        </w:numPr>
        <w:tabs>
          <w:tab w:val="left" w:pos="851"/>
        </w:tabs>
        <w:spacing w:after="0" w:line="360" w:lineRule="auto"/>
        <w:ind w:left="851" w:hanging="851"/>
        <w:jc w:val="both"/>
      </w:pPr>
      <w:r w:rsidRPr="00147172">
        <w:t xml:space="preserve">esošo siltumtīklu </w:t>
      </w:r>
      <w:r w:rsidR="00BF1B04" w:rsidRPr="00147172">
        <w:t>pārbūve</w:t>
      </w:r>
      <w:r w:rsidR="00FD203D" w:rsidRPr="00147172">
        <w:t>s</w:t>
      </w:r>
      <w:r w:rsidR="00BF1B04" w:rsidRPr="00147172">
        <w:t>,</w:t>
      </w:r>
      <w:r w:rsidRPr="00147172">
        <w:t xml:space="preserve"> esošo silt</w:t>
      </w:r>
      <w:r w:rsidR="00BF1B04" w:rsidRPr="00147172">
        <w:t>umtīklu pārvietošana</w:t>
      </w:r>
      <w:r w:rsidR="00874EAF" w:rsidRPr="00147172">
        <w:t>s</w:t>
      </w:r>
      <w:r w:rsidR="00BF1B04" w:rsidRPr="00147172">
        <w:t xml:space="preserve"> u</w:t>
      </w:r>
      <w:r w:rsidR="00874EAF" w:rsidRPr="00147172">
        <w:t>.c.</w:t>
      </w:r>
      <w:r w:rsidRPr="00147172">
        <w:t xml:space="preserve"> pamatojums;</w:t>
      </w:r>
    </w:p>
    <w:p w14:paraId="35C468D5" w14:textId="3BD257DD" w:rsidR="00704E57" w:rsidRPr="00147172" w:rsidRDefault="00587BCF" w:rsidP="00905E55">
      <w:pPr>
        <w:numPr>
          <w:ilvl w:val="2"/>
          <w:numId w:val="2"/>
        </w:numPr>
        <w:tabs>
          <w:tab w:val="left" w:pos="851"/>
        </w:tabs>
        <w:spacing w:after="0" w:line="360" w:lineRule="auto"/>
        <w:ind w:left="851" w:hanging="851"/>
        <w:jc w:val="both"/>
      </w:pPr>
      <w:r w:rsidRPr="00147172">
        <w:t>siltuma avot</w:t>
      </w:r>
      <w:r w:rsidR="00262F86" w:rsidRPr="00147172">
        <w:t>i</w:t>
      </w:r>
      <w:r w:rsidRPr="00147172">
        <w:t>, kas nodrošina siltumapgādi;</w:t>
      </w:r>
    </w:p>
    <w:p w14:paraId="4AF6954F" w14:textId="77777777" w:rsidR="00704E57" w:rsidRPr="00147172" w:rsidRDefault="00874EAF" w:rsidP="00905E55">
      <w:pPr>
        <w:numPr>
          <w:ilvl w:val="2"/>
          <w:numId w:val="2"/>
        </w:numPr>
        <w:tabs>
          <w:tab w:val="left" w:pos="851"/>
        </w:tabs>
        <w:spacing w:after="0" w:line="360" w:lineRule="auto"/>
        <w:ind w:left="851" w:hanging="851"/>
        <w:jc w:val="both"/>
      </w:pPr>
      <w:r w:rsidRPr="00147172">
        <w:t>projektējamo</w:t>
      </w:r>
      <w:r w:rsidR="00587BCF" w:rsidRPr="00147172">
        <w:t xml:space="preserve"> siltumtīklu garums</w:t>
      </w:r>
      <w:r w:rsidRPr="00147172">
        <w:t xml:space="preserve"> un </w:t>
      </w:r>
      <w:r w:rsidR="00587BCF" w:rsidRPr="00147172">
        <w:t>diametrs;</w:t>
      </w:r>
    </w:p>
    <w:p w14:paraId="70CAE10C" w14:textId="77777777" w:rsidR="00704E57" w:rsidRPr="00147172" w:rsidRDefault="00587BCF" w:rsidP="00905E55">
      <w:pPr>
        <w:numPr>
          <w:ilvl w:val="2"/>
          <w:numId w:val="2"/>
        </w:numPr>
        <w:tabs>
          <w:tab w:val="left" w:pos="851"/>
        </w:tabs>
        <w:spacing w:after="0" w:line="360" w:lineRule="auto"/>
        <w:ind w:left="851" w:hanging="851"/>
        <w:jc w:val="both"/>
      </w:pPr>
      <w:r w:rsidRPr="00147172">
        <w:t>siltumizolācijas konstrukcija un materiālu apraksts;</w:t>
      </w:r>
    </w:p>
    <w:p w14:paraId="32287209" w14:textId="755A62FA" w:rsidR="00704E57" w:rsidRPr="00147172" w:rsidRDefault="00587BCF" w:rsidP="00905E55">
      <w:pPr>
        <w:numPr>
          <w:ilvl w:val="2"/>
          <w:numId w:val="2"/>
        </w:numPr>
        <w:tabs>
          <w:tab w:val="left" w:pos="851"/>
        </w:tabs>
        <w:spacing w:after="0" w:line="360" w:lineRule="auto"/>
        <w:ind w:left="851" w:hanging="851"/>
        <w:jc w:val="both"/>
      </w:pPr>
      <w:r w:rsidRPr="00147172">
        <w:t xml:space="preserve">pielietojamo </w:t>
      </w:r>
      <w:r w:rsidR="002B0747">
        <w:t xml:space="preserve">cauruļvadu </w:t>
      </w:r>
      <w:r w:rsidRPr="00147172">
        <w:t>tips atkarībā no si</w:t>
      </w:r>
      <w:r w:rsidR="00050F19" w:rsidRPr="00147172">
        <w:t xml:space="preserve">ltumtīklu izbūves veida </w:t>
      </w:r>
      <w:r w:rsidRPr="00147172">
        <w:t xml:space="preserve">(rūpnieciski </w:t>
      </w:r>
      <w:r w:rsidR="00EC6B3F" w:rsidRPr="00147172">
        <w:t xml:space="preserve"> </w:t>
      </w:r>
      <w:r w:rsidR="006A36B3" w:rsidRPr="00147172">
        <w:t xml:space="preserve">izolētās </w:t>
      </w:r>
      <w:r w:rsidRPr="00147172">
        <w:t>ar PE vai cinkota skārda apvalku, tērauda caurules utt.);</w:t>
      </w:r>
    </w:p>
    <w:p w14:paraId="54AB93AB" w14:textId="77777777" w:rsidR="00704E57" w:rsidRPr="00147172" w:rsidRDefault="00587BCF" w:rsidP="00905E55">
      <w:pPr>
        <w:numPr>
          <w:ilvl w:val="2"/>
          <w:numId w:val="2"/>
        </w:numPr>
        <w:tabs>
          <w:tab w:val="left" w:pos="851"/>
        </w:tabs>
        <w:spacing w:after="0" w:line="360" w:lineRule="auto"/>
        <w:ind w:left="851" w:hanging="851"/>
        <w:jc w:val="both"/>
      </w:pPr>
      <w:r w:rsidRPr="00147172">
        <w:t>attālum</w:t>
      </w:r>
      <w:r w:rsidR="004610C9" w:rsidRPr="00147172">
        <w:t>s</w:t>
      </w:r>
      <w:r w:rsidRPr="00147172">
        <w:t xml:space="preserve"> starp slīdošiem balstiem pagrabos, virszemes siltumtīklos, ja tas nav </w:t>
      </w:r>
      <w:r w:rsidR="00EC6B3F" w:rsidRPr="00147172">
        <w:t xml:space="preserve"> </w:t>
      </w:r>
      <w:r w:rsidRPr="00147172">
        <w:t>atspoguļots rasējumos;</w:t>
      </w:r>
    </w:p>
    <w:p w14:paraId="554CDD23" w14:textId="77777777" w:rsidR="00704E57" w:rsidRPr="00147172" w:rsidRDefault="00587BCF" w:rsidP="00905E55">
      <w:pPr>
        <w:numPr>
          <w:ilvl w:val="2"/>
          <w:numId w:val="2"/>
        </w:numPr>
        <w:tabs>
          <w:tab w:val="left" w:pos="851"/>
        </w:tabs>
        <w:spacing w:after="0" w:line="360" w:lineRule="auto"/>
        <w:ind w:left="851" w:hanging="851"/>
        <w:jc w:val="both"/>
      </w:pPr>
      <w:proofErr w:type="spellStart"/>
      <w:r w:rsidRPr="00147172">
        <w:t>bezkanāla</w:t>
      </w:r>
      <w:proofErr w:type="spellEnd"/>
      <w:r w:rsidRPr="00147172">
        <w:t xml:space="preserve"> </w:t>
      </w:r>
      <w:r w:rsidR="00F1000F" w:rsidRPr="00147172">
        <w:t>cauruļvadu aprēķin</w:t>
      </w:r>
      <w:r w:rsidR="00E710EF" w:rsidRPr="00147172">
        <w:t>i</w:t>
      </w:r>
      <w:r w:rsidR="00CA63BA" w:rsidRPr="00147172">
        <w:t xml:space="preserve"> atbilstoši</w:t>
      </w:r>
      <w:r w:rsidR="00107802" w:rsidRPr="00147172">
        <w:t xml:space="preserve"> LVS EN 13941-1</w:t>
      </w:r>
      <w:r w:rsidR="00CA63BA" w:rsidRPr="00147172">
        <w:t>, norādot projekta klasi un montāžas metodes</w:t>
      </w:r>
      <w:r w:rsidRPr="00147172">
        <w:t>;</w:t>
      </w:r>
    </w:p>
    <w:p w14:paraId="00CC75A4" w14:textId="77777777" w:rsidR="00704E57" w:rsidRPr="00147172" w:rsidRDefault="00587BCF" w:rsidP="00905E55">
      <w:pPr>
        <w:numPr>
          <w:ilvl w:val="2"/>
          <w:numId w:val="2"/>
        </w:numPr>
        <w:tabs>
          <w:tab w:val="left" w:pos="851"/>
        </w:tabs>
        <w:spacing w:after="0" w:line="360" w:lineRule="auto"/>
        <w:ind w:left="851" w:hanging="851"/>
        <w:jc w:val="both"/>
      </w:pPr>
      <w:r w:rsidRPr="00147172">
        <w:t xml:space="preserve">iespējamais siltumtīklu </w:t>
      </w:r>
      <w:r w:rsidR="0074083E" w:rsidRPr="00147172">
        <w:t xml:space="preserve">būvniecības </w:t>
      </w:r>
      <w:r w:rsidRPr="00147172">
        <w:t xml:space="preserve"> laiks;</w:t>
      </w:r>
    </w:p>
    <w:p w14:paraId="3EC9B399" w14:textId="77777777" w:rsidR="00704E57" w:rsidRPr="00147172" w:rsidRDefault="00587BCF" w:rsidP="00905E55">
      <w:pPr>
        <w:numPr>
          <w:ilvl w:val="2"/>
          <w:numId w:val="2"/>
        </w:numPr>
        <w:tabs>
          <w:tab w:val="left" w:pos="993"/>
        </w:tabs>
        <w:spacing w:after="0" w:line="360" w:lineRule="auto"/>
        <w:ind w:left="993" w:hanging="993"/>
        <w:jc w:val="both"/>
      </w:pPr>
      <w:r w:rsidRPr="00147172">
        <w:t>informācija par esošo dzelzsbetona kanālu un kameru (</w:t>
      </w:r>
      <w:r w:rsidR="006840C6" w:rsidRPr="00147172">
        <w:t>uzrādot</w:t>
      </w:r>
      <w:r w:rsidRPr="00147172">
        <w:t xml:space="preserve"> kameru </w:t>
      </w:r>
      <w:r w:rsidR="00EA7C33" w:rsidRPr="00147172">
        <w:t xml:space="preserve">  </w:t>
      </w:r>
      <w:r w:rsidRPr="00147172">
        <w:t xml:space="preserve">numurus) </w:t>
      </w:r>
      <w:r w:rsidR="0004408C" w:rsidRPr="00147172">
        <w:t>nojaukšanu</w:t>
      </w:r>
      <w:r w:rsidRPr="00147172">
        <w:t>;</w:t>
      </w:r>
    </w:p>
    <w:p w14:paraId="5AFBD610" w14:textId="77777777" w:rsidR="00704E57" w:rsidRPr="00147172" w:rsidRDefault="00A468A0" w:rsidP="00905E55">
      <w:pPr>
        <w:numPr>
          <w:ilvl w:val="2"/>
          <w:numId w:val="2"/>
        </w:numPr>
        <w:tabs>
          <w:tab w:val="left" w:pos="993"/>
        </w:tabs>
        <w:spacing w:after="0" w:line="360" w:lineRule="auto"/>
        <w:ind w:left="993" w:hanging="993"/>
        <w:jc w:val="both"/>
      </w:pPr>
      <w:r w:rsidRPr="00147172">
        <w:t xml:space="preserve">informācija par nojaucamo  siltumtīklu (cauruļvadi ar izolāciju, balsti, </w:t>
      </w:r>
      <w:proofErr w:type="spellStart"/>
      <w:r w:rsidRPr="00147172">
        <w:t>noslēgarmatūra</w:t>
      </w:r>
      <w:proofErr w:type="spellEnd"/>
      <w:r w:rsidRPr="00147172">
        <w:t xml:space="preserve"> u.c.) nododamo metāllūžņu svaru;</w:t>
      </w:r>
    </w:p>
    <w:p w14:paraId="0A50152F" w14:textId="77777777" w:rsidR="00704E57" w:rsidRPr="00147172" w:rsidRDefault="00587BCF" w:rsidP="00905E55">
      <w:pPr>
        <w:numPr>
          <w:ilvl w:val="2"/>
          <w:numId w:val="2"/>
        </w:numPr>
        <w:tabs>
          <w:tab w:val="left" w:pos="993"/>
        </w:tabs>
        <w:spacing w:after="0" w:line="360" w:lineRule="auto"/>
        <w:ind w:left="993" w:hanging="993"/>
        <w:jc w:val="both"/>
      </w:pPr>
      <w:proofErr w:type="spellStart"/>
      <w:r w:rsidRPr="00147172">
        <w:t>siltumslodžu</w:t>
      </w:r>
      <w:proofErr w:type="spellEnd"/>
      <w:r w:rsidRPr="00147172">
        <w:t xml:space="preserve"> pārrēķina rezultāti, ja tas ir minēts TN;</w:t>
      </w:r>
    </w:p>
    <w:p w14:paraId="3D4958BB" w14:textId="27941884" w:rsidR="00704E57" w:rsidRPr="00147172" w:rsidRDefault="00587BCF" w:rsidP="00905E55">
      <w:pPr>
        <w:numPr>
          <w:ilvl w:val="2"/>
          <w:numId w:val="2"/>
        </w:numPr>
        <w:tabs>
          <w:tab w:val="left" w:pos="993"/>
        </w:tabs>
        <w:spacing w:after="0" w:line="360" w:lineRule="auto"/>
        <w:ind w:left="993" w:hanging="993"/>
        <w:jc w:val="both"/>
      </w:pPr>
      <w:r w:rsidRPr="00147172">
        <w:t xml:space="preserve">izmainot esošo </w:t>
      </w:r>
      <w:r w:rsidR="002B0747">
        <w:t xml:space="preserve">cauruļvadu </w:t>
      </w:r>
      <w:r w:rsidRPr="00147172">
        <w:t>diametru, norādīt posmus, kuros tas tiks darīts;</w:t>
      </w:r>
    </w:p>
    <w:p w14:paraId="41DDE1AA" w14:textId="77777777" w:rsidR="00704E57" w:rsidRPr="00147172" w:rsidRDefault="00885236" w:rsidP="00905E55">
      <w:pPr>
        <w:numPr>
          <w:ilvl w:val="2"/>
          <w:numId w:val="2"/>
        </w:numPr>
        <w:tabs>
          <w:tab w:val="left" w:pos="993"/>
        </w:tabs>
        <w:spacing w:after="0" w:line="360" w:lineRule="auto"/>
        <w:ind w:left="993" w:hanging="993"/>
        <w:jc w:val="both"/>
      </w:pPr>
      <w:r w:rsidRPr="00147172">
        <w:t>p</w:t>
      </w:r>
      <w:r w:rsidR="004610C9" w:rsidRPr="00147172">
        <w:t>rojektā izmantotie</w:t>
      </w:r>
      <w:r w:rsidR="00587BCF" w:rsidRPr="00147172">
        <w:t xml:space="preserve"> apzīmējumi</w:t>
      </w:r>
      <w:r w:rsidR="00243E6C" w:rsidRPr="00147172">
        <w:t xml:space="preserve"> un to atšifrējumi</w:t>
      </w:r>
      <w:r w:rsidR="008614B8" w:rsidRPr="00147172">
        <w:t>;</w:t>
      </w:r>
    </w:p>
    <w:p w14:paraId="78270787" w14:textId="77777777" w:rsidR="00704E57" w:rsidRPr="00147172" w:rsidRDefault="003D4910" w:rsidP="00905E55">
      <w:pPr>
        <w:numPr>
          <w:ilvl w:val="2"/>
          <w:numId w:val="2"/>
        </w:numPr>
        <w:tabs>
          <w:tab w:val="left" w:pos="993"/>
        </w:tabs>
        <w:spacing w:after="0" w:line="360" w:lineRule="auto"/>
        <w:ind w:left="993" w:hanging="993"/>
        <w:jc w:val="both"/>
      </w:pPr>
      <w:r w:rsidRPr="00147172">
        <w:t>būvniecībai nepieciešamo būvizstrādājumu saraksts ar to apzīmējumiem;</w:t>
      </w:r>
    </w:p>
    <w:p w14:paraId="0C58BEE8" w14:textId="77777777" w:rsidR="00704E57" w:rsidRPr="00147172" w:rsidRDefault="003D4910" w:rsidP="00905E55">
      <w:pPr>
        <w:numPr>
          <w:ilvl w:val="2"/>
          <w:numId w:val="2"/>
        </w:numPr>
        <w:tabs>
          <w:tab w:val="left" w:pos="993"/>
        </w:tabs>
        <w:spacing w:after="0" w:line="360" w:lineRule="auto"/>
        <w:ind w:left="993" w:hanging="993"/>
        <w:jc w:val="both"/>
      </w:pPr>
      <w:r w:rsidRPr="00147172">
        <w:t>būves galvenais lietošanas veids saskaņā ar Ministru kabineta 2018.</w:t>
      </w:r>
      <w:r w:rsidR="006A36B3" w:rsidRPr="00147172">
        <w:t xml:space="preserve"> gada </w:t>
      </w:r>
      <w:r w:rsidR="001774C4" w:rsidRPr="00147172">
        <w:t xml:space="preserve"> </w:t>
      </w:r>
      <w:r w:rsidRPr="00147172">
        <w:t>12.</w:t>
      </w:r>
      <w:r w:rsidR="006A36B3" w:rsidRPr="00147172">
        <w:t xml:space="preserve"> jūnija</w:t>
      </w:r>
      <w:r w:rsidRPr="00147172">
        <w:t xml:space="preserve"> noteikumiem  Nr.326 “Būvju klasifikācijas noteikumi”</w:t>
      </w:r>
      <w:r w:rsidR="00867356" w:rsidRPr="00147172">
        <w:t>;</w:t>
      </w:r>
    </w:p>
    <w:p w14:paraId="43A07D4F" w14:textId="77777777" w:rsidR="00704E57" w:rsidRPr="00147172" w:rsidRDefault="00FD3804" w:rsidP="00905E55">
      <w:pPr>
        <w:numPr>
          <w:ilvl w:val="2"/>
          <w:numId w:val="2"/>
        </w:numPr>
        <w:tabs>
          <w:tab w:val="left" w:pos="993"/>
        </w:tabs>
        <w:spacing w:after="0" w:line="360" w:lineRule="auto"/>
        <w:ind w:left="993" w:hanging="993"/>
        <w:jc w:val="both"/>
      </w:pPr>
      <w:r w:rsidRPr="00147172">
        <w:t>cita būtiska informācija;</w:t>
      </w:r>
    </w:p>
    <w:p w14:paraId="7EF40DEC" w14:textId="77777777" w:rsidR="00704E57" w:rsidRPr="00147172" w:rsidRDefault="008614B8" w:rsidP="00905E55">
      <w:pPr>
        <w:numPr>
          <w:ilvl w:val="2"/>
          <w:numId w:val="2"/>
        </w:numPr>
        <w:tabs>
          <w:tab w:val="left" w:pos="993"/>
        </w:tabs>
        <w:spacing w:after="0" w:line="360" w:lineRule="auto"/>
        <w:ind w:left="993" w:hanging="993"/>
        <w:jc w:val="both"/>
      </w:pPr>
      <w:r w:rsidRPr="00147172">
        <w:t>būvprojekta vadītāja un būvprojekta daļas vadītāja apliecinājums</w:t>
      </w:r>
      <w:r w:rsidR="003D4910" w:rsidRPr="00147172">
        <w:t>;</w:t>
      </w:r>
    </w:p>
    <w:p w14:paraId="73C708D9" w14:textId="77777777" w:rsidR="00867356" w:rsidRPr="00147172" w:rsidRDefault="00B9063B" w:rsidP="00905E55">
      <w:pPr>
        <w:numPr>
          <w:ilvl w:val="2"/>
          <w:numId w:val="2"/>
        </w:numPr>
        <w:tabs>
          <w:tab w:val="left" w:pos="993"/>
        </w:tabs>
        <w:spacing w:after="0" w:line="360" w:lineRule="auto"/>
        <w:ind w:left="993" w:hanging="993"/>
        <w:jc w:val="both"/>
      </w:pPr>
      <w:r w:rsidRPr="00147172">
        <w:t xml:space="preserve">Esošos un </w:t>
      </w:r>
      <w:r w:rsidR="00B15062" w:rsidRPr="00147172">
        <w:t>nojaucamos</w:t>
      </w:r>
      <w:r w:rsidRPr="00147172">
        <w:t xml:space="preserve"> objektus attēlo ar tievām līnijām,</w:t>
      </w:r>
      <w:r w:rsidR="00825423" w:rsidRPr="00147172">
        <w:t xml:space="preserve"> </w:t>
      </w:r>
      <w:r w:rsidRPr="00147172">
        <w:t xml:space="preserve">projektējamos </w:t>
      </w:r>
      <w:r w:rsidR="007C4F4B" w:rsidRPr="00147172">
        <w:t xml:space="preserve"> </w:t>
      </w:r>
      <w:r w:rsidRPr="00147172">
        <w:t xml:space="preserve">-  ar biezākām līnijām. </w:t>
      </w:r>
    </w:p>
    <w:p w14:paraId="35AB5F40" w14:textId="77777777" w:rsidR="008B2978" w:rsidRPr="00147172" w:rsidRDefault="00A10E95" w:rsidP="00905E55">
      <w:pPr>
        <w:numPr>
          <w:ilvl w:val="1"/>
          <w:numId w:val="2"/>
        </w:numPr>
        <w:spacing w:after="0" w:line="360" w:lineRule="auto"/>
        <w:jc w:val="both"/>
      </w:pPr>
      <w:r w:rsidRPr="00147172">
        <w:t xml:space="preserve">SAT ārējo tīklu </w:t>
      </w:r>
      <w:r w:rsidR="00522413" w:rsidRPr="00147172">
        <w:t>plāna izstrādes nosacījumi</w:t>
      </w:r>
      <w:r w:rsidRPr="00147172">
        <w:t xml:space="preserve">: </w:t>
      </w:r>
    </w:p>
    <w:p w14:paraId="0A71DBD1" w14:textId="77777777" w:rsidR="00457812" w:rsidRPr="00147172" w:rsidRDefault="00A56770" w:rsidP="00905E55">
      <w:pPr>
        <w:numPr>
          <w:ilvl w:val="2"/>
          <w:numId w:val="2"/>
        </w:numPr>
        <w:spacing w:after="0" w:line="360" w:lineRule="auto"/>
        <w:ind w:left="851" w:hanging="851"/>
        <w:jc w:val="both"/>
      </w:pPr>
      <w:r w:rsidRPr="00147172">
        <w:t>p</w:t>
      </w:r>
      <w:r w:rsidR="00A10E95" w:rsidRPr="00147172">
        <w:t xml:space="preserve">rojekta </w:t>
      </w:r>
      <w:r w:rsidR="00B9063B" w:rsidRPr="00147172">
        <w:t>pl</w:t>
      </w:r>
      <w:r w:rsidR="00A10E95" w:rsidRPr="00147172">
        <w:t xml:space="preserve">ānu </w:t>
      </w:r>
      <w:r w:rsidR="0004408C" w:rsidRPr="00147172">
        <w:t>i</w:t>
      </w:r>
      <w:r w:rsidR="00587BCF" w:rsidRPr="00147172">
        <w:t>zstrādā</w:t>
      </w:r>
      <w:r w:rsidR="00B9063B" w:rsidRPr="00147172">
        <w:t xml:space="preserve"> </w:t>
      </w:r>
      <w:r w:rsidR="00B9063B" w:rsidRPr="00147172">
        <w:rPr>
          <w:i/>
        </w:rPr>
        <w:t>.</w:t>
      </w:r>
      <w:proofErr w:type="spellStart"/>
      <w:r w:rsidR="00B9063B" w:rsidRPr="00147172">
        <w:rPr>
          <w:i/>
        </w:rPr>
        <w:t>dwg</w:t>
      </w:r>
      <w:proofErr w:type="spellEnd"/>
      <w:r w:rsidR="00B9063B" w:rsidRPr="00147172">
        <w:t xml:space="preserve"> formātā</w:t>
      </w:r>
      <w:r w:rsidR="00587BCF" w:rsidRPr="00147172">
        <w:t xml:space="preserve"> uz topogrāfiskā </w:t>
      </w:r>
      <w:r w:rsidR="00E00C89" w:rsidRPr="00147172">
        <w:t>vai būves situācijas</w:t>
      </w:r>
      <w:r w:rsidR="00522413" w:rsidRPr="00147172">
        <w:t xml:space="preserve"> </w:t>
      </w:r>
      <w:r w:rsidR="00425D33" w:rsidRPr="00147172">
        <w:t>(ja pieļaujams)</w:t>
      </w:r>
      <w:r w:rsidR="00E00C89" w:rsidRPr="00147172">
        <w:t xml:space="preserve"> </w:t>
      </w:r>
      <w:r w:rsidR="00587BCF" w:rsidRPr="00147172">
        <w:t>plāna</w:t>
      </w:r>
      <w:r w:rsidR="00B9063B" w:rsidRPr="00147172">
        <w:t xml:space="preserve"> pamata </w:t>
      </w:r>
      <w:r w:rsidR="00B9063B" w:rsidRPr="00147172">
        <w:rPr>
          <w:w w:val="105"/>
        </w:rPr>
        <w:t>Latvijas koordinātu</w:t>
      </w:r>
      <w:r w:rsidR="00B9063B" w:rsidRPr="00147172">
        <w:rPr>
          <w:spacing w:val="-9"/>
          <w:w w:val="105"/>
        </w:rPr>
        <w:t xml:space="preserve"> </w:t>
      </w:r>
      <w:r w:rsidR="00B9063B" w:rsidRPr="00147172">
        <w:rPr>
          <w:w w:val="105"/>
        </w:rPr>
        <w:t>sistēmā</w:t>
      </w:r>
      <w:r w:rsidR="00B9063B" w:rsidRPr="00147172">
        <w:rPr>
          <w:spacing w:val="-7"/>
          <w:w w:val="105"/>
        </w:rPr>
        <w:t xml:space="preserve"> </w:t>
      </w:r>
      <w:r w:rsidR="00B9063B" w:rsidRPr="00147172">
        <w:rPr>
          <w:w w:val="105"/>
        </w:rPr>
        <w:t>LKS-92</w:t>
      </w:r>
      <w:r w:rsidR="00B9063B" w:rsidRPr="00147172">
        <w:rPr>
          <w:spacing w:val="-8"/>
          <w:w w:val="105"/>
        </w:rPr>
        <w:t xml:space="preserve"> </w:t>
      </w:r>
      <w:r w:rsidR="00B9063B" w:rsidRPr="00147172">
        <w:rPr>
          <w:w w:val="105"/>
        </w:rPr>
        <w:t>un</w:t>
      </w:r>
      <w:r w:rsidR="00B9063B" w:rsidRPr="00147172">
        <w:rPr>
          <w:spacing w:val="-5"/>
          <w:w w:val="105"/>
        </w:rPr>
        <w:t xml:space="preserve"> </w:t>
      </w:r>
      <w:r w:rsidR="00B9063B" w:rsidRPr="00147172">
        <w:rPr>
          <w:w w:val="105"/>
        </w:rPr>
        <w:t>Latvijas</w:t>
      </w:r>
      <w:r w:rsidR="00B9063B" w:rsidRPr="00147172">
        <w:rPr>
          <w:spacing w:val="-9"/>
          <w:w w:val="105"/>
        </w:rPr>
        <w:t xml:space="preserve"> </w:t>
      </w:r>
      <w:r w:rsidR="00B9063B" w:rsidRPr="00147172">
        <w:rPr>
          <w:w w:val="105"/>
        </w:rPr>
        <w:t>normālo</w:t>
      </w:r>
      <w:r w:rsidR="00B9063B" w:rsidRPr="00147172">
        <w:rPr>
          <w:spacing w:val="-10"/>
          <w:w w:val="105"/>
        </w:rPr>
        <w:t xml:space="preserve"> </w:t>
      </w:r>
      <w:r w:rsidR="00B9063B" w:rsidRPr="00147172">
        <w:rPr>
          <w:w w:val="105"/>
        </w:rPr>
        <w:t>augstumu</w:t>
      </w:r>
      <w:r w:rsidR="00B9063B" w:rsidRPr="00147172">
        <w:rPr>
          <w:spacing w:val="-10"/>
          <w:w w:val="105"/>
        </w:rPr>
        <w:t xml:space="preserve"> </w:t>
      </w:r>
      <w:r w:rsidR="00B9063B" w:rsidRPr="00147172">
        <w:rPr>
          <w:w w:val="105"/>
        </w:rPr>
        <w:t>sistēmā</w:t>
      </w:r>
      <w:r w:rsidR="00B9063B" w:rsidRPr="00147172">
        <w:rPr>
          <w:spacing w:val="-5"/>
          <w:w w:val="105"/>
        </w:rPr>
        <w:t xml:space="preserve"> </w:t>
      </w:r>
      <w:r w:rsidR="00B9063B" w:rsidRPr="00147172">
        <w:rPr>
          <w:w w:val="105"/>
        </w:rPr>
        <w:t>LAS-2000,5</w:t>
      </w:r>
      <w:r w:rsidR="003064BA" w:rsidRPr="00147172">
        <w:rPr>
          <w:w w:val="105"/>
        </w:rPr>
        <w:t>;</w:t>
      </w:r>
    </w:p>
    <w:p w14:paraId="4D0A91EE" w14:textId="1EA59586" w:rsidR="00457812" w:rsidRPr="00147172" w:rsidRDefault="00A56770" w:rsidP="00905E55">
      <w:pPr>
        <w:numPr>
          <w:ilvl w:val="2"/>
          <w:numId w:val="2"/>
        </w:numPr>
        <w:spacing w:after="0" w:line="360" w:lineRule="auto"/>
        <w:ind w:left="851" w:hanging="851"/>
        <w:jc w:val="both"/>
        <w:rPr>
          <w:rFonts w:cs="Arial"/>
        </w:rPr>
      </w:pPr>
      <w:r w:rsidRPr="00147172">
        <w:rPr>
          <w:rFonts w:cs="Arial"/>
          <w:w w:val="105"/>
        </w:rPr>
        <w:lastRenderedPageBreak/>
        <w:t>p</w:t>
      </w:r>
      <w:r w:rsidR="004A2252" w:rsidRPr="00147172">
        <w:rPr>
          <w:rFonts w:cs="Arial"/>
          <w:w w:val="105"/>
        </w:rPr>
        <w:t>rojekta plāna lapas izstrādā mērogā M 1:500 vai M 1:250. Vietās,</w:t>
      </w:r>
      <w:r w:rsidR="004A2252" w:rsidRPr="00147172">
        <w:rPr>
          <w:rFonts w:cs="Arial"/>
          <w:spacing w:val="32"/>
          <w:w w:val="105"/>
        </w:rPr>
        <w:t xml:space="preserve"> </w:t>
      </w:r>
      <w:r w:rsidR="004A2252" w:rsidRPr="00147172">
        <w:rPr>
          <w:rFonts w:cs="Arial"/>
          <w:w w:val="105"/>
        </w:rPr>
        <w:t xml:space="preserve">kur </w:t>
      </w:r>
      <w:r w:rsidR="002B0747" w:rsidRPr="002B0747">
        <w:rPr>
          <w:rFonts w:cs="Arial"/>
          <w:w w:val="105"/>
        </w:rPr>
        <w:t xml:space="preserve">inženiertīkli </w:t>
      </w:r>
      <w:r w:rsidR="004A2252" w:rsidRPr="00147172">
        <w:rPr>
          <w:rFonts w:cs="Arial"/>
          <w:w w:val="105"/>
        </w:rPr>
        <w:t>to blīvuma vai elementu sarežģītības dēļ (piemēram,</w:t>
      </w:r>
      <w:r w:rsidR="004A2252" w:rsidRPr="00147172">
        <w:rPr>
          <w:rFonts w:cs="Arial"/>
          <w:spacing w:val="-23"/>
          <w:w w:val="105"/>
        </w:rPr>
        <w:t xml:space="preserve"> </w:t>
      </w:r>
      <w:r w:rsidR="004A2252" w:rsidRPr="00147172">
        <w:rPr>
          <w:rFonts w:cs="Arial"/>
          <w:w w:val="105"/>
        </w:rPr>
        <w:t xml:space="preserve">pieslēgšanās vieta, apvalkcaurules, šķērsojuma punkti ar </w:t>
      </w:r>
      <w:r w:rsidR="002B0747" w:rsidRPr="002B0747">
        <w:rPr>
          <w:rFonts w:cs="Arial"/>
          <w:w w:val="105"/>
        </w:rPr>
        <w:t xml:space="preserve">citiem inženiertīkliem </w:t>
      </w:r>
      <w:r w:rsidR="004A2252" w:rsidRPr="00147172">
        <w:rPr>
          <w:rFonts w:cs="Arial"/>
          <w:w w:val="105"/>
        </w:rPr>
        <w:t>u.tml.) nav iespējams skaidri attēlot mērogā, teritoriju var norādīt ar norobežojošu kvadrātu un to izstrādā papildus citā, mazākā</w:t>
      </w:r>
      <w:r w:rsidR="004A2252" w:rsidRPr="00147172">
        <w:rPr>
          <w:rFonts w:cs="Arial"/>
          <w:spacing w:val="-9"/>
          <w:w w:val="105"/>
        </w:rPr>
        <w:t xml:space="preserve"> </w:t>
      </w:r>
      <w:r w:rsidR="004A2252" w:rsidRPr="00147172">
        <w:rPr>
          <w:rFonts w:cs="Arial"/>
          <w:w w:val="105"/>
        </w:rPr>
        <w:t>mērogā;</w:t>
      </w:r>
    </w:p>
    <w:p w14:paraId="298D295C" w14:textId="53624677" w:rsidR="00457812" w:rsidRPr="00147172" w:rsidRDefault="0089425C" w:rsidP="00905E55">
      <w:pPr>
        <w:numPr>
          <w:ilvl w:val="2"/>
          <w:numId w:val="2"/>
        </w:numPr>
        <w:spacing w:after="0" w:line="360" w:lineRule="auto"/>
        <w:ind w:left="851" w:hanging="851"/>
        <w:jc w:val="both"/>
      </w:pPr>
      <w:r>
        <w:rPr>
          <w:rFonts w:cs="Arial"/>
        </w:rPr>
        <w:t>citi projektētie inženiertīkli</w:t>
      </w:r>
      <w:r w:rsidR="002B0747" w:rsidRPr="002B0747">
        <w:rPr>
          <w:spacing w:val="-18"/>
          <w:w w:val="105"/>
        </w:rPr>
        <w:t xml:space="preserve"> </w:t>
      </w:r>
      <w:r w:rsidR="003064BA" w:rsidRPr="00147172">
        <w:rPr>
          <w:w w:val="105"/>
        </w:rPr>
        <w:t>plānos</w:t>
      </w:r>
      <w:r w:rsidR="003064BA" w:rsidRPr="00147172">
        <w:rPr>
          <w:spacing w:val="-20"/>
          <w:w w:val="105"/>
        </w:rPr>
        <w:t xml:space="preserve"> </w:t>
      </w:r>
      <w:r w:rsidR="003064BA" w:rsidRPr="00147172">
        <w:rPr>
          <w:w w:val="105"/>
        </w:rPr>
        <w:t>attēlojam</w:t>
      </w:r>
      <w:r w:rsidR="00F729C4">
        <w:rPr>
          <w:w w:val="105"/>
        </w:rPr>
        <w:t>i</w:t>
      </w:r>
      <w:r w:rsidR="003064BA" w:rsidRPr="00147172">
        <w:rPr>
          <w:spacing w:val="-18"/>
          <w:w w:val="105"/>
        </w:rPr>
        <w:t xml:space="preserve"> </w:t>
      </w:r>
      <w:r w:rsidR="003064BA" w:rsidRPr="00147172">
        <w:rPr>
          <w:w w:val="105"/>
        </w:rPr>
        <w:t>ar</w:t>
      </w:r>
      <w:r w:rsidR="003064BA" w:rsidRPr="00147172">
        <w:rPr>
          <w:spacing w:val="-19"/>
          <w:w w:val="105"/>
        </w:rPr>
        <w:t xml:space="preserve"> </w:t>
      </w:r>
      <w:r w:rsidR="003064BA" w:rsidRPr="00147172">
        <w:rPr>
          <w:w w:val="105"/>
        </w:rPr>
        <w:t>tievākām</w:t>
      </w:r>
      <w:r w:rsidR="003064BA" w:rsidRPr="00147172">
        <w:rPr>
          <w:spacing w:val="-18"/>
          <w:w w:val="105"/>
        </w:rPr>
        <w:t xml:space="preserve"> </w:t>
      </w:r>
      <w:r w:rsidR="003064BA" w:rsidRPr="00147172">
        <w:rPr>
          <w:w w:val="105"/>
        </w:rPr>
        <w:t>līnijām</w:t>
      </w:r>
      <w:r w:rsidR="003064BA" w:rsidRPr="00147172">
        <w:rPr>
          <w:spacing w:val="-17"/>
          <w:w w:val="105"/>
        </w:rPr>
        <w:t xml:space="preserve"> </w:t>
      </w:r>
      <w:r w:rsidR="003064BA" w:rsidRPr="00147172">
        <w:rPr>
          <w:w w:val="105"/>
        </w:rPr>
        <w:t>nekā</w:t>
      </w:r>
      <w:r w:rsidR="003064BA" w:rsidRPr="00147172">
        <w:rPr>
          <w:spacing w:val="-17"/>
          <w:w w:val="105"/>
        </w:rPr>
        <w:t xml:space="preserve"> </w:t>
      </w:r>
      <w:r w:rsidR="003064BA" w:rsidRPr="00147172">
        <w:rPr>
          <w:w w:val="105"/>
        </w:rPr>
        <w:t xml:space="preserve">SAT </w:t>
      </w:r>
      <w:r w:rsidR="00522413" w:rsidRPr="00147172">
        <w:rPr>
          <w:w w:val="105"/>
        </w:rPr>
        <w:t>tīkli</w:t>
      </w:r>
      <w:r w:rsidR="003064BA" w:rsidRPr="00147172">
        <w:rPr>
          <w:w w:val="105"/>
        </w:rPr>
        <w:t>;</w:t>
      </w:r>
    </w:p>
    <w:p w14:paraId="2778765B" w14:textId="77777777" w:rsidR="00457812" w:rsidRPr="00147172" w:rsidRDefault="00A56770" w:rsidP="00905E55">
      <w:pPr>
        <w:numPr>
          <w:ilvl w:val="2"/>
          <w:numId w:val="2"/>
        </w:numPr>
        <w:spacing w:after="0" w:line="360" w:lineRule="auto"/>
        <w:ind w:left="851" w:hanging="851"/>
        <w:jc w:val="both"/>
      </w:pPr>
      <w:r w:rsidRPr="00147172">
        <w:t>p</w:t>
      </w:r>
      <w:r w:rsidR="008B6FE0" w:rsidRPr="00147172">
        <w:t xml:space="preserve">rojektējamos </w:t>
      </w:r>
      <w:r w:rsidR="008B6FE0" w:rsidRPr="00147172">
        <w:rPr>
          <w:w w:val="105"/>
        </w:rPr>
        <w:t>tīklus un būves rasējumos attēlo ar biezām, vizuāli par esošām būvēm un tīkliem vieglāk ieraugāmām līnijām. Teksta informācijai jābūt skaidri redzamai un salasāmai.</w:t>
      </w:r>
      <w:r w:rsidR="006A4EE8" w:rsidRPr="00147172">
        <w:rPr>
          <w:w w:val="105"/>
        </w:rPr>
        <w:t xml:space="preserve"> </w:t>
      </w:r>
      <w:r w:rsidR="008B6FE0" w:rsidRPr="00147172">
        <w:rPr>
          <w:w w:val="105"/>
        </w:rPr>
        <w:t>Projektējamo tīklu līnijām un apzīmējumiem starp slāņiem jābūt priekšplānā.</w:t>
      </w:r>
      <w:r w:rsidR="00DA22F5" w:rsidRPr="00147172">
        <w:rPr>
          <w:w w:val="105"/>
        </w:rPr>
        <w:t xml:space="preserve"> Plānā jānorāda</w:t>
      </w:r>
      <w:r w:rsidR="00337234" w:rsidRPr="00147172">
        <w:rPr>
          <w:w w:val="105"/>
        </w:rPr>
        <w:t>:</w:t>
      </w:r>
    </w:p>
    <w:p w14:paraId="536142EB" w14:textId="77777777" w:rsidR="00457812" w:rsidRPr="00147172" w:rsidRDefault="00587BCF" w:rsidP="00905E55">
      <w:pPr>
        <w:numPr>
          <w:ilvl w:val="3"/>
          <w:numId w:val="2"/>
        </w:numPr>
        <w:spacing w:after="0" w:line="360" w:lineRule="auto"/>
        <w:jc w:val="both"/>
      </w:pPr>
      <w:r w:rsidRPr="00147172">
        <w:t xml:space="preserve">piesaistes sarkano līniju robežās, kā arī piesaistes </w:t>
      </w:r>
      <w:proofErr w:type="spellStart"/>
      <w:r w:rsidRPr="00147172">
        <w:t>iekškvartālos</w:t>
      </w:r>
      <w:proofErr w:type="spellEnd"/>
      <w:r w:rsidRPr="00147172">
        <w:t xml:space="preserve"> no esošās situācijas;</w:t>
      </w:r>
    </w:p>
    <w:p w14:paraId="5551249C" w14:textId="77777777" w:rsidR="00457812" w:rsidRPr="00147172" w:rsidRDefault="00DA22F5" w:rsidP="00905E55">
      <w:pPr>
        <w:numPr>
          <w:ilvl w:val="3"/>
          <w:numId w:val="2"/>
        </w:numPr>
        <w:spacing w:after="0" w:line="360" w:lineRule="auto"/>
        <w:jc w:val="both"/>
      </w:pPr>
      <w:r w:rsidRPr="00147172">
        <w:t>zemes kadastru robežas ar kadastra</w:t>
      </w:r>
      <w:r w:rsidRPr="00147172">
        <w:rPr>
          <w:spacing w:val="-17"/>
        </w:rPr>
        <w:t xml:space="preserve"> </w:t>
      </w:r>
      <w:r w:rsidRPr="00147172">
        <w:t>numuriem;</w:t>
      </w:r>
    </w:p>
    <w:p w14:paraId="24F65C73" w14:textId="77777777" w:rsidR="00457812" w:rsidRPr="00147172" w:rsidRDefault="00DA22F5" w:rsidP="00905E55">
      <w:pPr>
        <w:numPr>
          <w:ilvl w:val="3"/>
          <w:numId w:val="2"/>
        </w:numPr>
        <w:spacing w:after="0" w:line="360" w:lineRule="auto"/>
        <w:jc w:val="both"/>
      </w:pPr>
      <w:r w:rsidRPr="00147172">
        <w:t>konkrētā projekta robežas;</w:t>
      </w:r>
    </w:p>
    <w:p w14:paraId="1A457136" w14:textId="77777777" w:rsidR="00457812" w:rsidRPr="00147172" w:rsidRDefault="00DA22F5" w:rsidP="00905E55">
      <w:pPr>
        <w:numPr>
          <w:ilvl w:val="3"/>
          <w:numId w:val="2"/>
        </w:numPr>
        <w:spacing w:after="0" w:line="360" w:lineRule="auto"/>
        <w:jc w:val="both"/>
      </w:pPr>
      <w:r w:rsidRPr="00147172">
        <w:t>siltumtīklu diametri un garumi;</w:t>
      </w:r>
    </w:p>
    <w:p w14:paraId="7514D864" w14:textId="77777777" w:rsidR="00457812" w:rsidRPr="00147172" w:rsidRDefault="00DA22F5" w:rsidP="00905E55">
      <w:pPr>
        <w:numPr>
          <w:ilvl w:val="3"/>
          <w:numId w:val="2"/>
        </w:numPr>
        <w:spacing w:after="0" w:line="360" w:lineRule="auto"/>
        <w:jc w:val="both"/>
      </w:pPr>
      <w:proofErr w:type="spellStart"/>
      <w:r w:rsidRPr="00147172">
        <w:t>kompensatoru</w:t>
      </w:r>
      <w:proofErr w:type="spellEnd"/>
      <w:r w:rsidRPr="00147172">
        <w:t xml:space="preserve"> un balstu izvietojumi, atzarojumu mezgli, akas, kameras, siltumtīklu pagriezieni, atgaisošanas un izlaides mezgli (katram tīklu mezglam jābūt identificējamam pēc numura);</w:t>
      </w:r>
    </w:p>
    <w:p w14:paraId="3BBE61E0" w14:textId="77777777" w:rsidR="00457812" w:rsidRPr="00147172" w:rsidRDefault="00DA22F5" w:rsidP="00905E55">
      <w:pPr>
        <w:numPr>
          <w:ilvl w:val="3"/>
          <w:numId w:val="2"/>
        </w:numPr>
        <w:spacing w:after="0" w:line="360" w:lineRule="auto"/>
        <w:jc w:val="both"/>
      </w:pPr>
      <w:r w:rsidRPr="00147172">
        <w:t>nojaucamie siltumtīkli, dzelzsbetona kanāli un kameras, kā arī vietas, kur saglabājas kanāls;</w:t>
      </w:r>
    </w:p>
    <w:p w14:paraId="11BD976F" w14:textId="77777777" w:rsidR="00457812" w:rsidRPr="00147172" w:rsidRDefault="00DA22F5" w:rsidP="00905E55">
      <w:pPr>
        <w:numPr>
          <w:ilvl w:val="3"/>
          <w:numId w:val="2"/>
        </w:numPr>
        <w:spacing w:after="0" w:line="360" w:lineRule="auto"/>
        <w:jc w:val="both"/>
      </w:pPr>
      <w:r w:rsidRPr="00147172">
        <w:t>siltumnesēja  plūsmas virziens;</w:t>
      </w:r>
    </w:p>
    <w:p w14:paraId="3167349F" w14:textId="77777777" w:rsidR="00457812" w:rsidRPr="00147172" w:rsidRDefault="00DA22F5" w:rsidP="00905E55">
      <w:pPr>
        <w:numPr>
          <w:ilvl w:val="3"/>
          <w:numId w:val="2"/>
        </w:numPr>
        <w:spacing w:after="0" w:line="360" w:lineRule="auto"/>
        <w:jc w:val="both"/>
      </w:pPr>
      <w:r w:rsidRPr="00147172">
        <w:t xml:space="preserve">cauruļvadu izvietojuma vietas </w:t>
      </w:r>
      <w:proofErr w:type="spellStart"/>
      <w:r w:rsidRPr="00147172">
        <w:t>aizsargčaulās</w:t>
      </w:r>
      <w:proofErr w:type="spellEnd"/>
      <w:r w:rsidRPr="00147172">
        <w:t>;</w:t>
      </w:r>
    </w:p>
    <w:p w14:paraId="30DB4F42" w14:textId="7EE19667" w:rsidR="00DA22F5" w:rsidRPr="00147172" w:rsidRDefault="00DA22F5" w:rsidP="00905E55">
      <w:pPr>
        <w:numPr>
          <w:ilvl w:val="3"/>
          <w:numId w:val="2"/>
        </w:numPr>
        <w:spacing w:after="0" w:line="360" w:lineRule="auto"/>
        <w:jc w:val="both"/>
      </w:pPr>
      <w:r w:rsidRPr="00147172">
        <w:t>piezīmes un/vai būtiski norādījumi būvdarbu</w:t>
      </w:r>
      <w:r w:rsidRPr="00147172">
        <w:rPr>
          <w:spacing w:val="-21"/>
        </w:rPr>
        <w:t xml:space="preserve"> </w:t>
      </w:r>
      <w:r w:rsidRPr="00147172">
        <w:t xml:space="preserve">veikšanai. </w:t>
      </w:r>
    </w:p>
    <w:p w14:paraId="687C51F1" w14:textId="77777777" w:rsidR="00EE45E8" w:rsidRPr="00147172" w:rsidRDefault="00906529" w:rsidP="00905E55">
      <w:pPr>
        <w:numPr>
          <w:ilvl w:val="1"/>
          <w:numId w:val="2"/>
        </w:numPr>
        <w:spacing w:after="0" w:line="360" w:lineRule="auto"/>
        <w:jc w:val="both"/>
      </w:pPr>
      <w:r w:rsidRPr="00147172">
        <w:t>SAT i</w:t>
      </w:r>
      <w:r w:rsidR="00337234" w:rsidRPr="00147172">
        <w:t xml:space="preserve">ekšējo tīklu plānu </w:t>
      </w:r>
      <w:r w:rsidR="00337234" w:rsidRPr="00147172">
        <w:rPr>
          <w:w w:val="105"/>
        </w:rPr>
        <w:t>izstrādā uz ēkas kadastrālās uzmērīšanas</w:t>
      </w:r>
      <w:r w:rsidR="008E3C0A" w:rsidRPr="00147172">
        <w:rPr>
          <w:w w:val="105"/>
        </w:rPr>
        <w:t xml:space="preserve"> </w:t>
      </w:r>
      <w:r w:rsidR="00337234" w:rsidRPr="00147172">
        <w:rPr>
          <w:w w:val="105"/>
        </w:rPr>
        <w:t xml:space="preserve">plāna vai projektējamās ēkas stāva plāna </w:t>
      </w:r>
      <w:r w:rsidR="00C33649" w:rsidRPr="00147172">
        <w:rPr>
          <w:w w:val="105"/>
        </w:rPr>
        <w:t xml:space="preserve">mērogā </w:t>
      </w:r>
      <w:r w:rsidR="00337234" w:rsidRPr="00147172">
        <w:rPr>
          <w:w w:val="105"/>
        </w:rPr>
        <w:t>(M 1:100). Plānā j</w:t>
      </w:r>
      <w:r w:rsidR="0057239C" w:rsidRPr="00147172">
        <w:rPr>
          <w:w w:val="105"/>
        </w:rPr>
        <w:t>ā</w:t>
      </w:r>
      <w:r w:rsidR="00337234" w:rsidRPr="00147172">
        <w:rPr>
          <w:w w:val="105"/>
        </w:rPr>
        <w:t>norāda:</w:t>
      </w:r>
    </w:p>
    <w:p w14:paraId="046088E2" w14:textId="2F53ED79" w:rsidR="00EE45E8" w:rsidRPr="00147172" w:rsidRDefault="002B0747" w:rsidP="00905E55">
      <w:pPr>
        <w:numPr>
          <w:ilvl w:val="2"/>
          <w:numId w:val="2"/>
        </w:numPr>
        <w:spacing w:after="0" w:line="360" w:lineRule="auto"/>
        <w:ind w:left="851" w:hanging="851"/>
        <w:jc w:val="both"/>
      </w:pPr>
      <w:r w:rsidRPr="002B0747">
        <w:t xml:space="preserve">visi esošie un projektējamie inženiertīkli, kas </w:t>
      </w:r>
      <w:r w:rsidR="00337234" w:rsidRPr="00147172">
        <w:t>atrodas siltumtīklu aizsargjoslā;</w:t>
      </w:r>
    </w:p>
    <w:p w14:paraId="06700306" w14:textId="77777777" w:rsidR="00EE45E8" w:rsidRPr="00147172" w:rsidRDefault="00337234" w:rsidP="00905E55">
      <w:pPr>
        <w:numPr>
          <w:ilvl w:val="2"/>
          <w:numId w:val="2"/>
        </w:numPr>
        <w:spacing w:after="0" w:line="360" w:lineRule="auto"/>
        <w:ind w:left="851" w:hanging="851"/>
        <w:jc w:val="both"/>
      </w:pPr>
      <w:r w:rsidRPr="00147172">
        <w:t>pagrabtelpu eksplikācija;</w:t>
      </w:r>
    </w:p>
    <w:p w14:paraId="1230A425" w14:textId="77777777" w:rsidR="00EE45E8" w:rsidRPr="00147172" w:rsidRDefault="00337234" w:rsidP="00905E55">
      <w:pPr>
        <w:numPr>
          <w:ilvl w:val="2"/>
          <w:numId w:val="2"/>
        </w:numPr>
        <w:spacing w:after="0" w:line="360" w:lineRule="auto"/>
        <w:ind w:left="851" w:hanging="851"/>
        <w:jc w:val="both"/>
      </w:pPr>
      <w:r w:rsidRPr="00147172">
        <w:t>projektējamo nekustīgo un slīdošo balstu izvietojums;</w:t>
      </w:r>
    </w:p>
    <w:p w14:paraId="6F15E44C" w14:textId="7D3F8DCD" w:rsidR="00EE45E8" w:rsidRPr="00147172" w:rsidRDefault="002B0747" w:rsidP="00905E55">
      <w:pPr>
        <w:numPr>
          <w:ilvl w:val="2"/>
          <w:numId w:val="2"/>
        </w:numPr>
        <w:spacing w:after="0" w:line="360" w:lineRule="auto"/>
        <w:ind w:left="851" w:hanging="851"/>
        <w:jc w:val="both"/>
      </w:pPr>
      <w:proofErr w:type="spellStart"/>
      <w:r w:rsidRPr="002B0747">
        <w:t>noslēgarmatūras</w:t>
      </w:r>
      <w:proofErr w:type="spellEnd"/>
      <w:r w:rsidR="00EC3C23" w:rsidRPr="00147172">
        <w:t xml:space="preserve"> izvietojums;</w:t>
      </w:r>
    </w:p>
    <w:p w14:paraId="35E4350A" w14:textId="77777777" w:rsidR="00EE45E8" w:rsidRPr="00147172" w:rsidRDefault="00337234" w:rsidP="00905E55">
      <w:pPr>
        <w:numPr>
          <w:ilvl w:val="2"/>
          <w:numId w:val="2"/>
        </w:numPr>
        <w:spacing w:after="0" w:line="360" w:lineRule="auto"/>
        <w:ind w:left="851" w:hanging="851"/>
        <w:jc w:val="both"/>
      </w:pPr>
      <w:r w:rsidRPr="00147172">
        <w:t>atgaisošanas</w:t>
      </w:r>
      <w:r w:rsidR="00EC3C23" w:rsidRPr="00147172">
        <w:t xml:space="preserve"> </w:t>
      </w:r>
      <w:proofErr w:type="spellStart"/>
      <w:r w:rsidR="00471648" w:rsidRPr="00147172">
        <w:t>noslēgarmatūra</w:t>
      </w:r>
      <w:proofErr w:type="spellEnd"/>
      <w:r w:rsidR="00471648" w:rsidRPr="00147172">
        <w:t xml:space="preserve"> </w:t>
      </w:r>
      <w:r w:rsidR="00EC3C23" w:rsidRPr="00147172">
        <w:t xml:space="preserve">- augstākajos punktos, izlaides </w:t>
      </w:r>
      <w:proofErr w:type="spellStart"/>
      <w:r w:rsidR="00471648" w:rsidRPr="00147172">
        <w:t>noslēgarmatūra</w:t>
      </w:r>
      <w:proofErr w:type="spellEnd"/>
      <w:r w:rsidR="00471648" w:rsidRPr="00147172">
        <w:t xml:space="preserve"> </w:t>
      </w:r>
      <w:r w:rsidR="00EC3C23" w:rsidRPr="00147172">
        <w:t>– zemākajos punktos;</w:t>
      </w:r>
    </w:p>
    <w:p w14:paraId="0ED39D2C" w14:textId="77777777" w:rsidR="00EC3C23" w:rsidRPr="00147172" w:rsidRDefault="00EC3C23" w:rsidP="00905E55">
      <w:pPr>
        <w:numPr>
          <w:ilvl w:val="2"/>
          <w:numId w:val="2"/>
        </w:numPr>
        <w:spacing w:after="0" w:line="360" w:lineRule="auto"/>
        <w:ind w:left="851" w:hanging="851"/>
        <w:jc w:val="both"/>
      </w:pPr>
      <w:r w:rsidRPr="00147172">
        <w:t xml:space="preserve">turpgaitas un </w:t>
      </w:r>
      <w:proofErr w:type="spellStart"/>
      <w:r w:rsidRPr="00147172">
        <w:t>atgaitas</w:t>
      </w:r>
      <w:proofErr w:type="spellEnd"/>
      <w:r w:rsidRPr="00147172">
        <w:t xml:space="preserve"> cauruļvadi, </w:t>
      </w:r>
      <w:r w:rsidR="00906529" w:rsidRPr="00147172">
        <w:t xml:space="preserve">piesaistes, </w:t>
      </w:r>
      <w:r w:rsidRPr="00147172">
        <w:t>diametri, siltumnesēja plūsmas virzieni</w:t>
      </w:r>
      <w:r w:rsidR="00EE62BC" w:rsidRPr="00147172">
        <w:t>.</w:t>
      </w:r>
      <w:r w:rsidRPr="00147172">
        <w:t xml:space="preserve"> </w:t>
      </w:r>
    </w:p>
    <w:p w14:paraId="674160F9" w14:textId="77777777" w:rsidR="006008F5" w:rsidRPr="00147172" w:rsidRDefault="00906529" w:rsidP="00905E55">
      <w:pPr>
        <w:numPr>
          <w:ilvl w:val="1"/>
          <w:numId w:val="2"/>
        </w:numPr>
        <w:spacing w:after="0" w:line="360" w:lineRule="auto"/>
        <w:jc w:val="both"/>
      </w:pPr>
      <w:r w:rsidRPr="00147172">
        <w:lastRenderedPageBreak/>
        <w:t xml:space="preserve">SAT </w:t>
      </w:r>
      <w:r w:rsidR="00EC3C23" w:rsidRPr="00147172">
        <w:t xml:space="preserve">tīklu </w:t>
      </w:r>
      <w:proofErr w:type="spellStart"/>
      <w:r w:rsidR="00944B3B" w:rsidRPr="00147172">
        <w:t>g</w:t>
      </w:r>
      <w:r w:rsidR="00D80220" w:rsidRPr="00147172">
        <w:t>arenprofilā</w:t>
      </w:r>
      <w:proofErr w:type="spellEnd"/>
      <w:r w:rsidR="00587BCF" w:rsidRPr="00147172">
        <w:t xml:space="preserve"> </w:t>
      </w:r>
      <w:r w:rsidR="00337234" w:rsidRPr="00147172">
        <w:t>jānorāda</w:t>
      </w:r>
      <w:r w:rsidR="0057239C" w:rsidRPr="00147172">
        <w:t>:</w:t>
      </w:r>
    </w:p>
    <w:p w14:paraId="52320EF1" w14:textId="77777777" w:rsidR="006008F5" w:rsidRPr="00147172" w:rsidRDefault="005F0406" w:rsidP="00905E55">
      <w:pPr>
        <w:numPr>
          <w:ilvl w:val="2"/>
          <w:numId w:val="2"/>
        </w:numPr>
        <w:spacing w:after="0" w:line="360" w:lineRule="auto"/>
        <w:ind w:left="851" w:hanging="851"/>
        <w:jc w:val="both"/>
      </w:pPr>
      <w:r w:rsidRPr="00147172">
        <w:t xml:space="preserve">projektējamās </w:t>
      </w:r>
      <w:r w:rsidR="00C7691E" w:rsidRPr="00147172">
        <w:t>z</w:t>
      </w:r>
      <w:r w:rsidRPr="00147172">
        <w:t>emes  virsmas atzīm</w:t>
      </w:r>
      <w:r w:rsidR="00C7691E" w:rsidRPr="00147172">
        <w:t>e</w:t>
      </w:r>
      <w:r w:rsidRPr="00147172">
        <w:t>;</w:t>
      </w:r>
    </w:p>
    <w:p w14:paraId="65740F43" w14:textId="77777777" w:rsidR="006008F5" w:rsidRPr="00147172" w:rsidRDefault="005F0406" w:rsidP="00905E55">
      <w:pPr>
        <w:numPr>
          <w:ilvl w:val="2"/>
          <w:numId w:val="2"/>
        </w:numPr>
        <w:spacing w:after="0" w:line="360" w:lineRule="auto"/>
        <w:ind w:left="851" w:hanging="851"/>
        <w:jc w:val="both"/>
      </w:pPr>
      <w:r w:rsidRPr="00147172">
        <w:t>esošā zemes virsmas atzīm</w:t>
      </w:r>
      <w:r w:rsidR="00C7691E" w:rsidRPr="00147172">
        <w:t>e</w:t>
      </w:r>
      <w:r w:rsidRPr="00147172">
        <w:t>;</w:t>
      </w:r>
    </w:p>
    <w:p w14:paraId="307A63C5" w14:textId="77777777" w:rsidR="006008F5" w:rsidRPr="00147172" w:rsidRDefault="005F0406" w:rsidP="00905E55">
      <w:pPr>
        <w:numPr>
          <w:ilvl w:val="2"/>
          <w:numId w:val="2"/>
        </w:numPr>
        <w:spacing w:after="0" w:line="360" w:lineRule="auto"/>
        <w:ind w:left="851" w:hanging="851"/>
        <w:jc w:val="both"/>
      </w:pPr>
      <w:r w:rsidRPr="00147172">
        <w:t>seguma tip</w:t>
      </w:r>
      <w:r w:rsidR="00C7691E" w:rsidRPr="00147172">
        <w:t>s</w:t>
      </w:r>
      <w:r w:rsidRPr="00147172">
        <w:t>;</w:t>
      </w:r>
    </w:p>
    <w:p w14:paraId="62523BA7" w14:textId="77777777" w:rsidR="006008F5" w:rsidRPr="00147172" w:rsidRDefault="005F0406" w:rsidP="00905E55">
      <w:pPr>
        <w:numPr>
          <w:ilvl w:val="2"/>
          <w:numId w:val="2"/>
        </w:numPr>
        <w:spacing w:after="0" w:line="360" w:lineRule="auto"/>
        <w:ind w:left="851" w:hanging="851"/>
        <w:jc w:val="both"/>
      </w:pPr>
      <w:r w:rsidRPr="00147172">
        <w:t>attālum</w:t>
      </w:r>
      <w:r w:rsidR="00C7691E" w:rsidRPr="00147172">
        <w:t>s</w:t>
      </w:r>
      <w:r w:rsidRPr="00147172">
        <w:t xml:space="preserve"> starp raksturīgākiem punktiem (pagriezieni, nekustīgie balsti, </w:t>
      </w:r>
      <w:proofErr w:type="spellStart"/>
      <w:r w:rsidRPr="00147172">
        <w:t>kompensatori</w:t>
      </w:r>
      <w:proofErr w:type="spellEnd"/>
      <w:r w:rsidRPr="00147172">
        <w:t>, atzarojuma mezgli</w:t>
      </w:r>
      <w:r w:rsidR="00753AA8" w:rsidRPr="00147172">
        <w:t>, servisa armatūra,</w:t>
      </w:r>
      <w:r w:rsidRPr="00147172">
        <w:t xml:space="preserve"> u.c.);</w:t>
      </w:r>
    </w:p>
    <w:p w14:paraId="07C773A0" w14:textId="3113AE9B" w:rsidR="006008F5" w:rsidRPr="00147172" w:rsidRDefault="005F0406" w:rsidP="00905E55">
      <w:pPr>
        <w:numPr>
          <w:ilvl w:val="2"/>
          <w:numId w:val="2"/>
        </w:numPr>
        <w:spacing w:after="0" w:line="360" w:lineRule="auto"/>
        <w:ind w:left="851" w:hanging="851"/>
        <w:jc w:val="both"/>
      </w:pPr>
      <w:r w:rsidRPr="00147172">
        <w:t>caurules ar izolāciju augšas atzīm</w:t>
      </w:r>
      <w:r w:rsidR="00C7691E" w:rsidRPr="00147172">
        <w:t>e</w:t>
      </w:r>
      <w:r w:rsidRPr="00147172">
        <w:t>;</w:t>
      </w:r>
    </w:p>
    <w:p w14:paraId="09AB8191" w14:textId="10207F12" w:rsidR="006008F5" w:rsidRPr="00147172" w:rsidRDefault="005F0406" w:rsidP="00905E55">
      <w:pPr>
        <w:numPr>
          <w:ilvl w:val="2"/>
          <w:numId w:val="2"/>
        </w:numPr>
        <w:spacing w:after="0" w:line="360" w:lineRule="auto"/>
        <w:ind w:left="851" w:hanging="851"/>
        <w:jc w:val="both"/>
      </w:pPr>
      <w:r w:rsidRPr="00147172">
        <w:t>caurules ass atzīm</w:t>
      </w:r>
      <w:r w:rsidR="00C7691E" w:rsidRPr="00147172">
        <w:t>e</w:t>
      </w:r>
      <w:r w:rsidRPr="00147172">
        <w:t>;</w:t>
      </w:r>
    </w:p>
    <w:p w14:paraId="1396533F" w14:textId="71903F62" w:rsidR="006008F5" w:rsidRPr="00147172" w:rsidRDefault="005F0406" w:rsidP="00905E55">
      <w:pPr>
        <w:numPr>
          <w:ilvl w:val="2"/>
          <w:numId w:val="2"/>
        </w:numPr>
        <w:spacing w:after="0" w:line="360" w:lineRule="auto"/>
        <w:ind w:left="851" w:hanging="851"/>
        <w:jc w:val="both"/>
      </w:pPr>
      <w:r w:rsidRPr="00147172">
        <w:t>caurules ar izolāciju apakšas atzīm</w:t>
      </w:r>
      <w:r w:rsidR="00C7691E" w:rsidRPr="00147172">
        <w:t>e</w:t>
      </w:r>
      <w:r w:rsidRPr="00147172">
        <w:t>;</w:t>
      </w:r>
    </w:p>
    <w:p w14:paraId="09045AE0" w14:textId="77777777" w:rsidR="006008F5" w:rsidRPr="00147172" w:rsidRDefault="005F0406" w:rsidP="00905E55">
      <w:pPr>
        <w:numPr>
          <w:ilvl w:val="2"/>
          <w:numId w:val="2"/>
        </w:numPr>
        <w:spacing w:after="0" w:line="360" w:lineRule="auto"/>
        <w:ind w:left="851" w:hanging="851"/>
        <w:jc w:val="both"/>
      </w:pPr>
      <w:r w:rsidRPr="00147172">
        <w:t>garum</w:t>
      </w:r>
      <w:r w:rsidR="00C7691E" w:rsidRPr="00147172">
        <w:t>s</w:t>
      </w:r>
      <w:r w:rsidRPr="00147172">
        <w:t>, kritum</w:t>
      </w:r>
      <w:r w:rsidR="00C7691E" w:rsidRPr="00147172">
        <w:t>s</w:t>
      </w:r>
      <w:r w:rsidRPr="00147172">
        <w:t>;</w:t>
      </w:r>
    </w:p>
    <w:p w14:paraId="071F05B1" w14:textId="77777777" w:rsidR="006008F5" w:rsidRPr="00147172" w:rsidRDefault="005F0406" w:rsidP="00905E55">
      <w:pPr>
        <w:numPr>
          <w:ilvl w:val="2"/>
          <w:numId w:val="2"/>
        </w:numPr>
        <w:spacing w:after="0" w:line="360" w:lineRule="auto"/>
        <w:ind w:left="851" w:hanging="851"/>
        <w:jc w:val="both"/>
      </w:pPr>
      <w:r w:rsidRPr="00147172">
        <w:t>griezuma numur</w:t>
      </w:r>
      <w:r w:rsidR="00C7691E" w:rsidRPr="00147172">
        <w:t>s</w:t>
      </w:r>
      <w:r w:rsidRPr="00147172">
        <w:t>;</w:t>
      </w:r>
    </w:p>
    <w:p w14:paraId="4C2A0143" w14:textId="2F4D64A8" w:rsidR="006008F5" w:rsidRPr="00147172" w:rsidRDefault="002B0747" w:rsidP="00905E55">
      <w:pPr>
        <w:numPr>
          <w:ilvl w:val="2"/>
          <w:numId w:val="2"/>
        </w:numPr>
        <w:spacing w:after="0" w:line="360" w:lineRule="auto"/>
        <w:ind w:left="993" w:hanging="993"/>
        <w:jc w:val="both"/>
      </w:pPr>
      <w:r w:rsidRPr="002B0747">
        <w:t>cauru</w:t>
      </w:r>
      <w:r w:rsidR="00AF1F92">
        <w:t>les</w:t>
      </w:r>
      <w:r w:rsidRPr="002B0747">
        <w:t xml:space="preserve"> </w:t>
      </w:r>
      <w:r w:rsidR="005F0406" w:rsidRPr="00147172">
        <w:t>diametr</w:t>
      </w:r>
      <w:r w:rsidR="00C7691E" w:rsidRPr="00147172">
        <w:t>s</w:t>
      </w:r>
      <w:r w:rsidR="005F0406" w:rsidRPr="00147172">
        <w:t>, izbūves veid</w:t>
      </w:r>
      <w:r w:rsidR="00C7691E" w:rsidRPr="00147172">
        <w:t>s</w:t>
      </w:r>
      <w:r w:rsidR="005F0406" w:rsidRPr="00147172">
        <w:t>;</w:t>
      </w:r>
    </w:p>
    <w:p w14:paraId="027F3665" w14:textId="77777777" w:rsidR="006008F5" w:rsidRPr="00147172" w:rsidRDefault="005F0406" w:rsidP="00905E55">
      <w:pPr>
        <w:numPr>
          <w:ilvl w:val="2"/>
          <w:numId w:val="2"/>
        </w:numPr>
        <w:spacing w:after="0" w:line="360" w:lineRule="auto"/>
        <w:ind w:left="993" w:hanging="993"/>
        <w:jc w:val="both"/>
      </w:pPr>
      <w:r w:rsidRPr="00147172">
        <w:t>siltumtīklu izbūves shēm</w:t>
      </w:r>
      <w:r w:rsidR="00C7691E" w:rsidRPr="00147172">
        <w:t>a</w:t>
      </w:r>
      <w:r w:rsidRPr="00147172">
        <w:t>;</w:t>
      </w:r>
    </w:p>
    <w:p w14:paraId="65566601" w14:textId="69DEE80B" w:rsidR="006008F5" w:rsidRPr="00147172" w:rsidRDefault="002B0747" w:rsidP="00905E55">
      <w:pPr>
        <w:numPr>
          <w:ilvl w:val="2"/>
          <w:numId w:val="2"/>
        </w:numPr>
        <w:spacing w:after="0" w:line="360" w:lineRule="auto"/>
        <w:ind w:left="993" w:hanging="993"/>
        <w:jc w:val="both"/>
      </w:pPr>
      <w:r w:rsidRPr="002B0747">
        <w:t xml:space="preserve"> visi esošie un projektējamie pazemes, kā arī virszemes inženiertīkli</w:t>
      </w:r>
      <w:r w:rsidR="005F0406" w:rsidRPr="00147172">
        <w:t>, norādot to absolūtās atzīmes;</w:t>
      </w:r>
    </w:p>
    <w:p w14:paraId="3E941FBD" w14:textId="2778E6A2" w:rsidR="006008F5" w:rsidRPr="00147172" w:rsidRDefault="00471648" w:rsidP="00905E55">
      <w:pPr>
        <w:numPr>
          <w:ilvl w:val="2"/>
          <w:numId w:val="2"/>
        </w:numPr>
        <w:spacing w:after="0" w:line="360" w:lineRule="auto"/>
        <w:ind w:left="993" w:hanging="993"/>
        <w:jc w:val="both"/>
      </w:pPr>
      <w:r w:rsidRPr="00147172">
        <w:t xml:space="preserve">attālums </w:t>
      </w:r>
      <w:r w:rsidR="005F0406" w:rsidRPr="00147172">
        <w:t>līdz</w:t>
      </w:r>
      <w:r w:rsidR="002B0747" w:rsidRPr="002B0747">
        <w:t xml:space="preserve"> šķērsojamiem inženiertīkliem</w:t>
      </w:r>
      <w:r w:rsidR="005F0406" w:rsidRPr="00147172">
        <w:t>, inženierbūvēm, u.tml.;</w:t>
      </w:r>
    </w:p>
    <w:p w14:paraId="53926B4D" w14:textId="77777777" w:rsidR="006008F5" w:rsidRPr="00147172" w:rsidRDefault="005F0406" w:rsidP="00905E55">
      <w:pPr>
        <w:numPr>
          <w:ilvl w:val="2"/>
          <w:numId w:val="2"/>
        </w:numPr>
        <w:spacing w:after="0" w:line="360" w:lineRule="auto"/>
        <w:ind w:left="993" w:hanging="993"/>
        <w:jc w:val="both"/>
      </w:pPr>
      <w:r w:rsidRPr="00147172">
        <w:t xml:space="preserve">vietas, kur cauruļvadi izvietoti </w:t>
      </w:r>
      <w:proofErr w:type="spellStart"/>
      <w:r w:rsidRPr="00147172">
        <w:t>aizsargčaulās</w:t>
      </w:r>
      <w:proofErr w:type="spellEnd"/>
      <w:r w:rsidRPr="00147172">
        <w:t xml:space="preserve">, norādot </w:t>
      </w:r>
      <w:proofErr w:type="spellStart"/>
      <w:r w:rsidRPr="00147172">
        <w:t>aizsargčaulas</w:t>
      </w:r>
      <w:proofErr w:type="spellEnd"/>
      <w:r w:rsidRPr="00147172">
        <w:t xml:space="preserve"> diametru un garumu;</w:t>
      </w:r>
    </w:p>
    <w:p w14:paraId="332B5A6A" w14:textId="77777777" w:rsidR="006008F5" w:rsidRPr="00147172" w:rsidRDefault="005F0406" w:rsidP="00905E55">
      <w:pPr>
        <w:numPr>
          <w:ilvl w:val="2"/>
          <w:numId w:val="2"/>
        </w:numPr>
        <w:spacing w:after="0" w:line="360" w:lineRule="auto"/>
        <w:ind w:left="993" w:hanging="993"/>
        <w:jc w:val="both"/>
      </w:pPr>
      <w:r w:rsidRPr="00147172">
        <w:t>vietas, kur saglabājas dzelzsbetona kanāls;</w:t>
      </w:r>
    </w:p>
    <w:p w14:paraId="21386E80" w14:textId="77777777" w:rsidR="006008F5" w:rsidRPr="00147172" w:rsidRDefault="005F0406" w:rsidP="00905E55">
      <w:pPr>
        <w:numPr>
          <w:ilvl w:val="2"/>
          <w:numId w:val="2"/>
        </w:numPr>
        <w:spacing w:after="0" w:line="360" w:lineRule="auto"/>
        <w:ind w:left="993" w:hanging="993"/>
        <w:jc w:val="both"/>
      </w:pPr>
      <w:r w:rsidRPr="00147172">
        <w:t xml:space="preserve">vietas, kur virs </w:t>
      </w:r>
      <w:proofErr w:type="spellStart"/>
      <w:r w:rsidRPr="00147172">
        <w:t>bezkanāla</w:t>
      </w:r>
      <w:proofErr w:type="spellEnd"/>
      <w:r w:rsidRPr="00147172">
        <w:t xml:space="preserve"> siltumtīkliem ir novietotas dzelzsbetona plātnes slodzes sadalīšanai;</w:t>
      </w:r>
    </w:p>
    <w:p w14:paraId="0CF3DDC0" w14:textId="77777777" w:rsidR="006008F5" w:rsidRPr="00147172" w:rsidRDefault="005F0406" w:rsidP="00905E55">
      <w:pPr>
        <w:numPr>
          <w:ilvl w:val="2"/>
          <w:numId w:val="2"/>
        </w:numPr>
        <w:spacing w:after="0" w:line="360" w:lineRule="auto"/>
        <w:ind w:left="993" w:hanging="993"/>
        <w:jc w:val="both"/>
      </w:pPr>
      <w:r w:rsidRPr="00147172">
        <w:t xml:space="preserve">slīdošo un nekustīgo balstu, </w:t>
      </w:r>
      <w:proofErr w:type="spellStart"/>
      <w:r w:rsidRPr="00147172">
        <w:t>kompensatoru</w:t>
      </w:r>
      <w:proofErr w:type="spellEnd"/>
      <w:r w:rsidRPr="00147172">
        <w:t xml:space="preserve">, atzarojumu mezglu </w:t>
      </w:r>
      <w:r w:rsidR="00471648" w:rsidRPr="00147172">
        <w:t>izvietojums</w:t>
      </w:r>
      <w:r w:rsidRPr="00147172">
        <w:t>;</w:t>
      </w:r>
    </w:p>
    <w:p w14:paraId="028EB98A" w14:textId="77777777" w:rsidR="005F0406" w:rsidRPr="00147172" w:rsidRDefault="005F0406" w:rsidP="00905E55">
      <w:pPr>
        <w:numPr>
          <w:ilvl w:val="2"/>
          <w:numId w:val="2"/>
        </w:numPr>
        <w:spacing w:after="0" w:line="360" w:lineRule="auto"/>
        <w:ind w:left="993" w:hanging="993"/>
        <w:jc w:val="both"/>
      </w:pPr>
      <w:r w:rsidRPr="00147172">
        <w:t>grunts ūdens līmeni</w:t>
      </w:r>
      <w:r w:rsidR="00471648" w:rsidRPr="00147172">
        <w:t>s</w:t>
      </w:r>
      <w:r w:rsidRPr="00147172">
        <w:t>.</w:t>
      </w:r>
    </w:p>
    <w:p w14:paraId="38708BBF" w14:textId="77777777" w:rsidR="00696B7A" w:rsidRPr="00147172" w:rsidRDefault="00944B3B" w:rsidP="00905E55">
      <w:pPr>
        <w:numPr>
          <w:ilvl w:val="1"/>
          <w:numId w:val="2"/>
        </w:numPr>
        <w:spacing w:after="0" w:line="360" w:lineRule="auto"/>
        <w:jc w:val="both"/>
      </w:pPr>
      <w:r w:rsidRPr="00147172">
        <w:t>SAT tīklu mērogi</w:t>
      </w:r>
      <w:r w:rsidR="006334D7" w:rsidRPr="00147172">
        <w:t>:</w:t>
      </w:r>
    </w:p>
    <w:p w14:paraId="50ADE319" w14:textId="77777777" w:rsidR="00696B7A" w:rsidRPr="00147172" w:rsidRDefault="00A56770" w:rsidP="00905E55">
      <w:pPr>
        <w:numPr>
          <w:ilvl w:val="2"/>
          <w:numId w:val="2"/>
        </w:numPr>
        <w:spacing w:after="0" w:line="360" w:lineRule="auto"/>
        <w:ind w:left="851" w:hanging="851"/>
        <w:jc w:val="both"/>
      </w:pPr>
      <w:r w:rsidRPr="00147172">
        <w:rPr>
          <w:rFonts w:cs="Arial"/>
        </w:rPr>
        <w:t>ā</w:t>
      </w:r>
      <w:r w:rsidR="00944B3B" w:rsidRPr="00147172">
        <w:rPr>
          <w:rFonts w:cs="Arial"/>
        </w:rPr>
        <w:t xml:space="preserve">rējo SAT </w:t>
      </w:r>
      <w:proofErr w:type="spellStart"/>
      <w:r w:rsidR="00944B3B" w:rsidRPr="00147172">
        <w:rPr>
          <w:rFonts w:cs="Arial"/>
        </w:rPr>
        <w:t>garenprofila</w:t>
      </w:r>
      <w:proofErr w:type="spellEnd"/>
      <w:r w:rsidR="00944B3B" w:rsidRPr="00147172">
        <w:rPr>
          <w:rFonts w:cs="Arial"/>
        </w:rPr>
        <w:t xml:space="preserve"> horizontālais mērogs ir </w:t>
      </w:r>
      <w:proofErr w:type="spellStart"/>
      <w:r w:rsidR="00944B3B" w:rsidRPr="00147172">
        <w:rPr>
          <w:rFonts w:cs="Arial"/>
        </w:rPr>
        <w:t>Mh</w:t>
      </w:r>
      <w:proofErr w:type="spellEnd"/>
      <w:r w:rsidR="00944B3B" w:rsidRPr="00147172">
        <w:rPr>
          <w:rFonts w:cs="Arial"/>
        </w:rPr>
        <w:t xml:space="preserve"> 1:500, vertikālais mērogs ir </w:t>
      </w:r>
      <w:proofErr w:type="spellStart"/>
      <w:r w:rsidR="00944B3B" w:rsidRPr="00147172">
        <w:rPr>
          <w:rFonts w:cs="Arial"/>
        </w:rPr>
        <w:t>Mv</w:t>
      </w:r>
      <w:proofErr w:type="spellEnd"/>
      <w:r w:rsidR="00944B3B" w:rsidRPr="00147172">
        <w:rPr>
          <w:rFonts w:cs="Arial"/>
        </w:rPr>
        <w:t xml:space="preserve"> 1:50;</w:t>
      </w:r>
    </w:p>
    <w:p w14:paraId="39EE1637" w14:textId="77777777" w:rsidR="00696B7A" w:rsidRPr="00147172" w:rsidRDefault="00A56770" w:rsidP="00905E55">
      <w:pPr>
        <w:numPr>
          <w:ilvl w:val="2"/>
          <w:numId w:val="2"/>
        </w:numPr>
        <w:spacing w:after="0" w:line="360" w:lineRule="auto"/>
        <w:ind w:left="851" w:hanging="851"/>
        <w:jc w:val="both"/>
      </w:pPr>
      <w:r w:rsidRPr="00147172">
        <w:rPr>
          <w:rFonts w:cs="Arial"/>
        </w:rPr>
        <w:t>i</w:t>
      </w:r>
      <w:r w:rsidR="00944B3B" w:rsidRPr="00147172">
        <w:rPr>
          <w:rFonts w:cs="Arial"/>
        </w:rPr>
        <w:t xml:space="preserve">ekšējo SAT </w:t>
      </w:r>
      <w:proofErr w:type="spellStart"/>
      <w:r w:rsidR="00944B3B" w:rsidRPr="00147172">
        <w:rPr>
          <w:rFonts w:cs="Arial"/>
        </w:rPr>
        <w:t>garenprofila</w:t>
      </w:r>
      <w:proofErr w:type="spellEnd"/>
      <w:r w:rsidR="00944B3B" w:rsidRPr="00147172">
        <w:rPr>
          <w:rFonts w:cs="Arial"/>
        </w:rPr>
        <w:t xml:space="preserve"> horizontālais mērogs ir </w:t>
      </w:r>
      <w:proofErr w:type="spellStart"/>
      <w:r w:rsidR="00944B3B" w:rsidRPr="00147172">
        <w:rPr>
          <w:rFonts w:cs="Arial"/>
        </w:rPr>
        <w:t>Mh</w:t>
      </w:r>
      <w:proofErr w:type="spellEnd"/>
      <w:r w:rsidR="00944B3B" w:rsidRPr="00147172">
        <w:rPr>
          <w:rFonts w:cs="Arial"/>
        </w:rPr>
        <w:t xml:space="preserve"> 1:100, vertikālais mērogs ir </w:t>
      </w:r>
      <w:proofErr w:type="spellStart"/>
      <w:r w:rsidR="00944B3B" w:rsidRPr="00147172">
        <w:rPr>
          <w:rFonts w:cs="Arial"/>
        </w:rPr>
        <w:t>Mv</w:t>
      </w:r>
      <w:proofErr w:type="spellEnd"/>
      <w:r w:rsidR="00944B3B" w:rsidRPr="00147172">
        <w:rPr>
          <w:rFonts w:cs="Arial"/>
        </w:rPr>
        <w:t xml:space="preserve"> 1:50;</w:t>
      </w:r>
    </w:p>
    <w:p w14:paraId="7DD7178A" w14:textId="4ECEE61C" w:rsidR="00696B7A" w:rsidRPr="00147172" w:rsidRDefault="00A56770" w:rsidP="00905E55">
      <w:pPr>
        <w:numPr>
          <w:ilvl w:val="2"/>
          <w:numId w:val="2"/>
        </w:numPr>
        <w:spacing w:after="0" w:line="360" w:lineRule="auto"/>
        <w:ind w:left="851" w:hanging="851"/>
        <w:jc w:val="both"/>
      </w:pPr>
      <w:r w:rsidRPr="00147172">
        <w:rPr>
          <w:rFonts w:cs="Arial"/>
        </w:rPr>
        <w:t>i</w:t>
      </w:r>
      <w:r w:rsidR="00944B3B" w:rsidRPr="00147172">
        <w:rPr>
          <w:rFonts w:cs="Arial"/>
        </w:rPr>
        <w:t xml:space="preserve">ekšējo SAT </w:t>
      </w:r>
      <w:proofErr w:type="spellStart"/>
      <w:r w:rsidR="00944B3B" w:rsidRPr="00147172">
        <w:rPr>
          <w:rFonts w:cs="Arial"/>
        </w:rPr>
        <w:t>garenprofilā</w:t>
      </w:r>
      <w:proofErr w:type="spellEnd"/>
      <w:r w:rsidR="00944B3B" w:rsidRPr="00147172">
        <w:rPr>
          <w:rFonts w:cs="Arial"/>
        </w:rPr>
        <w:t xml:space="preserve"> uzrādīt telpas grīdas un griestu augstuma atzīmes. Horizontālos un</w:t>
      </w:r>
      <w:r w:rsidR="001A47D2" w:rsidRPr="00147172">
        <w:rPr>
          <w:rFonts w:cs="Arial"/>
        </w:rPr>
        <w:t xml:space="preserve"> </w:t>
      </w:r>
      <w:r w:rsidR="00944B3B" w:rsidRPr="00147172">
        <w:rPr>
          <w:rFonts w:cs="Arial"/>
        </w:rPr>
        <w:t>vertikālos attālumus līdz šķērsojam</w:t>
      </w:r>
      <w:r w:rsidR="00AF1F92">
        <w:rPr>
          <w:rFonts w:cs="Arial"/>
        </w:rPr>
        <w:t>iem</w:t>
      </w:r>
      <w:r w:rsidR="00944B3B" w:rsidRPr="00147172">
        <w:rPr>
          <w:rFonts w:cs="Arial"/>
        </w:rPr>
        <w:t xml:space="preserve"> inženier</w:t>
      </w:r>
      <w:r w:rsidR="00AF1F92">
        <w:rPr>
          <w:rFonts w:cs="Arial"/>
        </w:rPr>
        <w:t>tīkliem</w:t>
      </w:r>
      <w:r w:rsidR="00944B3B" w:rsidRPr="00147172">
        <w:rPr>
          <w:rFonts w:cs="Arial"/>
        </w:rPr>
        <w:t xml:space="preserve"> (esošaj</w:t>
      </w:r>
      <w:r w:rsidR="00AF1F92">
        <w:rPr>
          <w:rFonts w:cs="Arial"/>
        </w:rPr>
        <w:t>ie</w:t>
      </w:r>
      <w:r w:rsidR="00944B3B" w:rsidRPr="00147172">
        <w:rPr>
          <w:rFonts w:cs="Arial"/>
        </w:rPr>
        <w:t>m un projektējam</w:t>
      </w:r>
      <w:r w:rsidR="00AF1F92">
        <w:rPr>
          <w:rFonts w:cs="Arial"/>
        </w:rPr>
        <w:t>ajiem</w:t>
      </w:r>
      <w:r w:rsidR="00944B3B" w:rsidRPr="00147172">
        <w:rPr>
          <w:rFonts w:cs="Arial"/>
        </w:rPr>
        <w:t>)</w:t>
      </w:r>
      <w:r w:rsidR="001A1AD6" w:rsidRPr="00147172">
        <w:rPr>
          <w:rFonts w:cs="Arial"/>
        </w:rPr>
        <w:t>;</w:t>
      </w:r>
    </w:p>
    <w:p w14:paraId="3FAF07FD" w14:textId="77777777" w:rsidR="001A47D2" w:rsidRPr="00147172" w:rsidRDefault="00A56770" w:rsidP="00905E55">
      <w:pPr>
        <w:numPr>
          <w:ilvl w:val="2"/>
          <w:numId w:val="2"/>
        </w:numPr>
        <w:spacing w:after="0" w:line="360" w:lineRule="auto"/>
        <w:ind w:left="851" w:hanging="851"/>
        <w:jc w:val="both"/>
      </w:pPr>
      <w:r w:rsidRPr="00147172">
        <w:rPr>
          <w:rFonts w:cs="Arial"/>
        </w:rPr>
        <w:t>c</w:t>
      </w:r>
      <w:r w:rsidR="001A1AD6" w:rsidRPr="00147172">
        <w:rPr>
          <w:rFonts w:cs="Arial"/>
        </w:rPr>
        <w:t xml:space="preserve">auruļvada virzienam </w:t>
      </w:r>
      <w:proofErr w:type="spellStart"/>
      <w:r w:rsidR="001A1AD6" w:rsidRPr="00147172">
        <w:rPr>
          <w:rFonts w:cs="Arial"/>
        </w:rPr>
        <w:t>garenprofilā</w:t>
      </w:r>
      <w:proofErr w:type="spellEnd"/>
      <w:r w:rsidR="001A1AD6" w:rsidRPr="00147172">
        <w:rPr>
          <w:rFonts w:cs="Arial"/>
        </w:rPr>
        <w:t xml:space="preserve"> jāsakrīt ar plānu;</w:t>
      </w:r>
    </w:p>
    <w:p w14:paraId="38D23C51" w14:textId="77777777" w:rsidR="00A468A0" w:rsidRPr="00147172" w:rsidRDefault="00A468A0" w:rsidP="00905E55">
      <w:pPr>
        <w:numPr>
          <w:ilvl w:val="2"/>
          <w:numId w:val="2"/>
        </w:numPr>
        <w:spacing w:after="0" w:line="360" w:lineRule="auto"/>
        <w:ind w:left="851" w:hanging="851"/>
        <w:jc w:val="both"/>
      </w:pPr>
      <w:r w:rsidRPr="00147172">
        <w:rPr>
          <w:rFonts w:cs="Arial"/>
          <w:position w:val="2"/>
        </w:rPr>
        <w:t xml:space="preserve">SAT turpgaitas un </w:t>
      </w:r>
      <w:proofErr w:type="spellStart"/>
      <w:r w:rsidRPr="00147172">
        <w:rPr>
          <w:rFonts w:cs="Arial"/>
          <w:position w:val="2"/>
        </w:rPr>
        <w:t>atgaitas</w:t>
      </w:r>
      <w:proofErr w:type="spellEnd"/>
      <w:r w:rsidRPr="00147172">
        <w:rPr>
          <w:rFonts w:cs="Arial"/>
          <w:position w:val="2"/>
        </w:rPr>
        <w:t xml:space="preserve"> cauruļvadus jāuzrāda kopā vienā </w:t>
      </w:r>
      <w:proofErr w:type="spellStart"/>
      <w:r w:rsidRPr="00147172">
        <w:rPr>
          <w:rFonts w:cs="Arial"/>
          <w:position w:val="2"/>
        </w:rPr>
        <w:t>garenprofilā</w:t>
      </w:r>
      <w:proofErr w:type="spellEnd"/>
      <w:r w:rsidRPr="00147172">
        <w:rPr>
          <w:rFonts w:cs="Arial"/>
          <w:position w:val="2"/>
        </w:rPr>
        <w:t xml:space="preserve">. </w:t>
      </w:r>
      <w:r w:rsidRPr="00147172">
        <w:rPr>
          <w:rFonts w:cs="Arial"/>
          <w:w w:val="105"/>
        </w:rPr>
        <w:t>Ja</w:t>
      </w:r>
      <w:r w:rsidRPr="00147172">
        <w:rPr>
          <w:rFonts w:cs="Arial"/>
          <w:spacing w:val="-23"/>
          <w:w w:val="105"/>
        </w:rPr>
        <w:t xml:space="preserve"> </w:t>
      </w:r>
      <w:r w:rsidRPr="00147172">
        <w:rPr>
          <w:rFonts w:cs="Arial"/>
          <w:w w:val="105"/>
        </w:rPr>
        <w:t>būvprojektā</w:t>
      </w:r>
      <w:r w:rsidRPr="00147172">
        <w:rPr>
          <w:rFonts w:cs="Arial"/>
          <w:spacing w:val="-23"/>
          <w:w w:val="105"/>
        </w:rPr>
        <w:t xml:space="preserve"> </w:t>
      </w:r>
      <w:r w:rsidRPr="00147172">
        <w:rPr>
          <w:rFonts w:cs="Arial"/>
          <w:w w:val="105"/>
        </w:rPr>
        <w:t>projektēti</w:t>
      </w:r>
      <w:r w:rsidRPr="00147172">
        <w:rPr>
          <w:rFonts w:cs="Arial"/>
          <w:spacing w:val="-25"/>
          <w:w w:val="105"/>
        </w:rPr>
        <w:t xml:space="preserve"> </w:t>
      </w:r>
      <w:r w:rsidRPr="00147172">
        <w:rPr>
          <w:rFonts w:cs="Arial"/>
          <w:w w:val="105"/>
        </w:rPr>
        <w:t>vairāki</w:t>
      </w:r>
      <w:r w:rsidRPr="00147172">
        <w:rPr>
          <w:rFonts w:cs="Arial"/>
          <w:spacing w:val="-23"/>
          <w:w w:val="105"/>
        </w:rPr>
        <w:t xml:space="preserve"> </w:t>
      </w:r>
      <w:r w:rsidRPr="00147172">
        <w:rPr>
          <w:rFonts w:cs="Arial"/>
          <w:w w:val="105"/>
        </w:rPr>
        <w:t>cauruļvadi</w:t>
      </w:r>
      <w:r w:rsidRPr="00147172">
        <w:rPr>
          <w:rFonts w:cs="Arial"/>
          <w:spacing w:val="-24"/>
          <w:w w:val="105"/>
        </w:rPr>
        <w:t xml:space="preserve"> </w:t>
      </w:r>
      <w:r w:rsidRPr="00147172">
        <w:rPr>
          <w:rFonts w:cs="Arial"/>
          <w:w w:val="105"/>
        </w:rPr>
        <w:t>paralēli,</w:t>
      </w:r>
      <w:r w:rsidRPr="00147172">
        <w:rPr>
          <w:rFonts w:cs="Arial"/>
          <w:spacing w:val="-24"/>
          <w:w w:val="105"/>
        </w:rPr>
        <w:t xml:space="preserve"> </w:t>
      </w:r>
      <w:r w:rsidRPr="00147172">
        <w:rPr>
          <w:rFonts w:cs="Arial"/>
          <w:w w:val="105"/>
        </w:rPr>
        <w:t>tad</w:t>
      </w:r>
      <w:r w:rsidRPr="00147172">
        <w:rPr>
          <w:rFonts w:cs="Arial"/>
          <w:spacing w:val="-25"/>
          <w:w w:val="105"/>
        </w:rPr>
        <w:t xml:space="preserve"> </w:t>
      </w:r>
      <w:r w:rsidRPr="00147172">
        <w:rPr>
          <w:rFonts w:cs="Arial"/>
          <w:w w:val="105"/>
        </w:rPr>
        <w:t>visu</w:t>
      </w:r>
      <w:r w:rsidRPr="00147172">
        <w:rPr>
          <w:rFonts w:cs="Arial"/>
          <w:spacing w:val="-25"/>
          <w:w w:val="105"/>
        </w:rPr>
        <w:t xml:space="preserve"> </w:t>
      </w:r>
      <w:r w:rsidRPr="00147172">
        <w:rPr>
          <w:rFonts w:cs="Arial"/>
          <w:w w:val="105"/>
        </w:rPr>
        <w:t>cauruļvadu</w:t>
      </w:r>
      <w:r w:rsidRPr="00147172">
        <w:rPr>
          <w:rFonts w:cs="Arial"/>
          <w:spacing w:val="-23"/>
          <w:w w:val="105"/>
        </w:rPr>
        <w:t xml:space="preserve"> </w:t>
      </w:r>
      <w:proofErr w:type="spellStart"/>
      <w:r w:rsidRPr="00147172">
        <w:rPr>
          <w:rFonts w:cs="Arial"/>
          <w:w w:val="105"/>
        </w:rPr>
        <w:t>garenprofilus</w:t>
      </w:r>
      <w:proofErr w:type="spellEnd"/>
      <w:r w:rsidRPr="00147172">
        <w:rPr>
          <w:rFonts w:cs="Arial"/>
          <w:spacing w:val="-24"/>
          <w:w w:val="105"/>
        </w:rPr>
        <w:t xml:space="preserve"> </w:t>
      </w:r>
      <w:r w:rsidRPr="00147172">
        <w:rPr>
          <w:rFonts w:cs="Arial"/>
          <w:w w:val="105"/>
        </w:rPr>
        <w:t>uzrāda vienā</w:t>
      </w:r>
      <w:r w:rsidRPr="00147172">
        <w:rPr>
          <w:rFonts w:cs="Arial"/>
          <w:spacing w:val="-1"/>
          <w:w w:val="105"/>
        </w:rPr>
        <w:t xml:space="preserve"> </w:t>
      </w:r>
      <w:r w:rsidRPr="00147172">
        <w:rPr>
          <w:rFonts w:cs="Arial"/>
          <w:w w:val="105"/>
        </w:rPr>
        <w:t>virzienā.</w:t>
      </w:r>
    </w:p>
    <w:p w14:paraId="7460CD3C" w14:textId="77777777" w:rsidR="00587BCF" w:rsidRPr="00147172" w:rsidRDefault="00587BCF" w:rsidP="00905E55">
      <w:pPr>
        <w:numPr>
          <w:ilvl w:val="1"/>
          <w:numId w:val="2"/>
        </w:numPr>
        <w:spacing w:after="0" w:line="360" w:lineRule="auto"/>
        <w:jc w:val="both"/>
      </w:pPr>
      <w:proofErr w:type="spellStart"/>
      <w:r w:rsidRPr="00147172">
        <w:lastRenderedPageBreak/>
        <w:t>Bezkanāla</w:t>
      </w:r>
      <w:proofErr w:type="spellEnd"/>
      <w:r w:rsidRPr="00147172">
        <w:t xml:space="preserve"> siltumtīkliem</w:t>
      </w:r>
      <w:r w:rsidR="00916599" w:rsidRPr="00147172">
        <w:t xml:space="preserve"> </w:t>
      </w:r>
      <w:r w:rsidR="00356B78" w:rsidRPr="00147172">
        <w:t xml:space="preserve">jāizstrādā </w:t>
      </w:r>
      <w:r w:rsidRPr="00147172">
        <w:t>atsevišķi tehnoloģiski</w:t>
      </w:r>
      <w:r w:rsidR="00356B78" w:rsidRPr="00147172">
        <w:t>e</w:t>
      </w:r>
      <w:r w:rsidRPr="00147172">
        <w:t xml:space="preserve"> rasējumi</w:t>
      </w:r>
      <w:r w:rsidR="005046D0" w:rsidRPr="00147172">
        <w:t xml:space="preserve">, </w:t>
      </w:r>
      <w:r w:rsidRPr="00147172">
        <w:t xml:space="preserve">uzrādot </w:t>
      </w:r>
      <w:r w:rsidR="00666AED" w:rsidRPr="00147172">
        <w:t>turpgaitas</w:t>
      </w:r>
      <w:r w:rsidRPr="00147172">
        <w:t xml:space="preserve"> un </w:t>
      </w:r>
      <w:proofErr w:type="spellStart"/>
      <w:r w:rsidR="00C21192" w:rsidRPr="00147172">
        <w:t>atgaitas</w:t>
      </w:r>
      <w:proofErr w:type="spellEnd"/>
      <w:r w:rsidRPr="00147172">
        <w:t xml:space="preserve"> cauruļvadus</w:t>
      </w:r>
      <w:r w:rsidR="005046D0" w:rsidRPr="00147172">
        <w:t xml:space="preserve"> un</w:t>
      </w:r>
      <w:r w:rsidRPr="00147172">
        <w:t xml:space="preserve"> plūsmas virzienu</w:t>
      </w:r>
      <w:r w:rsidR="005046D0" w:rsidRPr="00147172">
        <w:t>s</w:t>
      </w:r>
      <w:r w:rsidRPr="00147172">
        <w:t>:</w:t>
      </w:r>
    </w:p>
    <w:p w14:paraId="40AE6085" w14:textId="77777777" w:rsidR="00353AC4" w:rsidRPr="00147172" w:rsidRDefault="00587BCF" w:rsidP="00905E55">
      <w:pPr>
        <w:numPr>
          <w:ilvl w:val="2"/>
          <w:numId w:val="2"/>
        </w:numPr>
        <w:spacing w:after="0" w:line="360" w:lineRule="auto"/>
        <w:ind w:left="851" w:hanging="851"/>
        <w:jc w:val="both"/>
      </w:pPr>
      <w:r w:rsidRPr="00147172">
        <w:t>atzarojumu mezgliem;</w:t>
      </w:r>
    </w:p>
    <w:p w14:paraId="7CB9B38B" w14:textId="77777777" w:rsidR="00353AC4" w:rsidRPr="00147172" w:rsidRDefault="00587BCF" w:rsidP="00905E55">
      <w:pPr>
        <w:numPr>
          <w:ilvl w:val="2"/>
          <w:numId w:val="2"/>
        </w:numPr>
        <w:spacing w:after="0" w:line="360" w:lineRule="auto"/>
        <w:ind w:left="851" w:hanging="851"/>
        <w:jc w:val="both"/>
      </w:pPr>
      <w:r w:rsidRPr="00147172">
        <w:t xml:space="preserve">atgaisošanas </w:t>
      </w:r>
      <w:r w:rsidR="00A65151" w:rsidRPr="00147172">
        <w:t xml:space="preserve">un ūdens izlaides </w:t>
      </w:r>
      <w:r w:rsidRPr="00147172">
        <w:t>mezgliem</w:t>
      </w:r>
      <w:r w:rsidR="00471648" w:rsidRPr="00147172">
        <w:t>;</w:t>
      </w:r>
    </w:p>
    <w:p w14:paraId="7B29C48B" w14:textId="77777777" w:rsidR="00353AC4" w:rsidRPr="00147172" w:rsidRDefault="00587BCF" w:rsidP="00905E55">
      <w:pPr>
        <w:numPr>
          <w:ilvl w:val="2"/>
          <w:numId w:val="2"/>
        </w:numPr>
        <w:spacing w:after="0" w:line="360" w:lineRule="auto"/>
        <w:ind w:left="851" w:hanging="851"/>
        <w:jc w:val="both"/>
      </w:pPr>
      <w:r w:rsidRPr="00147172">
        <w:t xml:space="preserve">mezgliem ar </w:t>
      </w:r>
      <w:proofErr w:type="spellStart"/>
      <w:r w:rsidRPr="00147172">
        <w:t>noslēgarmatūru</w:t>
      </w:r>
      <w:proofErr w:type="spellEnd"/>
      <w:r w:rsidR="00471648" w:rsidRPr="00147172">
        <w:t>;</w:t>
      </w:r>
    </w:p>
    <w:p w14:paraId="0C65FBD0" w14:textId="77777777" w:rsidR="00353AC4" w:rsidRPr="00147172" w:rsidRDefault="00587BCF" w:rsidP="00905E55">
      <w:pPr>
        <w:numPr>
          <w:ilvl w:val="2"/>
          <w:numId w:val="2"/>
        </w:numPr>
        <w:spacing w:after="0" w:line="360" w:lineRule="auto"/>
        <w:ind w:left="851" w:hanging="851"/>
        <w:jc w:val="both"/>
      </w:pPr>
      <w:r w:rsidRPr="00147172">
        <w:t xml:space="preserve">mezgliem ar </w:t>
      </w:r>
      <w:proofErr w:type="spellStart"/>
      <w:r w:rsidRPr="00147172">
        <w:t>noslēgarmatūru</w:t>
      </w:r>
      <w:proofErr w:type="spellEnd"/>
      <w:r w:rsidRPr="00147172">
        <w:t xml:space="preserve"> un servisa krāniem</w:t>
      </w:r>
      <w:r w:rsidR="00471648" w:rsidRPr="00147172">
        <w:t>;</w:t>
      </w:r>
    </w:p>
    <w:p w14:paraId="3F7A2305" w14:textId="77777777" w:rsidR="00353AC4" w:rsidRPr="00147172" w:rsidRDefault="00CE5227" w:rsidP="00905E55">
      <w:pPr>
        <w:numPr>
          <w:ilvl w:val="2"/>
          <w:numId w:val="2"/>
        </w:numPr>
        <w:spacing w:after="0" w:line="360" w:lineRule="auto"/>
        <w:ind w:left="851" w:hanging="851"/>
        <w:jc w:val="both"/>
      </w:pPr>
      <w:r w:rsidRPr="00147172">
        <w:t>ne</w:t>
      </w:r>
      <w:r w:rsidR="00587BCF" w:rsidRPr="00147172">
        <w:t>kustīgo balstu uzstādīšanas mezgliem;</w:t>
      </w:r>
    </w:p>
    <w:p w14:paraId="4B9E4318" w14:textId="77777777" w:rsidR="00353AC4" w:rsidRPr="00147172" w:rsidRDefault="00587BCF" w:rsidP="00905E55">
      <w:pPr>
        <w:numPr>
          <w:ilvl w:val="2"/>
          <w:numId w:val="2"/>
        </w:numPr>
        <w:spacing w:after="0" w:line="360" w:lineRule="auto"/>
        <w:ind w:left="851" w:hanging="851"/>
        <w:jc w:val="both"/>
      </w:pPr>
      <w:r w:rsidRPr="00147172">
        <w:t xml:space="preserve">pievienošanās mezgliem (ja pievienošanās vieta ir esošā </w:t>
      </w:r>
      <w:proofErr w:type="spellStart"/>
      <w:r w:rsidRPr="00147172">
        <w:t>siltumkamera</w:t>
      </w:r>
      <w:proofErr w:type="spellEnd"/>
      <w:r w:rsidRPr="00147172">
        <w:t xml:space="preserve"> vai</w:t>
      </w:r>
      <w:r w:rsidR="00D623CE" w:rsidRPr="00147172">
        <w:t xml:space="preserve"> </w:t>
      </w:r>
      <w:r w:rsidRPr="00147172">
        <w:t>esošs kanāls) uzrāda kameras vai kanāla plānu, griezumus, esošās un projektējamās iekārtas;</w:t>
      </w:r>
    </w:p>
    <w:p w14:paraId="1180C61D" w14:textId="77777777" w:rsidR="00353AC4" w:rsidRPr="00147172" w:rsidRDefault="00587BCF" w:rsidP="00905E55">
      <w:pPr>
        <w:numPr>
          <w:ilvl w:val="2"/>
          <w:numId w:val="2"/>
        </w:numPr>
        <w:spacing w:after="0" w:line="360" w:lineRule="auto"/>
        <w:ind w:left="851" w:hanging="851"/>
        <w:jc w:val="both"/>
      </w:pPr>
      <w:r w:rsidRPr="00147172">
        <w:t>ievadam ē</w:t>
      </w:r>
      <w:r w:rsidR="00D623CE" w:rsidRPr="00147172">
        <w:t>kā;</w:t>
      </w:r>
    </w:p>
    <w:p w14:paraId="143D0A93" w14:textId="77777777" w:rsidR="00353AC4" w:rsidRPr="00147172" w:rsidRDefault="00587BCF" w:rsidP="00905E55">
      <w:pPr>
        <w:numPr>
          <w:ilvl w:val="2"/>
          <w:numId w:val="2"/>
        </w:numPr>
        <w:spacing w:after="0" w:line="360" w:lineRule="auto"/>
        <w:ind w:left="851" w:hanging="851"/>
        <w:jc w:val="both"/>
      </w:pPr>
      <w:r w:rsidRPr="00147172">
        <w:t>apvalkcauruļu atbalsta konstrukcijām atkarībā no konkrētā projektā paredzētā</w:t>
      </w:r>
      <w:r w:rsidR="00CC563F" w:rsidRPr="00147172">
        <w:t>;</w:t>
      </w:r>
    </w:p>
    <w:p w14:paraId="04CB5A2F" w14:textId="77777777" w:rsidR="00353AC4" w:rsidRPr="00147172" w:rsidRDefault="00CC563F" w:rsidP="00905E55">
      <w:pPr>
        <w:numPr>
          <w:ilvl w:val="2"/>
          <w:numId w:val="2"/>
        </w:numPr>
        <w:spacing w:after="0" w:line="360" w:lineRule="auto"/>
        <w:ind w:left="851" w:hanging="851"/>
        <w:jc w:val="both"/>
      </w:pPr>
      <w:proofErr w:type="spellStart"/>
      <w:r w:rsidRPr="00147172">
        <w:t>kontrolsistēmas</w:t>
      </w:r>
      <w:proofErr w:type="spellEnd"/>
      <w:r w:rsidRPr="00147172">
        <w:t xml:space="preserve"> shēm</w:t>
      </w:r>
      <w:r w:rsidR="00EE62B2" w:rsidRPr="00147172">
        <w:t>ai</w:t>
      </w:r>
      <w:r w:rsidRPr="00147172">
        <w:t xml:space="preserve"> siltumtīkliem no rūpnieciski izolētām caurulēm;</w:t>
      </w:r>
    </w:p>
    <w:p w14:paraId="084F7A12" w14:textId="77777777" w:rsidR="00353AC4" w:rsidRPr="00147172" w:rsidRDefault="00D623CE" w:rsidP="00905E55">
      <w:pPr>
        <w:numPr>
          <w:ilvl w:val="2"/>
          <w:numId w:val="2"/>
        </w:numPr>
        <w:spacing w:after="0" w:line="360" w:lineRule="auto"/>
        <w:ind w:left="993" w:hanging="993"/>
        <w:jc w:val="both"/>
      </w:pPr>
      <w:r w:rsidRPr="00147172">
        <w:t>t</w:t>
      </w:r>
      <w:r w:rsidR="00CC563F" w:rsidRPr="00147172">
        <w:t>ranšejas šķērsgriezumiem;</w:t>
      </w:r>
    </w:p>
    <w:p w14:paraId="6C0AB278" w14:textId="77777777" w:rsidR="00353AC4" w:rsidRPr="00147172" w:rsidRDefault="00CC563F" w:rsidP="00905E55">
      <w:pPr>
        <w:numPr>
          <w:ilvl w:val="2"/>
          <w:numId w:val="2"/>
        </w:numPr>
        <w:spacing w:after="0" w:line="360" w:lineRule="auto"/>
        <w:ind w:left="993" w:hanging="993"/>
        <w:jc w:val="both"/>
      </w:pPr>
      <w:r w:rsidRPr="00147172">
        <w:t>esošo inženiertīklu aizsardzībai;</w:t>
      </w:r>
    </w:p>
    <w:p w14:paraId="716D8CB1" w14:textId="77777777" w:rsidR="00587BCF" w:rsidRPr="00147172" w:rsidRDefault="00CC563F" w:rsidP="00905E55">
      <w:pPr>
        <w:numPr>
          <w:ilvl w:val="2"/>
          <w:numId w:val="2"/>
        </w:numPr>
        <w:spacing w:after="0" w:line="360" w:lineRule="auto"/>
        <w:ind w:left="993" w:hanging="993"/>
        <w:jc w:val="both"/>
      </w:pPr>
      <w:r w:rsidRPr="00147172">
        <w:t xml:space="preserve">seguma atjaunošanas risinājumiem </w:t>
      </w:r>
      <w:r w:rsidR="00474544" w:rsidRPr="00147172">
        <w:t>(plāns, šķē</w:t>
      </w:r>
      <w:r w:rsidR="00471648" w:rsidRPr="00147172">
        <w:t>r</w:t>
      </w:r>
      <w:r w:rsidR="00474544" w:rsidRPr="00147172">
        <w:t>sgriezumi).</w:t>
      </w:r>
    </w:p>
    <w:p w14:paraId="12BB601C" w14:textId="77777777" w:rsidR="00587BCF" w:rsidRPr="00147172" w:rsidRDefault="00587BCF" w:rsidP="00905E55">
      <w:pPr>
        <w:numPr>
          <w:ilvl w:val="1"/>
          <w:numId w:val="2"/>
        </w:numPr>
        <w:spacing w:after="0" w:line="360" w:lineRule="auto"/>
        <w:jc w:val="both"/>
      </w:pPr>
      <w:proofErr w:type="spellStart"/>
      <w:r w:rsidRPr="00147172">
        <w:t>Bezkanāla</w:t>
      </w:r>
      <w:proofErr w:type="spellEnd"/>
      <w:r w:rsidRPr="00147172">
        <w:t xml:space="preserve"> siltumtīklu </w:t>
      </w:r>
      <w:r w:rsidR="0080166D" w:rsidRPr="00147172">
        <w:t>Projektā</w:t>
      </w:r>
      <w:r w:rsidRPr="00147172">
        <w:t xml:space="preserve"> jāiekļauj </w:t>
      </w:r>
      <w:r w:rsidR="000A5950" w:rsidRPr="00147172">
        <w:t xml:space="preserve">šādi </w:t>
      </w:r>
      <w:r w:rsidR="002511A6" w:rsidRPr="00147172">
        <w:t>būv</w:t>
      </w:r>
      <w:r w:rsidRPr="00147172">
        <w:t>konstrukciju</w:t>
      </w:r>
      <w:r w:rsidR="008E3C0A" w:rsidRPr="00147172">
        <w:t xml:space="preserve"> </w:t>
      </w:r>
      <w:r w:rsidRPr="00147172">
        <w:t>rasējumi:</w:t>
      </w:r>
    </w:p>
    <w:p w14:paraId="3962C4C0" w14:textId="77777777" w:rsidR="0070452F" w:rsidRPr="00147172" w:rsidRDefault="000A5950" w:rsidP="00905E55">
      <w:pPr>
        <w:numPr>
          <w:ilvl w:val="2"/>
          <w:numId w:val="2"/>
        </w:numPr>
        <w:spacing w:after="0" w:line="360" w:lineRule="auto"/>
        <w:ind w:left="851" w:hanging="851"/>
        <w:jc w:val="both"/>
      </w:pPr>
      <w:r w:rsidRPr="00147172">
        <w:t>atzarojumi</w:t>
      </w:r>
      <w:r w:rsidR="00587BCF" w:rsidRPr="00147172">
        <w:t xml:space="preserve">, atgaisošanas un ūdens izlaides mezgli, ja tiek uzstādītas dzelzsbetona akas, </w:t>
      </w:r>
      <w:r w:rsidR="00254219" w:rsidRPr="00147172">
        <w:t>kapes</w:t>
      </w:r>
      <w:r w:rsidR="00587BCF" w:rsidRPr="00147172">
        <w:rPr>
          <w:color w:val="FF0000"/>
        </w:rPr>
        <w:t xml:space="preserve"> </w:t>
      </w:r>
      <w:r w:rsidR="00587BCF" w:rsidRPr="00147172">
        <w:t>vai kameras;</w:t>
      </w:r>
    </w:p>
    <w:p w14:paraId="1D22C488" w14:textId="77777777" w:rsidR="0070452F" w:rsidRPr="00147172" w:rsidRDefault="00587BCF" w:rsidP="00905E55">
      <w:pPr>
        <w:numPr>
          <w:ilvl w:val="2"/>
          <w:numId w:val="2"/>
        </w:numPr>
        <w:spacing w:after="0" w:line="360" w:lineRule="auto"/>
        <w:ind w:left="851" w:hanging="851"/>
        <w:jc w:val="both"/>
      </w:pPr>
      <w:r w:rsidRPr="00147172">
        <w:t>izejas mezgli no kamerām;</w:t>
      </w:r>
    </w:p>
    <w:p w14:paraId="59DA5385" w14:textId="77777777" w:rsidR="0070452F" w:rsidRPr="00147172" w:rsidRDefault="00587BCF" w:rsidP="00905E55">
      <w:pPr>
        <w:numPr>
          <w:ilvl w:val="2"/>
          <w:numId w:val="2"/>
        </w:numPr>
        <w:spacing w:after="0" w:line="360" w:lineRule="auto"/>
        <w:ind w:left="851" w:hanging="851"/>
        <w:jc w:val="both"/>
      </w:pPr>
      <w:r w:rsidRPr="00147172">
        <w:t xml:space="preserve">mezgli </w:t>
      </w:r>
      <w:proofErr w:type="spellStart"/>
      <w:r w:rsidRPr="00147172">
        <w:t>bezkanāla</w:t>
      </w:r>
      <w:proofErr w:type="spellEnd"/>
      <w:r w:rsidRPr="00147172">
        <w:t xml:space="preserve"> siltumtīklu savienošanās vietās ar kanāla</w:t>
      </w:r>
      <w:r w:rsidR="00A65151" w:rsidRPr="00147172">
        <w:t xml:space="preserve"> </w:t>
      </w:r>
      <w:r w:rsidRPr="00147172">
        <w:t>siltumtīkliem;</w:t>
      </w:r>
    </w:p>
    <w:p w14:paraId="27C30569" w14:textId="77777777" w:rsidR="00587BCF" w:rsidRPr="00147172" w:rsidRDefault="00587BCF" w:rsidP="00905E55">
      <w:pPr>
        <w:numPr>
          <w:ilvl w:val="2"/>
          <w:numId w:val="2"/>
        </w:numPr>
        <w:spacing w:after="0" w:line="360" w:lineRule="auto"/>
        <w:ind w:left="851" w:hanging="851"/>
        <w:jc w:val="both"/>
      </w:pPr>
      <w:r w:rsidRPr="00147172">
        <w:t>apvalkcauruļu atbalsta konstrukcijas</w:t>
      </w:r>
      <w:r w:rsidR="00C95833" w:rsidRPr="00147172">
        <w:t xml:space="preserve"> u.c.</w:t>
      </w:r>
    </w:p>
    <w:p w14:paraId="7FB35CCA" w14:textId="77777777" w:rsidR="001C4C37" w:rsidRPr="00147172" w:rsidRDefault="00587BCF" w:rsidP="00905E55">
      <w:pPr>
        <w:numPr>
          <w:ilvl w:val="1"/>
          <w:numId w:val="2"/>
        </w:numPr>
        <w:spacing w:after="0" w:line="360" w:lineRule="auto"/>
        <w:jc w:val="both"/>
      </w:pPr>
      <w:r w:rsidRPr="00147172">
        <w:t>Virszemes siltumtīkliem</w:t>
      </w:r>
      <w:r w:rsidR="0080166D" w:rsidRPr="00147172">
        <w:t xml:space="preserve"> jāizstrādā</w:t>
      </w:r>
      <w:r w:rsidRPr="00147172">
        <w:t xml:space="preserve"> atsevišķ</w:t>
      </w:r>
      <w:r w:rsidR="0080166D" w:rsidRPr="00147172">
        <w:t>i</w:t>
      </w:r>
      <w:r w:rsidRPr="00147172">
        <w:t xml:space="preserve"> tehnoloģisk</w:t>
      </w:r>
      <w:r w:rsidR="0080166D" w:rsidRPr="00147172">
        <w:t>ie</w:t>
      </w:r>
      <w:r w:rsidRPr="00147172">
        <w:t xml:space="preserve"> rasējum</w:t>
      </w:r>
      <w:r w:rsidR="0080166D" w:rsidRPr="00147172">
        <w:t>i</w:t>
      </w:r>
      <w:r w:rsidRPr="00147172">
        <w:t>:</w:t>
      </w:r>
    </w:p>
    <w:p w14:paraId="1EFBB4CF" w14:textId="77777777" w:rsidR="000A4372" w:rsidRPr="00147172" w:rsidRDefault="001C4C37" w:rsidP="00905E55">
      <w:pPr>
        <w:numPr>
          <w:ilvl w:val="2"/>
          <w:numId w:val="2"/>
        </w:numPr>
        <w:spacing w:after="0" w:line="360" w:lineRule="auto"/>
        <w:ind w:left="851" w:hanging="851"/>
        <w:jc w:val="both"/>
      </w:pPr>
      <w:r w:rsidRPr="00147172">
        <w:t>atzarojuma mezgliem;</w:t>
      </w:r>
    </w:p>
    <w:p w14:paraId="395433C1" w14:textId="77777777" w:rsidR="000A4372" w:rsidRPr="00147172" w:rsidRDefault="001C4C37" w:rsidP="00905E55">
      <w:pPr>
        <w:numPr>
          <w:ilvl w:val="2"/>
          <w:numId w:val="2"/>
        </w:numPr>
        <w:spacing w:after="0" w:line="360" w:lineRule="auto"/>
        <w:ind w:left="851" w:hanging="851"/>
        <w:jc w:val="both"/>
      </w:pPr>
      <w:r w:rsidRPr="00147172">
        <w:t>atgaisošanas un ūdens izlaides mezgliem;</w:t>
      </w:r>
    </w:p>
    <w:p w14:paraId="6E5242AF" w14:textId="77777777" w:rsidR="000A4372" w:rsidRPr="00147172" w:rsidRDefault="001C4C37" w:rsidP="00905E55">
      <w:pPr>
        <w:numPr>
          <w:ilvl w:val="2"/>
          <w:numId w:val="2"/>
        </w:numPr>
        <w:spacing w:after="0" w:line="360" w:lineRule="auto"/>
        <w:ind w:left="851" w:hanging="851"/>
        <w:jc w:val="both"/>
      </w:pPr>
      <w:r w:rsidRPr="00147172">
        <w:t xml:space="preserve">mezgliem ar </w:t>
      </w:r>
      <w:proofErr w:type="spellStart"/>
      <w:r w:rsidRPr="00147172">
        <w:t>noslēgarmatūru</w:t>
      </w:r>
      <w:proofErr w:type="spellEnd"/>
      <w:r w:rsidRPr="00147172">
        <w:t>;</w:t>
      </w:r>
    </w:p>
    <w:p w14:paraId="64D53007" w14:textId="77777777" w:rsidR="001C4C37" w:rsidRPr="00147172" w:rsidRDefault="001C4C37" w:rsidP="00905E55">
      <w:pPr>
        <w:numPr>
          <w:ilvl w:val="2"/>
          <w:numId w:val="2"/>
        </w:numPr>
        <w:spacing w:after="0" w:line="360" w:lineRule="auto"/>
        <w:ind w:left="851" w:hanging="851"/>
        <w:jc w:val="both"/>
      </w:pPr>
      <w:r w:rsidRPr="00147172">
        <w:t>cauruļvadu slīdošo un nekustīgo balstu konstrukcijām, stiprinājumiem.</w:t>
      </w:r>
    </w:p>
    <w:p w14:paraId="61A07181" w14:textId="34BFF3BF" w:rsidR="00A4410D" w:rsidRPr="00147172" w:rsidRDefault="00E22C70" w:rsidP="003E3475">
      <w:pPr>
        <w:numPr>
          <w:ilvl w:val="1"/>
          <w:numId w:val="2"/>
        </w:numPr>
        <w:spacing w:after="0" w:line="360" w:lineRule="auto"/>
        <w:jc w:val="both"/>
      </w:pPr>
      <w:r w:rsidRPr="00147172">
        <w:t>Projektu tehnoloģisko m</w:t>
      </w:r>
      <w:r w:rsidR="00285F6F" w:rsidRPr="00147172">
        <w:t>ezglu</w:t>
      </w:r>
      <w:r w:rsidRPr="00147172">
        <w:t xml:space="preserve"> rasējumu</w:t>
      </w:r>
      <w:r w:rsidR="00D04700" w:rsidRPr="00147172">
        <w:t xml:space="preserve"> izstrādei </w:t>
      </w:r>
      <w:r w:rsidRPr="00147172">
        <w:t>izmantot pielikumā pievienotos</w:t>
      </w:r>
      <w:r w:rsidR="00285F6F" w:rsidRPr="00147172">
        <w:t xml:space="preserve"> </w:t>
      </w:r>
      <w:r w:rsidRPr="00147172">
        <w:t xml:space="preserve">mezglu </w:t>
      </w:r>
      <w:r w:rsidR="00285F6F" w:rsidRPr="00147172">
        <w:t>principiāl</w:t>
      </w:r>
      <w:r w:rsidRPr="00147172">
        <w:t xml:space="preserve">os </w:t>
      </w:r>
      <w:r w:rsidR="00285F6F" w:rsidRPr="00147172">
        <w:t>risinājum</w:t>
      </w:r>
      <w:r w:rsidRPr="00147172">
        <w:t>us</w:t>
      </w:r>
      <w:r w:rsidR="00285F6F" w:rsidRPr="00147172">
        <w:t xml:space="preserve"> (</w:t>
      </w:r>
      <w:r w:rsidR="00F76B40" w:rsidRPr="00147172">
        <w:t>Pielikumi Nr.</w:t>
      </w:r>
      <w:r w:rsidR="00217D0D" w:rsidRPr="00147172">
        <w:t xml:space="preserve"> </w:t>
      </w:r>
      <w:r w:rsidR="00FB05EB" w:rsidRPr="00147172">
        <w:t>2</w:t>
      </w:r>
      <w:r w:rsidR="00F76B40" w:rsidRPr="00147172">
        <w:t xml:space="preserve"> - </w:t>
      </w:r>
      <w:r w:rsidR="00FB05EB" w:rsidRPr="00147172">
        <w:t>2</w:t>
      </w:r>
      <w:r w:rsidR="009076E9" w:rsidRPr="00147172">
        <w:t>3</w:t>
      </w:r>
      <w:r w:rsidR="00285F6F" w:rsidRPr="00147172">
        <w:t>)</w:t>
      </w:r>
      <w:r w:rsidR="00D04700" w:rsidRPr="00147172">
        <w:t xml:space="preserve">. Atsevišķos gadījumos ir pieļaujams izmantot alternatīvu tehnoloģiskā mezgla risinājumu, to iepriekš saskaņojot ar Tehniskās daļas </w:t>
      </w:r>
      <w:proofErr w:type="spellStart"/>
      <w:r w:rsidR="00D04700" w:rsidRPr="00147172">
        <w:t>Pieslēgumu</w:t>
      </w:r>
      <w:proofErr w:type="spellEnd"/>
      <w:r w:rsidR="00D04700" w:rsidRPr="00147172">
        <w:t xml:space="preserve"> un projektēšanas grupu.</w:t>
      </w:r>
    </w:p>
    <w:p w14:paraId="632F5075" w14:textId="77777777" w:rsidR="00587BCF" w:rsidRPr="00147172" w:rsidRDefault="00587BCF" w:rsidP="00905E55">
      <w:pPr>
        <w:numPr>
          <w:ilvl w:val="1"/>
          <w:numId w:val="2"/>
        </w:numPr>
        <w:spacing w:after="0" w:line="360" w:lineRule="auto"/>
        <w:jc w:val="both"/>
      </w:pPr>
      <w:r w:rsidRPr="00147172">
        <w:t xml:space="preserve">Virszemes siltumtīklu </w:t>
      </w:r>
      <w:r w:rsidR="00993826" w:rsidRPr="00147172">
        <w:t>Projektos</w:t>
      </w:r>
      <w:r w:rsidRPr="00147172">
        <w:t xml:space="preserve"> jāiekļauj </w:t>
      </w:r>
      <w:r w:rsidR="00A337B7" w:rsidRPr="00147172">
        <w:t xml:space="preserve">šādi </w:t>
      </w:r>
      <w:r w:rsidR="00993826" w:rsidRPr="00147172">
        <w:t>būv</w:t>
      </w:r>
      <w:r w:rsidRPr="00147172">
        <w:t xml:space="preserve">konstrukciju rasējumi: </w:t>
      </w:r>
    </w:p>
    <w:p w14:paraId="292E763E" w14:textId="77777777" w:rsidR="000A4372" w:rsidRPr="00147172" w:rsidRDefault="001C4C37" w:rsidP="00905E55">
      <w:pPr>
        <w:numPr>
          <w:ilvl w:val="2"/>
          <w:numId w:val="2"/>
        </w:numPr>
        <w:spacing w:after="0" w:line="360" w:lineRule="auto"/>
        <w:ind w:left="851" w:hanging="851"/>
        <w:jc w:val="both"/>
      </w:pPr>
      <w:r w:rsidRPr="00147172">
        <w:t>nesošajām konstrukcijām;</w:t>
      </w:r>
    </w:p>
    <w:p w14:paraId="767AE4EA" w14:textId="77777777" w:rsidR="001C4C37" w:rsidRPr="00147172" w:rsidRDefault="001C4C37" w:rsidP="00905E55">
      <w:pPr>
        <w:numPr>
          <w:ilvl w:val="2"/>
          <w:numId w:val="2"/>
        </w:numPr>
        <w:spacing w:after="0" w:line="360" w:lineRule="auto"/>
        <w:ind w:left="851" w:hanging="851"/>
        <w:jc w:val="both"/>
      </w:pPr>
      <w:r w:rsidRPr="00147172">
        <w:t>atgaisošanas un ūdens izlaides mezglu apkalpošanas platformām, ja siltumtīkli ir augstāki par diviem (2) metriem virs zemes.</w:t>
      </w:r>
    </w:p>
    <w:p w14:paraId="63ACCE48" w14:textId="77777777" w:rsidR="002715B7" w:rsidRPr="00147172" w:rsidRDefault="00587BCF" w:rsidP="00905E55">
      <w:pPr>
        <w:numPr>
          <w:ilvl w:val="1"/>
          <w:numId w:val="2"/>
        </w:numPr>
        <w:spacing w:after="0" w:line="360" w:lineRule="auto"/>
        <w:jc w:val="both"/>
      </w:pPr>
      <w:r w:rsidRPr="00147172">
        <w:lastRenderedPageBreak/>
        <w:t xml:space="preserve">Visiem siltumtīkliem, neatkarīgi no izbūves veida, atsevišķie tehnoloģiskie un </w:t>
      </w:r>
      <w:r w:rsidR="002511A6" w:rsidRPr="00147172">
        <w:t>konstruktīvie</w:t>
      </w:r>
      <w:r w:rsidRPr="00147172">
        <w:t xml:space="preserve"> rasējumi ir jāizstrādā visu veidu balstiem (nekustīgiem, slīdošiem, virziena). Atsau</w:t>
      </w:r>
      <w:r w:rsidR="00E663B8" w:rsidRPr="00147172">
        <w:t>c</w:t>
      </w:r>
      <w:r w:rsidRPr="00147172">
        <w:t xml:space="preserve">es uz tipveida </w:t>
      </w:r>
      <w:r w:rsidR="00E663B8" w:rsidRPr="00147172">
        <w:t>risinājumiem</w:t>
      </w:r>
      <w:r w:rsidRPr="00147172">
        <w:t xml:space="preserve"> nav pieļaujamas. Katrai balsta detaļai jābūt rasējumam ar konkrētiem izmēriem un materiālu specifikāciju.</w:t>
      </w:r>
    </w:p>
    <w:p w14:paraId="777281EF" w14:textId="77777777" w:rsidR="00A337B7" w:rsidRPr="00147172" w:rsidRDefault="008556E5" w:rsidP="00905E55">
      <w:pPr>
        <w:numPr>
          <w:ilvl w:val="1"/>
          <w:numId w:val="2"/>
        </w:numPr>
        <w:spacing w:after="0" w:line="360" w:lineRule="auto"/>
        <w:jc w:val="both"/>
      </w:pPr>
      <w:proofErr w:type="spellStart"/>
      <w:r w:rsidRPr="00147172">
        <w:t>Bezkanāla</w:t>
      </w:r>
      <w:proofErr w:type="spellEnd"/>
      <w:r w:rsidRPr="00147172">
        <w:t xml:space="preserve"> c</w:t>
      </w:r>
      <w:r w:rsidR="00A337B7" w:rsidRPr="00147172">
        <w:t xml:space="preserve">auruļvadu </w:t>
      </w:r>
      <w:proofErr w:type="spellStart"/>
      <w:r w:rsidR="00A337B7" w:rsidRPr="00147172">
        <w:t>kontrolsistēmas</w:t>
      </w:r>
      <w:proofErr w:type="spellEnd"/>
      <w:r w:rsidR="00A337B7" w:rsidRPr="00147172">
        <w:t xml:space="preserve"> principiālā shēmā </w:t>
      </w:r>
      <w:r w:rsidR="000A5950" w:rsidRPr="00147172">
        <w:t>jā</w:t>
      </w:r>
      <w:r w:rsidR="00A337B7" w:rsidRPr="00147172">
        <w:t>iekļauj:</w:t>
      </w:r>
    </w:p>
    <w:p w14:paraId="7EEFAF99" w14:textId="366CE585" w:rsidR="000A4372" w:rsidRPr="00147172" w:rsidRDefault="00A337B7" w:rsidP="00905E55">
      <w:pPr>
        <w:numPr>
          <w:ilvl w:val="2"/>
          <w:numId w:val="2"/>
        </w:numPr>
        <w:spacing w:after="0" w:line="360" w:lineRule="auto"/>
        <w:ind w:left="851" w:hanging="851"/>
        <w:jc w:val="both"/>
      </w:pPr>
      <w:proofErr w:type="spellStart"/>
      <w:r w:rsidRPr="00147172">
        <w:t>kontrolsistēmas</w:t>
      </w:r>
      <w:proofErr w:type="spellEnd"/>
      <w:r w:rsidRPr="00147172">
        <w:t xml:space="preserve"> konfigurācija (pieļaujams izstrādāt turpgaitas</w:t>
      </w:r>
      <w:r w:rsidR="00EC1137" w:rsidRPr="00147172">
        <w:t xml:space="preserve"> </w:t>
      </w:r>
      <w:r w:rsidRPr="00147172">
        <w:t xml:space="preserve">caurulei, ja </w:t>
      </w:r>
      <w:proofErr w:type="spellStart"/>
      <w:r w:rsidRPr="00147172">
        <w:t>atgaitas</w:t>
      </w:r>
      <w:proofErr w:type="spellEnd"/>
      <w:r w:rsidRPr="00147172">
        <w:t xml:space="preserve"> caurulei </w:t>
      </w:r>
      <w:proofErr w:type="spellStart"/>
      <w:r w:rsidR="00EE78B6" w:rsidRPr="00147172">
        <w:t>kontrolsistēmas</w:t>
      </w:r>
      <w:proofErr w:type="spellEnd"/>
      <w:r w:rsidRPr="00147172">
        <w:t xml:space="preserve"> vadus paredzēts savienot analoģiski);</w:t>
      </w:r>
    </w:p>
    <w:p w14:paraId="4C307180" w14:textId="77777777" w:rsidR="000A4372" w:rsidRPr="00147172" w:rsidRDefault="00A337B7" w:rsidP="00905E55">
      <w:pPr>
        <w:numPr>
          <w:ilvl w:val="2"/>
          <w:numId w:val="2"/>
        </w:numPr>
        <w:spacing w:after="0" w:line="360" w:lineRule="auto"/>
        <w:ind w:left="851" w:hanging="851"/>
        <w:jc w:val="both"/>
      </w:pPr>
      <w:r w:rsidRPr="00147172">
        <w:t>siltumtīklu posmu garumi un diametri;</w:t>
      </w:r>
    </w:p>
    <w:p w14:paraId="797F0B25" w14:textId="77777777" w:rsidR="000A4372" w:rsidRPr="00147172" w:rsidRDefault="00A337B7" w:rsidP="00905E55">
      <w:pPr>
        <w:numPr>
          <w:ilvl w:val="2"/>
          <w:numId w:val="2"/>
        </w:numPr>
        <w:spacing w:after="0" w:line="360" w:lineRule="auto"/>
        <w:ind w:left="851" w:hanging="851"/>
        <w:jc w:val="both"/>
      </w:pPr>
      <w:r w:rsidRPr="00147172">
        <w:t>atgaisotāju un izlaides mezglu uzstādīšanas vietas;</w:t>
      </w:r>
    </w:p>
    <w:p w14:paraId="19DB8DDE" w14:textId="77777777" w:rsidR="000A4372" w:rsidRPr="00147172" w:rsidRDefault="00A337B7" w:rsidP="00905E55">
      <w:pPr>
        <w:numPr>
          <w:ilvl w:val="2"/>
          <w:numId w:val="2"/>
        </w:numPr>
        <w:spacing w:after="0" w:line="360" w:lineRule="auto"/>
        <w:ind w:left="851" w:hanging="851"/>
        <w:jc w:val="both"/>
      </w:pPr>
      <w:r w:rsidRPr="00147172">
        <w:t xml:space="preserve">atzarojumu, </w:t>
      </w:r>
      <w:proofErr w:type="spellStart"/>
      <w:r w:rsidRPr="00147172">
        <w:t>noslēgarmatūru</w:t>
      </w:r>
      <w:proofErr w:type="spellEnd"/>
      <w:r w:rsidRPr="00147172">
        <w:t xml:space="preserve">, </w:t>
      </w:r>
      <w:proofErr w:type="spellStart"/>
      <w:r w:rsidRPr="00147172">
        <w:t>kompensatoru</w:t>
      </w:r>
      <w:proofErr w:type="spellEnd"/>
      <w:r w:rsidRPr="00147172">
        <w:t>, nekustīgo balstu un pāreju vietas;</w:t>
      </w:r>
    </w:p>
    <w:p w14:paraId="16DE4834" w14:textId="77777777" w:rsidR="000A4372" w:rsidRPr="00147172" w:rsidRDefault="00A337B7" w:rsidP="00905E55">
      <w:pPr>
        <w:numPr>
          <w:ilvl w:val="2"/>
          <w:numId w:val="2"/>
        </w:numPr>
        <w:spacing w:after="0" w:line="360" w:lineRule="auto"/>
        <w:ind w:left="851" w:hanging="851"/>
        <w:jc w:val="both"/>
      </w:pPr>
      <w:r w:rsidRPr="00147172">
        <w:t>terminālu un detektoru uzstādīšanas vietas</w:t>
      </w:r>
      <w:r w:rsidR="00CA47C1" w:rsidRPr="00147172">
        <w:t>;</w:t>
      </w:r>
    </w:p>
    <w:p w14:paraId="6884C276" w14:textId="77777777" w:rsidR="000A4372" w:rsidRPr="00147172" w:rsidRDefault="00A337B7" w:rsidP="00905E55">
      <w:pPr>
        <w:numPr>
          <w:ilvl w:val="2"/>
          <w:numId w:val="2"/>
        </w:numPr>
        <w:spacing w:after="0" w:line="360" w:lineRule="auto"/>
        <w:ind w:left="851" w:hanging="851"/>
        <w:jc w:val="both"/>
      </w:pPr>
      <w:r w:rsidRPr="00147172">
        <w:t>detektoru un terminālu pieslēgšanas shēmas ar spaiļu numerāciju un kabeļu marku</w:t>
      </w:r>
      <w:r w:rsidR="000A5950" w:rsidRPr="00147172">
        <w:t>,</w:t>
      </w:r>
      <w:r w:rsidRPr="00147172">
        <w:t xml:space="preserve"> un garumu līdz tiem;</w:t>
      </w:r>
    </w:p>
    <w:p w14:paraId="48252553" w14:textId="435FC26B" w:rsidR="00A337B7" w:rsidRPr="00147172" w:rsidRDefault="00A337B7" w:rsidP="00905E55">
      <w:pPr>
        <w:numPr>
          <w:ilvl w:val="2"/>
          <w:numId w:val="2"/>
        </w:numPr>
        <w:spacing w:after="0" w:line="360" w:lineRule="auto"/>
        <w:ind w:left="851" w:hanging="851"/>
        <w:jc w:val="both"/>
      </w:pPr>
      <w:r w:rsidRPr="00147172">
        <w:t xml:space="preserve">citi </w:t>
      </w:r>
      <w:proofErr w:type="spellStart"/>
      <w:r w:rsidR="00C671B3" w:rsidRPr="00147172">
        <w:t>kontrol</w:t>
      </w:r>
      <w:r w:rsidRPr="00147172">
        <w:t>sistēmas</w:t>
      </w:r>
      <w:proofErr w:type="spellEnd"/>
      <w:r w:rsidRPr="00147172">
        <w:t xml:space="preserve"> elementi.</w:t>
      </w:r>
    </w:p>
    <w:p w14:paraId="5415AFAD" w14:textId="77777777" w:rsidR="002715B7" w:rsidRPr="00147172" w:rsidRDefault="00587BCF" w:rsidP="00905E55">
      <w:pPr>
        <w:numPr>
          <w:ilvl w:val="1"/>
          <w:numId w:val="2"/>
        </w:numPr>
        <w:spacing w:after="0" w:line="360" w:lineRule="auto"/>
        <w:jc w:val="both"/>
      </w:pPr>
      <w:r w:rsidRPr="00147172">
        <w:t xml:space="preserve">Siltumtīklu materiālu specifikācijā </w:t>
      </w:r>
      <w:r w:rsidR="00914F64" w:rsidRPr="00147172">
        <w:t>iekļaut</w:t>
      </w:r>
      <w:r w:rsidRPr="00147172">
        <w:t xml:space="preserve"> </w:t>
      </w:r>
      <w:r w:rsidRPr="00BE270C">
        <w:t>visus</w:t>
      </w:r>
      <w:r w:rsidRPr="00147172">
        <w:t xml:space="preserve"> </w:t>
      </w:r>
      <w:r w:rsidR="00993826" w:rsidRPr="00147172">
        <w:t xml:space="preserve">Projekta realizācijai </w:t>
      </w:r>
      <w:r w:rsidRPr="00147172">
        <w:t xml:space="preserve">nepieciešamos materiālus siltumtīklu izbūvei (caurules, </w:t>
      </w:r>
      <w:proofErr w:type="spellStart"/>
      <w:r w:rsidRPr="00147172">
        <w:t>noslēgarmatūr</w:t>
      </w:r>
      <w:r w:rsidR="00993826" w:rsidRPr="00147172">
        <w:t>u</w:t>
      </w:r>
      <w:proofErr w:type="spellEnd"/>
      <w:r w:rsidRPr="00147172">
        <w:t>, veidgabal</w:t>
      </w:r>
      <w:r w:rsidR="00993826" w:rsidRPr="00147172">
        <w:t>us</w:t>
      </w:r>
      <w:r w:rsidRPr="00147172">
        <w:t>, izolācij</w:t>
      </w:r>
      <w:r w:rsidR="00993826" w:rsidRPr="00147172">
        <w:t>u</w:t>
      </w:r>
      <w:r w:rsidRPr="00147172">
        <w:t xml:space="preserve">, </w:t>
      </w:r>
      <w:r w:rsidR="002511A6" w:rsidRPr="00147172">
        <w:t>būvniecības</w:t>
      </w:r>
      <w:r w:rsidR="00993826" w:rsidRPr="00147172">
        <w:t xml:space="preserve"> materiālus</w:t>
      </w:r>
      <w:r w:rsidRPr="00147172">
        <w:t xml:space="preserve"> u.c.).</w:t>
      </w:r>
    </w:p>
    <w:p w14:paraId="5F016779" w14:textId="7F6B8246" w:rsidR="00F603D6" w:rsidRPr="00147172" w:rsidRDefault="00587BCF" w:rsidP="00905E55">
      <w:pPr>
        <w:numPr>
          <w:ilvl w:val="1"/>
          <w:numId w:val="2"/>
        </w:numPr>
        <w:spacing w:after="0" w:line="360" w:lineRule="auto"/>
        <w:jc w:val="both"/>
      </w:pPr>
      <w:r w:rsidRPr="00147172">
        <w:t xml:space="preserve">Siltumtīklu </w:t>
      </w:r>
      <w:r w:rsidR="002511A6" w:rsidRPr="00147172">
        <w:t>būvniecības</w:t>
      </w:r>
      <w:r w:rsidR="00842967" w:rsidRPr="00147172">
        <w:t xml:space="preserve"> darbu apjomos </w:t>
      </w:r>
      <w:r w:rsidR="00914F64" w:rsidRPr="00147172">
        <w:t>iekļaut</w:t>
      </w:r>
      <w:r w:rsidR="00842967" w:rsidRPr="00147172">
        <w:t xml:space="preserve"> visus P</w:t>
      </w:r>
      <w:r w:rsidRPr="00147172">
        <w:t xml:space="preserve">rojektā paredzētos darbus - </w:t>
      </w:r>
      <w:r w:rsidR="002511A6" w:rsidRPr="00147172">
        <w:t xml:space="preserve">būvniecības, montāžas, </w:t>
      </w:r>
      <w:r w:rsidR="00483295" w:rsidRPr="00147172">
        <w:t>nojaukšanas</w:t>
      </w:r>
      <w:r w:rsidR="000A5950" w:rsidRPr="00147172">
        <w:t xml:space="preserve"> </w:t>
      </w:r>
      <w:r w:rsidR="00483295" w:rsidRPr="00147172">
        <w:t>(tajā skaitā nojaucamo cauruļ</w:t>
      </w:r>
      <w:r w:rsidR="00483A41" w:rsidRPr="00147172">
        <w:t>vadu ar izolāciju</w:t>
      </w:r>
      <w:r w:rsidR="008556E5" w:rsidRPr="00147172">
        <w:t>, balstu</w:t>
      </w:r>
      <w:r w:rsidR="00483A41" w:rsidRPr="00147172">
        <w:t>,</w:t>
      </w:r>
      <w:r w:rsidR="008556E5" w:rsidRPr="00147172">
        <w:t xml:space="preserve"> </w:t>
      </w:r>
      <w:proofErr w:type="spellStart"/>
      <w:r w:rsidR="008556E5" w:rsidRPr="00147172">
        <w:t>noslēgarmatūru</w:t>
      </w:r>
      <w:proofErr w:type="spellEnd"/>
      <w:r w:rsidR="00483295" w:rsidRPr="00147172">
        <w:t xml:space="preserve"> </w:t>
      </w:r>
      <w:r w:rsidR="008556E5" w:rsidRPr="00147172">
        <w:t>un estakā</w:t>
      </w:r>
      <w:r w:rsidR="003E7E05" w:rsidRPr="00147172">
        <w:t>des</w:t>
      </w:r>
      <w:r w:rsidR="008556E5" w:rsidRPr="00147172">
        <w:t xml:space="preserve"> </w:t>
      </w:r>
      <w:r w:rsidR="00483295" w:rsidRPr="00147172">
        <w:t>metāllūžņu svaru)</w:t>
      </w:r>
      <w:r w:rsidR="002511A6" w:rsidRPr="00147172">
        <w:t xml:space="preserve">, </w:t>
      </w:r>
      <w:r w:rsidRPr="00147172">
        <w:t>labiekārtošanas</w:t>
      </w:r>
      <w:r w:rsidR="002511A6" w:rsidRPr="00147172">
        <w:t xml:space="preserve"> u. c.</w:t>
      </w:r>
      <w:r w:rsidR="001B1456" w:rsidRPr="00147172">
        <w:t xml:space="preserve"> Labiekārtojuma atjaunošanas plānā un apjomos paredzēt seguma atjaunošanu ņemot vērā darba organizāciju un tehnikas pārvietošanos būvdarbu laikā.</w:t>
      </w:r>
    </w:p>
    <w:p w14:paraId="53EB6ED0" w14:textId="77777777" w:rsidR="00C83459" w:rsidRPr="00147172" w:rsidRDefault="002139FF" w:rsidP="005321EA">
      <w:pPr>
        <w:numPr>
          <w:ilvl w:val="1"/>
          <w:numId w:val="2"/>
        </w:numPr>
        <w:spacing w:after="0" w:line="360" w:lineRule="auto"/>
        <w:jc w:val="both"/>
      </w:pPr>
      <w:r w:rsidRPr="00147172">
        <w:t>Būvdarbu apjomu sarakstu sastāda atbilstoši Ministru kabineta</w:t>
      </w:r>
      <w:r w:rsidR="00816964" w:rsidRPr="00147172">
        <w:t xml:space="preserve"> </w:t>
      </w:r>
      <w:r w:rsidR="00164256" w:rsidRPr="00147172">
        <w:t>2017</w:t>
      </w:r>
      <w:r w:rsidR="00996E7B" w:rsidRPr="00147172">
        <w:t xml:space="preserve">.gada 3.maija </w:t>
      </w:r>
      <w:r w:rsidRPr="00147172">
        <w:t xml:space="preserve">noteikumu Nr. 239  </w:t>
      </w:r>
      <w:r w:rsidR="00531989" w:rsidRPr="00147172">
        <w:t>“</w:t>
      </w:r>
      <w:r w:rsidRPr="00147172">
        <w:t xml:space="preserve">Noteikumi par Latvijas būvnormatīvu LBN 501-17 </w:t>
      </w:r>
      <w:r w:rsidR="00816964" w:rsidRPr="00147172">
        <w:t xml:space="preserve">  </w:t>
      </w:r>
      <w:r w:rsidR="009438B0" w:rsidRPr="00147172">
        <w:t xml:space="preserve"> </w:t>
      </w:r>
      <w:r w:rsidR="00531989" w:rsidRPr="00147172">
        <w:t>“</w:t>
      </w:r>
      <w:proofErr w:type="spellStart"/>
      <w:r w:rsidRPr="00147172">
        <w:t>Būvizmaksu</w:t>
      </w:r>
      <w:proofErr w:type="spellEnd"/>
      <w:r w:rsidRPr="00147172">
        <w:t xml:space="preserve"> noteikšanas kārtība</w:t>
      </w:r>
      <w:r w:rsidR="00531989" w:rsidRPr="00147172">
        <w:t>”</w:t>
      </w:r>
      <w:r w:rsidR="00C8443E" w:rsidRPr="00147172">
        <w:t>”</w:t>
      </w:r>
      <w:r w:rsidRPr="00147172">
        <w:t xml:space="preserve"> prasībām.</w:t>
      </w:r>
      <w:r w:rsidR="002715B7" w:rsidRPr="00147172">
        <w:t xml:space="preserve"> </w:t>
      </w:r>
    </w:p>
    <w:p w14:paraId="0A0703F2" w14:textId="77777777" w:rsidR="009438B0" w:rsidRPr="00147172" w:rsidRDefault="009438B0" w:rsidP="005321EA">
      <w:pPr>
        <w:numPr>
          <w:ilvl w:val="1"/>
          <w:numId w:val="2"/>
        </w:numPr>
        <w:spacing w:after="0" w:line="360" w:lineRule="auto"/>
        <w:jc w:val="both"/>
      </w:pPr>
      <w:r w:rsidRPr="00147172">
        <w:t xml:space="preserve">Detalizācijas pakāpei </w:t>
      </w:r>
      <w:r w:rsidRPr="00147172">
        <w:rPr>
          <w:w w:val="105"/>
        </w:rPr>
        <w:t>attiecībā uz iepriekš minētajiem rasējumiem</w:t>
      </w:r>
      <w:r w:rsidR="00597605" w:rsidRPr="00147172">
        <w:rPr>
          <w:w w:val="105"/>
        </w:rPr>
        <w:t xml:space="preserve"> </w:t>
      </w:r>
      <w:r w:rsidRPr="00147172">
        <w:rPr>
          <w:w w:val="105"/>
        </w:rPr>
        <w:t xml:space="preserve">jābūt tādā apjomā, lai Būvuzņēmējam un Pasūtītājam </w:t>
      </w:r>
      <w:r w:rsidR="00C8443E" w:rsidRPr="00147172">
        <w:rPr>
          <w:w w:val="105"/>
        </w:rPr>
        <w:t>sniegtu</w:t>
      </w:r>
      <w:r w:rsidR="00597605" w:rsidRPr="00147172">
        <w:rPr>
          <w:w w:val="105"/>
        </w:rPr>
        <w:t xml:space="preserve"> </w:t>
      </w:r>
      <w:r w:rsidRPr="00147172">
        <w:rPr>
          <w:w w:val="105"/>
        </w:rPr>
        <w:t>pietiekamu un nepārprotamu informāciju kvalitatīvai būvdarbu veikšanai un izpildes kontrolei.</w:t>
      </w:r>
    </w:p>
    <w:p w14:paraId="6695A284" w14:textId="46F4415B" w:rsidR="00217D0D" w:rsidRPr="00147172" w:rsidRDefault="0093534F" w:rsidP="00217D0D">
      <w:pPr>
        <w:numPr>
          <w:ilvl w:val="1"/>
          <w:numId w:val="2"/>
        </w:numPr>
        <w:spacing w:after="0" w:line="360" w:lineRule="auto"/>
        <w:jc w:val="both"/>
      </w:pPr>
      <w:bookmarkStart w:id="17" w:name="_Hlk12525013"/>
      <w:r w:rsidRPr="00147172">
        <w:t xml:space="preserve">Projektu pirms saskaņošanas ar AS </w:t>
      </w:r>
      <w:r w:rsidR="00C20F15" w:rsidRPr="00147172">
        <w:t>“</w:t>
      </w:r>
      <w:r w:rsidRPr="00147172">
        <w:t>RĪGAS SILTUMS”</w:t>
      </w:r>
      <w:r w:rsidR="00C95833" w:rsidRPr="00147172">
        <w:t>,</w:t>
      </w:r>
      <w:r w:rsidRPr="00147172">
        <w:t xml:space="preserve"> </w:t>
      </w:r>
      <w:r w:rsidR="002C39A5" w:rsidRPr="00147172">
        <w:t>saskaņot</w:t>
      </w:r>
      <w:r w:rsidRPr="00147172">
        <w:t xml:space="preserve"> ar </w:t>
      </w:r>
      <w:r w:rsidR="007C60CA" w:rsidRPr="00147172">
        <w:t>ēkas un zemes īpašnieku</w:t>
      </w:r>
      <w:r w:rsidR="001A5220" w:rsidRPr="00147172">
        <w:t xml:space="preserve"> vai to pilnvarotajām personām</w:t>
      </w:r>
      <w:r w:rsidR="007C60CA" w:rsidRPr="00147172">
        <w:t>.</w:t>
      </w:r>
    </w:p>
    <w:p w14:paraId="7DE04468" w14:textId="18AFD662" w:rsidR="003A1F8F" w:rsidRPr="00147172" w:rsidRDefault="003A1F8F" w:rsidP="003A1F8F">
      <w:pPr>
        <w:numPr>
          <w:ilvl w:val="1"/>
          <w:numId w:val="2"/>
        </w:numPr>
        <w:spacing w:after="0" w:line="360" w:lineRule="auto"/>
        <w:jc w:val="both"/>
      </w:pPr>
      <w:r w:rsidRPr="00147172">
        <w:t xml:space="preserve">Projekta atbilstību normatīvo aktu prasībām AS “RĪGAS SILTUMS” izskata Tehniskās daļas </w:t>
      </w:r>
      <w:proofErr w:type="spellStart"/>
      <w:r w:rsidRPr="00147172">
        <w:t>Pieslēgumu</w:t>
      </w:r>
      <w:proofErr w:type="spellEnd"/>
      <w:r w:rsidRPr="00147172">
        <w:t xml:space="preserve"> un projektēšanas grupa. Pēc Projekta </w:t>
      </w:r>
      <w:r w:rsidRPr="00147172">
        <w:lastRenderedPageBreak/>
        <w:t xml:space="preserve">izvērtēšanas Tehniskās daļas </w:t>
      </w:r>
      <w:proofErr w:type="spellStart"/>
      <w:r w:rsidRPr="00147172">
        <w:t>Pieslēgumu</w:t>
      </w:r>
      <w:proofErr w:type="spellEnd"/>
      <w:r w:rsidRPr="00147172">
        <w:t xml:space="preserve"> un projektēšanas grupā, konkrētas Projekta daļas tiek nosūtītas izskatīšanai attiecīgiem AS “RĪGAS SILTUMS” dienestiem:</w:t>
      </w:r>
    </w:p>
    <w:p w14:paraId="7268AD07" w14:textId="77777777" w:rsidR="005E350A" w:rsidRPr="00147172" w:rsidRDefault="003A1F8F" w:rsidP="005E350A">
      <w:pPr>
        <w:pStyle w:val="ListParagraph"/>
        <w:numPr>
          <w:ilvl w:val="2"/>
          <w:numId w:val="2"/>
        </w:numPr>
        <w:spacing w:after="0" w:line="360" w:lineRule="auto"/>
        <w:ind w:left="851" w:hanging="851"/>
        <w:jc w:val="both"/>
      </w:pPr>
      <w:r w:rsidRPr="00147172">
        <w:t>SAT daļa (no ekspluatācijas viedokļa) – attiecīgā Tīklu rajona (turpmāk - TR) vadītājam;</w:t>
      </w:r>
    </w:p>
    <w:p w14:paraId="6FA89DA3" w14:textId="77777777" w:rsidR="005E350A" w:rsidRPr="00147172" w:rsidRDefault="003A1F8F" w:rsidP="005E350A">
      <w:pPr>
        <w:pStyle w:val="ListParagraph"/>
        <w:numPr>
          <w:ilvl w:val="2"/>
          <w:numId w:val="2"/>
        </w:numPr>
        <w:spacing w:after="0" w:line="360" w:lineRule="auto"/>
        <w:ind w:left="851" w:hanging="851"/>
        <w:jc w:val="both"/>
      </w:pPr>
      <w:r w:rsidRPr="00147172">
        <w:t xml:space="preserve">elektroapgādes daļa – </w:t>
      </w:r>
      <w:proofErr w:type="spellStart"/>
      <w:r w:rsidRPr="00147172">
        <w:t>Elektrodienesta</w:t>
      </w:r>
      <w:proofErr w:type="spellEnd"/>
      <w:r w:rsidRPr="00147172">
        <w:t xml:space="preserve"> vadītājam;</w:t>
      </w:r>
    </w:p>
    <w:p w14:paraId="54E928CF" w14:textId="77777777" w:rsidR="005E350A" w:rsidRPr="00147172" w:rsidRDefault="003A1F8F" w:rsidP="005E350A">
      <w:pPr>
        <w:pStyle w:val="ListParagraph"/>
        <w:numPr>
          <w:ilvl w:val="2"/>
          <w:numId w:val="2"/>
        </w:numPr>
        <w:spacing w:after="0" w:line="360" w:lineRule="auto"/>
        <w:ind w:left="851" w:hanging="851"/>
        <w:jc w:val="both"/>
      </w:pPr>
      <w:r w:rsidRPr="00147172">
        <w:t>iekārtu vadības un automatizācijas sistēmu daļa - Inform</w:t>
      </w:r>
      <w:r w:rsidR="00892708" w:rsidRPr="00147172">
        <w:t>ācijas</w:t>
      </w:r>
      <w:r w:rsidRPr="00147172">
        <w:t xml:space="preserve"> </w:t>
      </w:r>
      <w:r w:rsidR="00892708" w:rsidRPr="00147172">
        <w:t>tehnoloģiju</w:t>
      </w:r>
      <w:r w:rsidRPr="00147172">
        <w:t xml:space="preserve"> dienesta (turpmāk – I</w:t>
      </w:r>
      <w:r w:rsidR="00892708" w:rsidRPr="00147172">
        <w:t>T</w:t>
      </w:r>
      <w:r w:rsidRPr="00147172">
        <w:t>D) vadītājam un Mērījumu un ieregulēšanas dienesta (turpmāk – MID) vadītājam;</w:t>
      </w:r>
    </w:p>
    <w:p w14:paraId="2CD8F726" w14:textId="77777777" w:rsidR="005E350A" w:rsidRPr="00147172" w:rsidRDefault="003A1F8F" w:rsidP="005E350A">
      <w:pPr>
        <w:pStyle w:val="ListParagraph"/>
        <w:numPr>
          <w:ilvl w:val="2"/>
          <w:numId w:val="2"/>
        </w:numPr>
        <w:spacing w:after="0" w:line="360" w:lineRule="auto"/>
        <w:ind w:left="851" w:hanging="851"/>
        <w:jc w:val="both"/>
      </w:pPr>
      <w:r w:rsidRPr="00147172">
        <w:t>būvkonstrukciju daļu – būvuzraugam;</w:t>
      </w:r>
    </w:p>
    <w:p w14:paraId="725EAFFC" w14:textId="7B740461" w:rsidR="003A1F8F" w:rsidRPr="00147172" w:rsidRDefault="003A1F8F" w:rsidP="005E350A">
      <w:pPr>
        <w:pStyle w:val="ListParagraph"/>
        <w:numPr>
          <w:ilvl w:val="2"/>
          <w:numId w:val="2"/>
        </w:numPr>
        <w:spacing w:after="0" w:line="360" w:lineRule="auto"/>
        <w:ind w:left="851" w:hanging="851"/>
        <w:jc w:val="both"/>
      </w:pPr>
      <w:r w:rsidRPr="00147172">
        <w:t xml:space="preserve">telekomunikācijas, apsardzes un ugunsdrošības signalizācijas sistēmu daļa – </w:t>
      </w:r>
      <w:r w:rsidR="00892708" w:rsidRPr="00147172">
        <w:t>ITD</w:t>
      </w:r>
      <w:r w:rsidRPr="00147172">
        <w:t xml:space="preserve"> sakaru grupai.</w:t>
      </w:r>
    </w:p>
    <w:p w14:paraId="35925D58" w14:textId="77777777" w:rsidR="003A1F8F" w:rsidRPr="00147172" w:rsidRDefault="003A1F8F" w:rsidP="0097092C">
      <w:pPr>
        <w:spacing w:after="0" w:line="360" w:lineRule="auto"/>
        <w:ind w:left="720"/>
        <w:jc w:val="both"/>
      </w:pPr>
      <w:r w:rsidRPr="00147172">
        <w:t xml:space="preserve">Ja projekts iesniegts papīra formātā, attiecīgo dienestu norīkotās personas izskata Projektu savas kompetences ietvaros un apliecina risinājumu ar parakstu un atzīmi “Izskatīts” (ar vai bez piezīmēm) uz attiecīgo Projekta daļu plānu vai shēmu lapām, vai noraida sniedzot rakstiski piezīmes par risinājumiem. BIS sistēmā attiecīgo dienestu norīkotās personas Projekta risinājumus apliecina ar atzīmi – “Saskaņots” (ar vai bez piezīmēm), vai arī noraida Projektu sniedzot piezīmes par risinājumiem. Galīgo lēmumu par Projekta saskaņošanu vai noraidīšanu pieņem AS “RĪGAS SILTUMS” Tehniskās daļas </w:t>
      </w:r>
      <w:proofErr w:type="spellStart"/>
      <w:r w:rsidRPr="00147172">
        <w:t>Pieslēgumu</w:t>
      </w:r>
      <w:proofErr w:type="spellEnd"/>
      <w:r w:rsidRPr="00147172">
        <w:t xml:space="preserve"> un projektēšanas grupa.</w:t>
      </w:r>
    </w:p>
    <w:p w14:paraId="25BC2923" w14:textId="304226C1" w:rsidR="00F26170" w:rsidRPr="00147172" w:rsidRDefault="008D261C" w:rsidP="00723038">
      <w:pPr>
        <w:numPr>
          <w:ilvl w:val="1"/>
          <w:numId w:val="2"/>
        </w:numPr>
        <w:spacing w:after="0" w:line="360" w:lineRule="auto"/>
        <w:jc w:val="both"/>
      </w:pPr>
      <w:r w:rsidRPr="00147172">
        <w:t xml:space="preserve">Ja Projekts ir saskaņots papīra formātā, tad projektētājs </w:t>
      </w:r>
      <w:r w:rsidR="0000318A" w:rsidRPr="00147172">
        <w:t>Projekt</w:t>
      </w:r>
      <w:r w:rsidR="00DA06D9" w:rsidRPr="00147172">
        <w:t>u</w:t>
      </w:r>
      <w:r w:rsidR="0000318A" w:rsidRPr="00147172">
        <w:t xml:space="preserve"> pēc saskaņošanas ar AS </w:t>
      </w:r>
      <w:r w:rsidR="00596DBE" w:rsidRPr="00147172">
        <w:t>“</w:t>
      </w:r>
      <w:r w:rsidR="0000318A" w:rsidRPr="00147172">
        <w:t>RĪGAS SILTUMS” iesniedz Tehniskajā daļā</w:t>
      </w:r>
      <w:r w:rsidR="00AD7132" w:rsidRPr="00147172">
        <w:t xml:space="preserve"> -</w:t>
      </w:r>
      <w:r w:rsidR="0000318A" w:rsidRPr="00147172">
        <w:t xml:space="preserve"> </w:t>
      </w:r>
      <w:r w:rsidR="00DA06D9" w:rsidRPr="00147172">
        <w:t>1</w:t>
      </w:r>
      <w:r w:rsidR="0000318A" w:rsidRPr="00147172">
        <w:t xml:space="preserve"> (</w:t>
      </w:r>
      <w:r w:rsidR="00DA06D9" w:rsidRPr="00147172">
        <w:t>vienā</w:t>
      </w:r>
      <w:r w:rsidR="0000318A" w:rsidRPr="00147172">
        <w:t>) eksemplār</w:t>
      </w:r>
      <w:r w:rsidR="00DA06D9" w:rsidRPr="00147172">
        <w:t>ā</w:t>
      </w:r>
      <w:r w:rsidR="0000318A" w:rsidRPr="00147172">
        <w:t xml:space="preserve"> papīra formātā un elektroniski (</w:t>
      </w:r>
      <w:r w:rsidR="00531989" w:rsidRPr="00147172">
        <w:t>.</w:t>
      </w:r>
      <w:proofErr w:type="spellStart"/>
      <w:r w:rsidR="009E0733" w:rsidRPr="00147172">
        <w:t>pdf</w:t>
      </w:r>
      <w:proofErr w:type="spellEnd"/>
      <w:r w:rsidR="0000318A" w:rsidRPr="00147172">
        <w:t xml:space="preserve"> un </w:t>
      </w:r>
      <w:r w:rsidR="00531989" w:rsidRPr="00147172">
        <w:t>.</w:t>
      </w:r>
      <w:proofErr w:type="spellStart"/>
      <w:r w:rsidR="0000318A" w:rsidRPr="00147172">
        <w:t>dwg</w:t>
      </w:r>
      <w:proofErr w:type="spellEnd"/>
      <w:r w:rsidR="0000318A" w:rsidRPr="00147172">
        <w:t xml:space="preserve"> formātos)</w:t>
      </w:r>
      <w:r w:rsidR="00DA06D9" w:rsidRPr="00147172">
        <w:t>.</w:t>
      </w:r>
      <w:bookmarkEnd w:id="17"/>
    </w:p>
    <w:p w14:paraId="00FB238A" w14:textId="77777777" w:rsidR="00285576" w:rsidRPr="00147172" w:rsidRDefault="00BA7597" w:rsidP="00905E55">
      <w:pPr>
        <w:pStyle w:val="Heading1"/>
        <w:numPr>
          <w:ilvl w:val="0"/>
          <w:numId w:val="3"/>
        </w:numPr>
        <w:spacing w:after="240"/>
        <w:jc w:val="center"/>
      </w:pPr>
      <w:bookmarkStart w:id="18" w:name="_Toc129771255"/>
      <w:bookmarkStart w:id="19" w:name="_Toc129775712"/>
      <w:bookmarkStart w:id="20" w:name="_Toc129784400"/>
      <w:bookmarkStart w:id="21" w:name="_Toc129784706"/>
      <w:bookmarkStart w:id="22" w:name="_Toc130975574"/>
      <w:r w:rsidRPr="00147172">
        <w:t>N</w:t>
      </w:r>
      <w:r w:rsidR="00285576" w:rsidRPr="00147172">
        <w:t>ORĀDĪJUMI</w:t>
      </w:r>
      <w:r w:rsidRPr="00147172">
        <w:t xml:space="preserve"> </w:t>
      </w:r>
      <w:r w:rsidR="005C0FA9" w:rsidRPr="00147172">
        <w:t xml:space="preserve">ISM </w:t>
      </w:r>
      <w:bookmarkEnd w:id="18"/>
      <w:bookmarkEnd w:id="19"/>
      <w:bookmarkEnd w:id="20"/>
      <w:bookmarkEnd w:id="21"/>
      <w:r w:rsidR="00285576" w:rsidRPr="00147172">
        <w:t>PROJEKTA IZSTRĀDEI</w:t>
      </w:r>
      <w:bookmarkEnd w:id="22"/>
    </w:p>
    <w:p w14:paraId="3D8F12B1" w14:textId="77777777" w:rsidR="00BA7597" w:rsidRPr="00147172" w:rsidRDefault="002C376C" w:rsidP="00905E55">
      <w:pPr>
        <w:numPr>
          <w:ilvl w:val="1"/>
          <w:numId w:val="3"/>
        </w:numPr>
        <w:spacing w:after="0" w:line="360" w:lineRule="auto"/>
        <w:ind w:left="567" w:hanging="567"/>
        <w:jc w:val="both"/>
      </w:pPr>
      <w:r w:rsidRPr="00147172">
        <w:t>ISM</w:t>
      </w:r>
      <w:r w:rsidR="00BA7597" w:rsidRPr="00147172">
        <w:t xml:space="preserve"> </w:t>
      </w:r>
      <w:r w:rsidR="00EE479E" w:rsidRPr="00147172">
        <w:t>P</w:t>
      </w:r>
      <w:r w:rsidR="005200AB" w:rsidRPr="00147172">
        <w:t>rojekt</w:t>
      </w:r>
      <w:r w:rsidR="00816964" w:rsidRPr="00147172">
        <w:t>u</w:t>
      </w:r>
      <w:r w:rsidR="005200AB" w:rsidRPr="00147172">
        <w:t xml:space="preserve"> </w:t>
      </w:r>
      <w:r w:rsidR="002C39A5" w:rsidRPr="00147172">
        <w:t>jā</w:t>
      </w:r>
      <w:r w:rsidR="00BA7597" w:rsidRPr="00147172">
        <w:t xml:space="preserve">izstrādā jaunbūvēm, esošo būvju </w:t>
      </w:r>
      <w:r w:rsidR="005200AB" w:rsidRPr="00147172">
        <w:t>atjaunošanai vai pārbūvei</w:t>
      </w:r>
      <w:r w:rsidR="00156522" w:rsidRPr="00147172">
        <w:t>.</w:t>
      </w:r>
    </w:p>
    <w:p w14:paraId="34CCD490" w14:textId="77777777" w:rsidR="00BA7597" w:rsidRPr="00147172" w:rsidRDefault="00EE479E" w:rsidP="00905E55">
      <w:pPr>
        <w:numPr>
          <w:ilvl w:val="1"/>
          <w:numId w:val="3"/>
        </w:numPr>
        <w:spacing w:after="0" w:line="360" w:lineRule="auto"/>
        <w:ind w:left="567" w:hanging="567"/>
        <w:jc w:val="both"/>
      </w:pPr>
      <w:r w:rsidRPr="00147172">
        <w:t>P</w:t>
      </w:r>
      <w:r w:rsidR="00BA7597" w:rsidRPr="00147172">
        <w:t xml:space="preserve">rojektam jāatbilst AS </w:t>
      </w:r>
      <w:r w:rsidR="00531989" w:rsidRPr="00147172">
        <w:t>“</w:t>
      </w:r>
      <w:r w:rsidR="00BA7597" w:rsidRPr="00147172">
        <w:t xml:space="preserve">RĪGAS SILTUMS” izdoto </w:t>
      </w:r>
      <w:r w:rsidR="003431BA" w:rsidRPr="00147172">
        <w:t xml:space="preserve">tehnisko noteikumu </w:t>
      </w:r>
      <w:r w:rsidR="00BA7597" w:rsidRPr="00147172">
        <w:t>prasībām,</w:t>
      </w:r>
      <w:r w:rsidR="00854D9A" w:rsidRPr="00147172">
        <w:t xml:space="preserve"> </w:t>
      </w:r>
      <w:r w:rsidR="00BA7597" w:rsidRPr="00147172">
        <w:t xml:space="preserve">AS </w:t>
      </w:r>
      <w:r w:rsidR="00531989" w:rsidRPr="00147172">
        <w:t>“</w:t>
      </w:r>
      <w:r w:rsidR="00BA7597" w:rsidRPr="00147172">
        <w:t xml:space="preserve">RĪGAS SILTUMS” ISM tehniskajām prasībām, kā arī spēkā </w:t>
      </w:r>
      <w:r w:rsidR="005200AB" w:rsidRPr="00147172">
        <w:t xml:space="preserve">esošo </w:t>
      </w:r>
      <w:r w:rsidR="00BA7597" w:rsidRPr="00147172">
        <w:t xml:space="preserve">normatīvo </w:t>
      </w:r>
      <w:r w:rsidR="005200AB" w:rsidRPr="00147172">
        <w:t xml:space="preserve">aktu </w:t>
      </w:r>
      <w:r w:rsidR="00BA7597" w:rsidRPr="00147172">
        <w:t>prasībām.</w:t>
      </w:r>
    </w:p>
    <w:p w14:paraId="31036976" w14:textId="77777777" w:rsidR="00BA7597" w:rsidRPr="00147172" w:rsidRDefault="00EE479E" w:rsidP="00905E55">
      <w:pPr>
        <w:numPr>
          <w:ilvl w:val="1"/>
          <w:numId w:val="3"/>
        </w:numPr>
        <w:spacing w:after="0" w:line="360" w:lineRule="auto"/>
        <w:ind w:left="567" w:hanging="567"/>
        <w:jc w:val="both"/>
      </w:pPr>
      <w:r w:rsidRPr="00147172">
        <w:t>P</w:t>
      </w:r>
      <w:r w:rsidR="00BA7597" w:rsidRPr="00147172">
        <w:t>rojekta</w:t>
      </w:r>
      <w:r w:rsidRPr="00147172">
        <w:t xml:space="preserve"> </w:t>
      </w:r>
      <w:r w:rsidR="00BA7597" w:rsidRPr="00147172">
        <w:t>sastāvā ietilpst:</w:t>
      </w:r>
    </w:p>
    <w:p w14:paraId="6AF1A2D7" w14:textId="77777777" w:rsidR="002508E0" w:rsidRPr="00147172" w:rsidRDefault="00BA7597" w:rsidP="00905E55">
      <w:pPr>
        <w:numPr>
          <w:ilvl w:val="2"/>
          <w:numId w:val="3"/>
        </w:numPr>
        <w:spacing w:after="0" w:line="360" w:lineRule="auto"/>
        <w:ind w:left="709"/>
      </w:pPr>
      <w:r w:rsidRPr="00147172">
        <w:t>titullapa</w:t>
      </w:r>
      <w:r w:rsidR="00C8074E" w:rsidRPr="00147172">
        <w:t>;</w:t>
      </w:r>
    </w:p>
    <w:p w14:paraId="5300FD2D" w14:textId="77777777" w:rsidR="002508E0" w:rsidRPr="00147172" w:rsidRDefault="00C8074E" w:rsidP="00905E55">
      <w:pPr>
        <w:numPr>
          <w:ilvl w:val="2"/>
          <w:numId w:val="3"/>
        </w:numPr>
        <w:spacing w:after="0" w:line="360" w:lineRule="auto"/>
        <w:ind w:left="709"/>
      </w:pPr>
      <w:r w:rsidRPr="00147172">
        <w:t>Projekta sastāvs</w:t>
      </w:r>
      <w:r w:rsidR="00983C1A" w:rsidRPr="00147172">
        <w:t>,</w:t>
      </w:r>
      <w:r w:rsidRPr="00147172">
        <w:t xml:space="preserve"> projektā iekļautie sējumi ar markām </w:t>
      </w:r>
      <w:r w:rsidR="005A129D" w:rsidRPr="00147172">
        <w:t>un kārtas numuriem;</w:t>
      </w:r>
    </w:p>
    <w:p w14:paraId="67FD96EA" w14:textId="77777777" w:rsidR="002508E0" w:rsidRPr="00147172" w:rsidRDefault="00BA7597" w:rsidP="00905E55">
      <w:pPr>
        <w:numPr>
          <w:ilvl w:val="2"/>
          <w:numId w:val="3"/>
        </w:numPr>
        <w:spacing w:after="0" w:line="360" w:lineRule="auto"/>
        <w:ind w:left="709"/>
      </w:pPr>
      <w:r w:rsidRPr="00147172">
        <w:t>satura rādītāj</w:t>
      </w:r>
      <w:r w:rsidR="00AB2206" w:rsidRPr="00147172">
        <w:t>s ar lappušu norādēm;</w:t>
      </w:r>
    </w:p>
    <w:p w14:paraId="06937A9C" w14:textId="77777777" w:rsidR="00B1370C" w:rsidRPr="00147172" w:rsidRDefault="00B1370C" w:rsidP="00905E55">
      <w:pPr>
        <w:numPr>
          <w:ilvl w:val="2"/>
          <w:numId w:val="3"/>
        </w:numPr>
        <w:spacing w:after="0" w:line="360" w:lineRule="auto"/>
        <w:ind w:left="709"/>
      </w:pPr>
      <w:r w:rsidRPr="00147172">
        <w:rPr>
          <w:rFonts w:cs="Arial"/>
          <w:szCs w:val="24"/>
          <w:shd w:val="clear" w:color="auto" w:fill="FFFFFF"/>
        </w:rPr>
        <w:lastRenderedPageBreak/>
        <w:t>ja būvprojektu augšupielādē būvniecības informācijas sistēmā, būvprojektam nav sējumu un tam nepievieno titullapu, satura rādītāju un sastāva lapu;</w:t>
      </w:r>
    </w:p>
    <w:p w14:paraId="62D35FDA" w14:textId="77777777" w:rsidR="002508E0" w:rsidRPr="00147172" w:rsidRDefault="005A129D" w:rsidP="00905E55">
      <w:pPr>
        <w:numPr>
          <w:ilvl w:val="2"/>
          <w:numId w:val="3"/>
        </w:numPr>
        <w:spacing w:after="0" w:line="360" w:lineRule="auto"/>
        <w:ind w:left="709"/>
      </w:pPr>
      <w:r w:rsidRPr="00147172">
        <w:t xml:space="preserve">AS </w:t>
      </w:r>
      <w:r w:rsidR="00531989" w:rsidRPr="00147172">
        <w:t>“</w:t>
      </w:r>
      <w:r w:rsidRPr="00147172">
        <w:t>RĪGAS SILTUMS” izdotie TN, klāt pievienojot temperatūras grafiku un cit</w:t>
      </w:r>
      <w:r w:rsidR="007D3994" w:rsidRPr="00147172">
        <w:t>us</w:t>
      </w:r>
      <w:r w:rsidRPr="00147172">
        <w:t xml:space="preserve"> projektēšanas uzsākšanai </w:t>
      </w:r>
      <w:r w:rsidR="007D3994" w:rsidRPr="00147172">
        <w:t>nepieciešamos dokumentus</w:t>
      </w:r>
      <w:r w:rsidRPr="00147172">
        <w:t>;</w:t>
      </w:r>
    </w:p>
    <w:p w14:paraId="62111C57" w14:textId="77777777" w:rsidR="002508E0" w:rsidRPr="00147172" w:rsidRDefault="005A129D" w:rsidP="00905E55">
      <w:pPr>
        <w:numPr>
          <w:ilvl w:val="2"/>
          <w:numId w:val="3"/>
        </w:numPr>
        <w:spacing w:after="0" w:line="360" w:lineRule="auto"/>
        <w:ind w:left="709"/>
      </w:pPr>
      <w:r w:rsidRPr="00147172">
        <w:t>skaidrojošais apraksts</w:t>
      </w:r>
      <w:r w:rsidR="00AB2206" w:rsidRPr="00147172">
        <w:t xml:space="preserve"> ar nepieciešamo informāciju un skaidrojumiem par Projekta risinājumiem, projektētāju, laiku un vietu u.c.</w:t>
      </w:r>
      <w:r w:rsidR="00DD7E77" w:rsidRPr="00147172">
        <w:t xml:space="preserve"> </w:t>
      </w:r>
      <w:r w:rsidR="00BA7597" w:rsidRPr="00147172">
        <w:t>rasējumi;</w:t>
      </w:r>
    </w:p>
    <w:p w14:paraId="45790FE5" w14:textId="77777777" w:rsidR="002508E0" w:rsidRPr="00147172" w:rsidRDefault="005A129D" w:rsidP="00905E55">
      <w:pPr>
        <w:numPr>
          <w:ilvl w:val="2"/>
          <w:numId w:val="3"/>
        </w:numPr>
        <w:spacing w:after="0" w:line="360" w:lineRule="auto"/>
        <w:ind w:left="709"/>
      </w:pPr>
      <w:r w:rsidRPr="00147172">
        <w:t>materiālu specifikācija un būvdarbu apjomu saraksts;</w:t>
      </w:r>
    </w:p>
    <w:p w14:paraId="5063994F" w14:textId="77777777" w:rsidR="002508E0" w:rsidRPr="00147172" w:rsidRDefault="00BA7597" w:rsidP="00905E55">
      <w:pPr>
        <w:numPr>
          <w:ilvl w:val="2"/>
          <w:numId w:val="3"/>
        </w:numPr>
        <w:spacing w:after="0" w:line="360" w:lineRule="auto"/>
        <w:ind w:left="709"/>
      </w:pPr>
      <w:r w:rsidRPr="00147172">
        <w:t>pielikumi (</w:t>
      </w:r>
      <w:proofErr w:type="spellStart"/>
      <w:r w:rsidRPr="00147172">
        <w:t>siltummaiņu</w:t>
      </w:r>
      <w:proofErr w:type="spellEnd"/>
      <w:r w:rsidRPr="00147172">
        <w:t xml:space="preserve"> aprēķini)</w:t>
      </w:r>
      <w:r w:rsidR="000D73FA" w:rsidRPr="00147172">
        <w:t>;</w:t>
      </w:r>
    </w:p>
    <w:p w14:paraId="17FD52BA" w14:textId="53E566C5" w:rsidR="00FA6E9E" w:rsidRPr="00147172" w:rsidRDefault="00FA6E9E" w:rsidP="00905E55">
      <w:pPr>
        <w:numPr>
          <w:ilvl w:val="2"/>
          <w:numId w:val="3"/>
        </w:numPr>
        <w:spacing w:after="0" w:line="360" w:lineRule="auto"/>
        <w:ind w:left="709"/>
      </w:pPr>
      <w:r w:rsidRPr="00147172">
        <w:t>Projektā jāiekļauj vispārīgo rādītāju lapa, plāns, principiālā shēma, griezumi utt.</w:t>
      </w:r>
    </w:p>
    <w:p w14:paraId="6C5B7A0A" w14:textId="77777777" w:rsidR="00FA6E9E" w:rsidRPr="00147172" w:rsidRDefault="00FA6E9E" w:rsidP="00905E55">
      <w:pPr>
        <w:numPr>
          <w:ilvl w:val="1"/>
          <w:numId w:val="3"/>
        </w:numPr>
        <w:spacing w:after="0" w:line="360" w:lineRule="auto"/>
        <w:ind w:left="567" w:hanging="567"/>
      </w:pPr>
      <w:r w:rsidRPr="00147172">
        <w:t>Vispārīgo rādītāju lapā jāiekļauj:</w:t>
      </w:r>
    </w:p>
    <w:p w14:paraId="0C65D4FC" w14:textId="77777777" w:rsidR="00C7191F" w:rsidRPr="00147172" w:rsidRDefault="00F368AC" w:rsidP="00905E55">
      <w:pPr>
        <w:numPr>
          <w:ilvl w:val="2"/>
          <w:numId w:val="3"/>
        </w:numPr>
        <w:spacing w:after="0" w:line="360" w:lineRule="auto"/>
        <w:ind w:left="709"/>
      </w:pPr>
      <w:r w:rsidRPr="00147172">
        <w:t>p</w:t>
      </w:r>
      <w:r w:rsidR="005A129D" w:rsidRPr="00147172">
        <w:t xml:space="preserve">rojekta daļas (sējuma) </w:t>
      </w:r>
      <w:r w:rsidR="00FA6E9E" w:rsidRPr="00147172">
        <w:t xml:space="preserve">rasējumu saraksts </w:t>
      </w:r>
      <w:r w:rsidR="005A129D" w:rsidRPr="00147172">
        <w:t xml:space="preserve"> un to marka</w:t>
      </w:r>
      <w:r w:rsidR="007D3994" w:rsidRPr="00147172">
        <w:t>,</w:t>
      </w:r>
      <w:r w:rsidR="005A129D" w:rsidRPr="00147172">
        <w:t xml:space="preserve"> un lapas numurs</w:t>
      </w:r>
      <w:r w:rsidR="00FA6E9E" w:rsidRPr="00147172">
        <w:t>;</w:t>
      </w:r>
    </w:p>
    <w:p w14:paraId="39A88B0F" w14:textId="77777777" w:rsidR="00C7191F" w:rsidRPr="00147172" w:rsidRDefault="00F368AC" w:rsidP="00905E55">
      <w:pPr>
        <w:numPr>
          <w:ilvl w:val="2"/>
          <w:numId w:val="3"/>
        </w:numPr>
        <w:spacing w:after="0" w:line="360" w:lineRule="auto"/>
        <w:ind w:left="709"/>
      </w:pPr>
      <w:r w:rsidRPr="00147172">
        <w:t>p</w:t>
      </w:r>
      <w:r w:rsidR="005A5BF7" w:rsidRPr="00147172">
        <w:t xml:space="preserve">rojektā </w:t>
      </w:r>
      <w:r w:rsidR="00FA6E9E" w:rsidRPr="00147172">
        <w:t>izmantoto un pievienoto dokumentu saraksts;</w:t>
      </w:r>
    </w:p>
    <w:p w14:paraId="11EB8B2E" w14:textId="77777777" w:rsidR="00C7191F" w:rsidRPr="00147172" w:rsidRDefault="00F368AC" w:rsidP="00905E55">
      <w:pPr>
        <w:numPr>
          <w:ilvl w:val="2"/>
          <w:numId w:val="3"/>
        </w:numPr>
        <w:spacing w:after="0" w:line="360" w:lineRule="auto"/>
        <w:ind w:left="709"/>
      </w:pPr>
      <w:r w:rsidRPr="00147172">
        <w:t>p</w:t>
      </w:r>
      <w:r w:rsidR="005A5BF7" w:rsidRPr="00147172">
        <w:t xml:space="preserve">rojekta rādītāji (siltuma slodze apkurei, ventilācijai un karstajam ūdenim, </w:t>
      </w:r>
      <w:proofErr w:type="spellStart"/>
      <w:r w:rsidR="005A5BF7" w:rsidRPr="00147172">
        <w:t>kW</w:t>
      </w:r>
      <w:proofErr w:type="spellEnd"/>
      <w:r w:rsidR="005A5BF7" w:rsidRPr="00147172">
        <w:t>)</w:t>
      </w:r>
      <w:r w:rsidR="00CD617B" w:rsidRPr="00147172">
        <w:t>;</w:t>
      </w:r>
    </w:p>
    <w:p w14:paraId="14471731" w14:textId="77777777" w:rsidR="00C7191F" w:rsidRPr="00147172" w:rsidRDefault="00DD7E77" w:rsidP="00905E55">
      <w:pPr>
        <w:numPr>
          <w:ilvl w:val="2"/>
          <w:numId w:val="3"/>
        </w:numPr>
        <w:spacing w:after="0" w:line="360" w:lineRule="auto"/>
        <w:ind w:left="709"/>
      </w:pPr>
      <w:r w:rsidRPr="00147172">
        <w:t xml:space="preserve">ja tiek veikta ISM pārbūve Projektā jāuzrāda esošās un projektējamās </w:t>
      </w:r>
      <w:proofErr w:type="spellStart"/>
      <w:r w:rsidRPr="00147172">
        <w:t>siltumslodzes</w:t>
      </w:r>
      <w:proofErr w:type="spellEnd"/>
      <w:r w:rsidRPr="00147172">
        <w:t>;</w:t>
      </w:r>
    </w:p>
    <w:p w14:paraId="06515E1D" w14:textId="77777777" w:rsidR="00C7191F" w:rsidRPr="00147172" w:rsidRDefault="006418CE" w:rsidP="00905E55">
      <w:pPr>
        <w:numPr>
          <w:ilvl w:val="2"/>
          <w:numId w:val="3"/>
        </w:numPr>
        <w:spacing w:after="0" w:line="360" w:lineRule="auto"/>
        <w:ind w:left="709"/>
      </w:pPr>
      <w:r w:rsidRPr="00147172">
        <w:t>būvprojekta vadītāja un būvprojekta daļas vadītāja apliecinājums</w:t>
      </w:r>
      <w:r w:rsidR="007D3994" w:rsidRPr="00147172">
        <w:t>;</w:t>
      </w:r>
    </w:p>
    <w:p w14:paraId="7A94318F" w14:textId="77777777" w:rsidR="00C7191F" w:rsidRPr="00147172" w:rsidRDefault="005A5BF7" w:rsidP="00905E55">
      <w:pPr>
        <w:numPr>
          <w:ilvl w:val="2"/>
          <w:numId w:val="3"/>
        </w:numPr>
        <w:spacing w:after="0" w:line="360" w:lineRule="auto"/>
        <w:ind w:left="709"/>
      </w:pPr>
      <w:r w:rsidRPr="00147172">
        <w:t xml:space="preserve">ISM </w:t>
      </w:r>
      <w:r w:rsidR="00FA6E9E" w:rsidRPr="00147172">
        <w:t xml:space="preserve">situācijas plāns </w:t>
      </w:r>
      <w:r w:rsidRPr="00147172">
        <w:t xml:space="preserve">ar </w:t>
      </w:r>
      <w:r w:rsidR="00FA6E9E" w:rsidRPr="00147172">
        <w:t xml:space="preserve">siltumtīklu </w:t>
      </w:r>
      <w:r w:rsidR="00C7691E" w:rsidRPr="00147172">
        <w:t>ievad</w:t>
      </w:r>
      <w:r w:rsidR="00164256" w:rsidRPr="00147172">
        <w:t xml:space="preserve">u </w:t>
      </w:r>
      <w:r w:rsidR="00FA6E9E" w:rsidRPr="00147172">
        <w:t xml:space="preserve">un ISM atrašanās </w:t>
      </w:r>
      <w:r w:rsidR="00C7691E" w:rsidRPr="00147172">
        <w:t>viet</w:t>
      </w:r>
      <w:r w:rsidR="00164256" w:rsidRPr="00147172">
        <w:t>u</w:t>
      </w:r>
      <w:r w:rsidR="00C7691E" w:rsidRPr="00147172">
        <w:t xml:space="preserve"> </w:t>
      </w:r>
      <w:r w:rsidR="00FA6E9E" w:rsidRPr="00147172">
        <w:t>ēkā</w:t>
      </w:r>
      <w:r w:rsidR="007D3994" w:rsidRPr="00147172">
        <w:t>;</w:t>
      </w:r>
    </w:p>
    <w:p w14:paraId="223E2F8A" w14:textId="77777777" w:rsidR="00C7191F" w:rsidRPr="00147172" w:rsidRDefault="00BA7597" w:rsidP="00905E55">
      <w:pPr>
        <w:numPr>
          <w:ilvl w:val="2"/>
          <w:numId w:val="3"/>
        </w:numPr>
        <w:spacing w:after="0" w:line="360" w:lineRule="auto"/>
        <w:ind w:left="709"/>
      </w:pPr>
      <w:r w:rsidRPr="00147172">
        <w:t xml:space="preserve">ISM </w:t>
      </w:r>
      <w:r w:rsidR="00FC0E7A" w:rsidRPr="00147172">
        <w:t>P</w:t>
      </w:r>
      <w:r w:rsidRPr="00147172">
        <w:t>rojekta izstrādes nosacījumi (projektēšanas uzdevums, TN);</w:t>
      </w:r>
    </w:p>
    <w:p w14:paraId="46B28CE3" w14:textId="77777777" w:rsidR="00C7191F" w:rsidRPr="00147172" w:rsidRDefault="00BA7597" w:rsidP="00905E55">
      <w:pPr>
        <w:numPr>
          <w:ilvl w:val="2"/>
          <w:numId w:val="3"/>
        </w:numPr>
        <w:spacing w:after="0" w:line="360" w:lineRule="auto"/>
        <w:ind w:left="709"/>
      </w:pPr>
      <w:r w:rsidRPr="00147172">
        <w:t>siltumnesēja parametri (temperatūra, darba spiediens);</w:t>
      </w:r>
    </w:p>
    <w:p w14:paraId="4AD3AC71" w14:textId="77777777" w:rsidR="00C7191F" w:rsidRPr="00147172" w:rsidRDefault="00BA7597" w:rsidP="00905E55">
      <w:pPr>
        <w:numPr>
          <w:ilvl w:val="2"/>
          <w:numId w:val="3"/>
        </w:numPr>
        <w:spacing w:after="0" w:line="360" w:lineRule="auto"/>
        <w:ind w:left="709"/>
      </w:pPr>
      <w:r w:rsidRPr="00147172">
        <w:t>ISM atrašanās vieta (pagrabs, 1.stāvs, piebūve utt.);</w:t>
      </w:r>
    </w:p>
    <w:p w14:paraId="358B4BEF" w14:textId="77777777" w:rsidR="00C7191F" w:rsidRPr="00147172" w:rsidRDefault="00BA7597" w:rsidP="00905E55">
      <w:pPr>
        <w:numPr>
          <w:ilvl w:val="2"/>
          <w:numId w:val="3"/>
        </w:numPr>
        <w:spacing w:after="0" w:line="360" w:lineRule="auto"/>
        <w:ind w:left="851" w:hanging="862"/>
      </w:pPr>
      <w:r w:rsidRPr="00147172">
        <w:t>siltumizolācijas konstrukcija un materiālu apraksts;</w:t>
      </w:r>
    </w:p>
    <w:p w14:paraId="3BECE458" w14:textId="77777777" w:rsidR="00C7191F" w:rsidRPr="00147172" w:rsidRDefault="00BA7597" w:rsidP="00905E55">
      <w:pPr>
        <w:numPr>
          <w:ilvl w:val="2"/>
          <w:numId w:val="3"/>
        </w:numPr>
        <w:spacing w:after="0" w:line="360" w:lineRule="auto"/>
        <w:ind w:left="851" w:hanging="862"/>
      </w:pPr>
      <w:r w:rsidRPr="00147172">
        <w:t>caurul</w:t>
      </w:r>
      <w:r w:rsidR="0012046F" w:rsidRPr="00147172">
        <w:t>e</w:t>
      </w:r>
      <w:r w:rsidRPr="00147172">
        <w:t>s;</w:t>
      </w:r>
    </w:p>
    <w:p w14:paraId="0A00D99E" w14:textId="77777777" w:rsidR="00C7191F" w:rsidRPr="00147172" w:rsidRDefault="00BA7597" w:rsidP="00905E55">
      <w:pPr>
        <w:numPr>
          <w:ilvl w:val="2"/>
          <w:numId w:val="3"/>
        </w:numPr>
        <w:spacing w:after="0" w:line="360" w:lineRule="auto"/>
        <w:ind w:left="851" w:hanging="862"/>
      </w:pPr>
      <w:r w:rsidRPr="00147172">
        <w:t>ražotājfirmu nosaukums automātikai, iekārtām</w:t>
      </w:r>
      <w:r w:rsidR="00403383" w:rsidRPr="00147172">
        <w:t>, energoapgādes</w:t>
      </w:r>
      <w:r w:rsidR="00306403" w:rsidRPr="00147172">
        <w:t xml:space="preserve"> </w:t>
      </w:r>
      <w:proofErr w:type="spellStart"/>
      <w:r w:rsidR="00403383" w:rsidRPr="00147172">
        <w:t>pieslēguma</w:t>
      </w:r>
      <w:proofErr w:type="spellEnd"/>
      <w:r w:rsidR="00403383" w:rsidRPr="00147172">
        <w:t xml:space="preserve"> vieta</w:t>
      </w:r>
      <w:r w:rsidR="00DD7E77" w:rsidRPr="00147172">
        <w:t>;</w:t>
      </w:r>
    </w:p>
    <w:p w14:paraId="5DA9271D" w14:textId="77777777" w:rsidR="00B126FA" w:rsidRPr="00147172" w:rsidRDefault="005A5BF7" w:rsidP="00905E55">
      <w:pPr>
        <w:numPr>
          <w:ilvl w:val="2"/>
          <w:numId w:val="3"/>
        </w:numPr>
        <w:spacing w:after="0" w:line="360" w:lineRule="auto"/>
        <w:ind w:left="851" w:hanging="862"/>
      </w:pPr>
      <w:r w:rsidRPr="00147172">
        <w:t>Projektā izmantotie apzīmējumi, to atšifrējum</w:t>
      </w:r>
      <w:r w:rsidR="00DD7E77" w:rsidRPr="00147172">
        <w:t>i un</w:t>
      </w:r>
      <w:r w:rsidR="00CA120F" w:rsidRPr="00147172">
        <w:t xml:space="preserve"> </w:t>
      </w:r>
      <w:r w:rsidR="00BA7597" w:rsidRPr="00147172">
        <w:t xml:space="preserve">citi dati saskaņā ar </w:t>
      </w:r>
      <w:r w:rsidR="00746CEB" w:rsidRPr="00147172">
        <w:t>spēkā esošiem normatīviem aktiem.</w:t>
      </w:r>
    </w:p>
    <w:p w14:paraId="3D4E5D86" w14:textId="77777777" w:rsidR="00403383" w:rsidRPr="00147172" w:rsidRDefault="00403383" w:rsidP="00905E55">
      <w:pPr>
        <w:numPr>
          <w:ilvl w:val="1"/>
          <w:numId w:val="3"/>
        </w:numPr>
        <w:spacing w:after="0" w:line="360" w:lineRule="auto"/>
        <w:ind w:left="567" w:hanging="567"/>
        <w:jc w:val="both"/>
      </w:pPr>
      <w:r w:rsidRPr="00147172">
        <w:t xml:space="preserve">Esošos un </w:t>
      </w:r>
      <w:r w:rsidR="004631FE" w:rsidRPr="00147172">
        <w:t>nojau</w:t>
      </w:r>
      <w:r w:rsidR="00E96B1D" w:rsidRPr="00147172">
        <w:t>camos</w:t>
      </w:r>
      <w:r w:rsidR="004631FE" w:rsidRPr="00147172">
        <w:t xml:space="preserve"> </w:t>
      </w:r>
      <w:r w:rsidRPr="00147172">
        <w:t xml:space="preserve">objektus attēlo ar tievām līnijām, projektējamos </w:t>
      </w:r>
      <w:r w:rsidR="00164256" w:rsidRPr="00147172">
        <w:t xml:space="preserve"> </w:t>
      </w:r>
      <w:r w:rsidRPr="00147172">
        <w:t>– ar biezākām līnijām.</w:t>
      </w:r>
    </w:p>
    <w:p w14:paraId="0266BD4B" w14:textId="77777777" w:rsidR="00591395" w:rsidRPr="00147172" w:rsidRDefault="00BA7597" w:rsidP="00905E55">
      <w:pPr>
        <w:numPr>
          <w:ilvl w:val="1"/>
          <w:numId w:val="3"/>
        </w:numPr>
        <w:spacing w:after="0" w:line="360" w:lineRule="auto"/>
        <w:ind w:left="567" w:hanging="567"/>
        <w:jc w:val="both"/>
      </w:pPr>
      <w:r w:rsidRPr="00147172">
        <w:t>ISM plān</w:t>
      </w:r>
      <w:r w:rsidR="002A62A1" w:rsidRPr="00147172">
        <w:t xml:space="preserve">s jāizstrādā </w:t>
      </w:r>
      <w:r w:rsidRPr="00147172">
        <w:t xml:space="preserve">uz ēkas </w:t>
      </w:r>
      <w:r w:rsidR="00F77D1A" w:rsidRPr="00147172">
        <w:t xml:space="preserve">kadastrālās uzmērīšanas </w:t>
      </w:r>
      <w:r w:rsidRPr="00147172">
        <w:t>plān</w:t>
      </w:r>
      <w:r w:rsidR="00B126FA" w:rsidRPr="00147172">
        <w:t xml:space="preserve">a </w:t>
      </w:r>
      <w:r w:rsidRPr="00147172">
        <w:t>pamata mērogā 1:20, 1:25 vai 1:50</w:t>
      </w:r>
      <w:r w:rsidR="002A62A1" w:rsidRPr="00147172">
        <w:t>. Plānā</w:t>
      </w:r>
      <w:r w:rsidRPr="00147172">
        <w:t xml:space="preserve"> </w:t>
      </w:r>
      <w:r w:rsidR="00403383" w:rsidRPr="00147172">
        <w:t>jāuzrāda</w:t>
      </w:r>
      <w:r w:rsidRPr="00147172">
        <w:t>:</w:t>
      </w:r>
    </w:p>
    <w:p w14:paraId="3A789108" w14:textId="77777777" w:rsidR="004D2223" w:rsidRPr="00147172" w:rsidRDefault="00BA7597" w:rsidP="00905E55">
      <w:pPr>
        <w:numPr>
          <w:ilvl w:val="2"/>
          <w:numId w:val="3"/>
        </w:numPr>
        <w:spacing w:after="0" w:line="360" w:lineRule="auto"/>
        <w:ind w:left="709"/>
        <w:jc w:val="both"/>
      </w:pPr>
      <w:r w:rsidRPr="00147172">
        <w:t>visu projektējamo iekārtu izvietojums, izmēr</w:t>
      </w:r>
      <w:r w:rsidR="00184754" w:rsidRPr="00147172">
        <w:t>i</w:t>
      </w:r>
      <w:r w:rsidRPr="00147172">
        <w:t>, piesaistes, iekārtu (</w:t>
      </w:r>
      <w:proofErr w:type="spellStart"/>
      <w:r w:rsidRPr="00147172">
        <w:t>siltummaiņiem</w:t>
      </w:r>
      <w:proofErr w:type="spellEnd"/>
      <w:r w:rsidRPr="00147172">
        <w:t>, sūkņiem u.c.) markas un cauruļvadu diametr</w:t>
      </w:r>
      <w:r w:rsidR="00184754" w:rsidRPr="00147172">
        <w:t>i</w:t>
      </w:r>
      <w:r w:rsidR="007D3994" w:rsidRPr="00147172">
        <w:t>;</w:t>
      </w:r>
    </w:p>
    <w:p w14:paraId="3E60AEE2" w14:textId="77777777" w:rsidR="004D2223" w:rsidRPr="00147172" w:rsidRDefault="00F368AC" w:rsidP="00905E55">
      <w:pPr>
        <w:numPr>
          <w:ilvl w:val="2"/>
          <w:numId w:val="3"/>
        </w:numPr>
        <w:spacing w:after="0" w:line="360" w:lineRule="auto"/>
        <w:ind w:left="709"/>
        <w:jc w:val="both"/>
      </w:pPr>
      <w:r w:rsidRPr="00147172">
        <w:t>r</w:t>
      </w:r>
      <w:r w:rsidR="005C0FA9" w:rsidRPr="00147172">
        <w:t>ūpnieciski izgatavotam ISM uzrāda ārējo gabarītu izmērus un piesaistes</w:t>
      </w:r>
      <w:r w:rsidR="00BA7597" w:rsidRPr="00147172">
        <w:t>;</w:t>
      </w:r>
    </w:p>
    <w:p w14:paraId="1E21EFD1" w14:textId="77777777" w:rsidR="004D2223" w:rsidRPr="00147172" w:rsidRDefault="00184754" w:rsidP="00905E55">
      <w:pPr>
        <w:numPr>
          <w:ilvl w:val="2"/>
          <w:numId w:val="3"/>
        </w:numPr>
        <w:spacing w:after="0" w:line="360" w:lineRule="auto"/>
        <w:ind w:left="709"/>
        <w:jc w:val="both"/>
      </w:pPr>
      <w:r w:rsidRPr="00147172">
        <w:t>ISM telpas izmēri</w:t>
      </w:r>
      <w:r w:rsidR="00BA7597" w:rsidRPr="00147172">
        <w:t>, tai skaitā durvju ailu platum</w:t>
      </w:r>
      <w:r w:rsidRPr="00147172">
        <w:t>i</w:t>
      </w:r>
      <w:r w:rsidR="00BA7597" w:rsidRPr="00147172">
        <w:t>;</w:t>
      </w:r>
    </w:p>
    <w:p w14:paraId="16F9E4FE" w14:textId="77777777" w:rsidR="004D2223" w:rsidRPr="00147172" w:rsidRDefault="00BA7597" w:rsidP="00905E55">
      <w:pPr>
        <w:numPr>
          <w:ilvl w:val="2"/>
          <w:numId w:val="3"/>
        </w:numPr>
        <w:spacing w:after="0" w:line="360" w:lineRule="auto"/>
        <w:ind w:left="709"/>
        <w:jc w:val="both"/>
      </w:pPr>
      <w:r w:rsidRPr="00147172">
        <w:lastRenderedPageBreak/>
        <w:t>siltumtīklu ievad</w:t>
      </w:r>
      <w:r w:rsidR="00184754" w:rsidRPr="00147172">
        <w:t>i</w:t>
      </w:r>
      <w:r w:rsidR="00F368AC" w:rsidRPr="00147172">
        <w:t>;</w:t>
      </w:r>
    </w:p>
    <w:p w14:paraId="0BD2A35E" w14:textId="77777777" w:rsidR="00F368AC" w:rsidRPr="00147172" w:rsidRDefault="00BA7597" w:rsidP="00905E55">
      <w:pPr>
        <w:numPr>
          <w:ilvl w:val="2"/>
          <w:numId w:val="3"/>
        </w:numPr>
        <w:spacing w:after="0" w:line="360" w:lineRule="auto"/>
        <w:ind w:left="709"/>
        <w:jc w:val="both"/>
      </w:pPr>
      <w:r w:rsidRPr="00147172">
        <w:t>ISM griezum</w:t>
      </w:r>
      <w:r w:rsidR="002A62A1" w:rsidRPr="00147172">
        <w:t>i</w:t>
      </w:r>
      <w:r w:rsidRPr="00147172">
        <w:t xml:space="preserve"> </w:t>
      </w:r>
      <w:r w:rsidR="002A62A1" w:rsidRPr="00147172">
        <w:t>jā</w:t>
      </w:r>
      <w:r w:rsidRPr="00147172">
        <w:t>izstrādā mērogā 1:20, 1:25 vai 1:50</w:t>
      </w:r>
      <w:r w:rsidR="002A62A1" w:rsidRPr="00147172">
        <w:t>.</w:t>
      </w:r>
      <w:r w:rsidRPr="00147172">
        <w:t xml:space="preserve"> </w:t>
      </w:r>
      <w:r w:rsidR="002A62A1" w:rsidRPr="00147172">
        <w:t xml:space="preserve">Griezumus </w:t>
      </w:r>
      <w:r w:rsidRPr="00147172">
        <w:t xml:space="preserve">paredzēt </w:t>
      </w:r>
      <w:r w:rsidR="007D3994" w:rsidRPr="00147172">
        <w:t>raksturīgākiem punktiem</w:t>
      </w:r>
      <w:r w:rsidR="00E87E4E" w:rsidRPr="00147172">
        <w:t>,</w:t>
      </w:r>
      <w:r w:rsidRPr="00147172">
        <w:t xml:space="preserve"> parād</w:t>
      </w:r>
      <w:r w:rsidR="00E87E4E" w:rsidRPr="00147172">
        <w:t>ot</w:t>
      </w:r>
      <w:r w:rsidRPr="00147172">
        <w:t xml:space="preserve"> visu projektējamo iekārtu izvietojum</w:t>
      </w:r>
      <w:r w:rsidR="00E87E4E" w:rsidRPr="00147172">
        <w:t>u</w:t>
      </w:r>
      <w:r w:rsidRPr="00147172">
        <w:t>, izmērus, piesaistes, iekārtu (</w:t>
      </w:r>
      <w:proofErr w:type="spellStart"/>
      <w:r w:rsidRPr="00147172">
        <w:t>siltummaiņiem</w:t>
      </w:r>
      <w:proofErr w:type="spellEnd"/>
      <w:r w:rsidRPr="00147172">
        <w:t>, sūkņiem u.c.) markas un cauruļvadu diametrus</w:t>
      </w:r>
      <w:r w:rsidR="00A468A0" w:rsidRPr="00147172">
        <w:t>.</w:t>
      </w:r>
    </w:p>
    <w:p w14:paraId="2AD1FE61" w14:textId="77777777" w:rsidR="004D2223" w:rsidRPr="00147172" w:rsidRDefault="00BA7597" w:rsidP="00905E55">
      <w:pPr>
        <w:numPr>
          <w:ilvl w:val="1"/>
          <w:numId w:val="3"/>
        </w:numPr>
        <w:spacing w:after="0" w:line="360" w:lineRule="auto"/>
        <w:ind w:left="567" w:hanging="578"/>
        <w:jc w:val="both"/>
      </w:pPr>
      <w:r w:rsidRPr="00147172">
        <w:t xml:space="preserve">ISM </w:t>
      </w:r>
      <w:r w:rsidR="00E87E4E" w:rsidRPr="00147172">
        <w:t>p</w:t>
      </w:r>
      <w:r w:rsidRPr="00147172">
        <w:t>rincipiālajā shēmā</w:t>
      </w:r>
      <w:r w:rsidR="00403383" w:rsidRPr="00147172">
        <w:t xml:space="preserve"> (ar atdalītā </w:t>
      </w:r>
      <w:proofErr w:type="spellStart"/>
      <w:r w:rsidR="00403383" w:rsidRPr="00147172">
        <w:t>pieslēguma</w:t>
      </w:r>
      <w:proofErr w:type="spellEnd"/>
      <w:r w:rsidR="00403383" w:rsidRPr="00147172">
        <w:t xml:space="preserve"> shēmu)</w:t>
      </w:r>
      <w:r w:rsidRPr="00147172">
        <w:t xml:space="preserve"> </w:t>
      </w:r>
      <w:r w:rsidR="00403383" w:rsidRPr="00147172">
        <w:t>jānorāda</w:t>
      </w:r>
      <w:r w:rsidRPr="00147172">
        <w:t>:</w:t>
      </w:r>
    </w:p>
    <w:p w14:paraId="55188FAD" w14:textId="77777777" w:rsidR="007D3A89" w:rsidRPr="00147172" w:rsidRDefault="00403383" w:rsidP="00905E55">
      <w:pPr>
        <w:numPr>
          <w:ilvl w:val="2"/>
          <w:numId w:val="3"/>
        </w:numPr>
        <w:spacing w:after="0" w:line="360" w:lineRule="auto"/>
        <w:ind w:left="709"/>
        <w:jc w:val="both"/>
      </w:pPr>
      <w:r w:rsidRPr="00147172">
        <w:t xml:space="preserve">ISM </w:t>
      </w:r>
      <w:proofErr w:type="spellStart"/>
      <w:r w:rsidRPr="00147172">
        <w:t>noslēgierīču</w:t>
      </w:r>
      <w:proofErr w:type="spellEnd"/>
      <w:r w:rsidRPr="00147172">
        <w:t xml:space="preserve">  un vārstu numerācija;</w:t>
      </w:r>
    </w:p>
    <w:p w14:paraId="2A4CC1C8" w14:textId="77777777" w:rsidR="007D3A89" w:rsidRPr="00147172" w:rsidRDefault="00403383" w:rsidP="00905E55">
      <w:pPr>
        <w:numPr>
          <w:ilvl w:val="2"/>
          <w:numId w:val="3"/>
        </w:numPr>
        <w:spacing w:after="0" w:line="360" w:lineRule="auto"/>
        <w:ind w:left="709"/>
        <w:jc w:val="both"/>
      </w:pPr>
      <w:r w:rsidRPr="00147172">
        <w:t>cauruļvadu diametri, iekārtas, iekārtu markas</w:t>
      </w:r>
      <w:r w:rsidR="00DD7E77" w:rsidRPr="00147172">
        <w:t>, jaudas, plūsmas</w:t>
      </w:r>
      <w:r w:rsidR="007D3A89" w:rsidRPr="00147172">
        <w:t xml:space="preserve"> </w:t>
      </w:r>
      <w:r w:rsidR="00DD7E77" w:rsidRPr="00147172">
        <w:t>(</w:t>
      </w:r>
      <w:proofErr w:type="spellStart"/>
      <w:r w:rsidR="00F404F2" w:rsidRPr="00147172">
        <w:t>K</w:t>
      </w:r>
      <w:r w:rsidR="00DD7E77" w:rsidRPr="00147172">
        <w:t>vs</w:t>
      </w:r>
      <w:proofErr w:type="spellEnd"/>
      <w:r w:rsidR="00DD7E77" w:rsidRPr="00147172">
        <w:t xml:space="preserve"> vērtības)</w:t>
      </w:r>
      <w:r w:rsidRPr="00147172">
        <w:t xml:space="preserve"> (</w:t>
      </w:r>
      <w:proofErr w:type="spellStart"/>
      <w:r w:rsidRPr="00147172">
        <w:t>siltummaiņiem</w:t>
      </w:r>
      <w:proofErr w:type="spellEnd"/>
      <w:r w:rsidRPr="00147172">
        <w:t>, sūkņiem u.c.);</w:t>
      </w:r>
    </w:p>
    <w:p w14:paraId="5DB2D8A4" w14:textId="77777777" w:rsidR="007D3A89" w:rsidRPr="00147172" w:rsidRDefault="00403383" w:rsidP="00905E55">
      <w:pPr>
        <w:numPr>
          <w:ilvl w:val="2"/>
          <w:numId w:val="3"/>
        </w:numPr>
        <w:spacing w:after="0" w:line="360" w:lineRule="auto"/>
        <w:ind w:left="709"/>
        <w:jc w:val="both"/>
      </w:pPr>
      <w:r w:rsidRPr="00147172">
        <w:t>taisno posmu izmēri pirms un pēc siltumskaitītāja;</w:t>
      </w:r>
    </w:p>
    <w:p w14:paraId="312DF441" w14:textId="77777777" w:rsidR="007D3A89" w:rsidRPr="00147172" w:rsidRDefault="00403383" w:rsidP="00905E55">
      <w:pPr>
        <w:numPr>
          <w:ilvl w:val="2"/>
          <w:numId w:val="3"/>
        </w:numPr>
        <w:spacing w:after="0" w:line="360" w:lineRule="auto"/>
        <w:ind w:left="709"/>
        <w:jc w:val="both"/>
      </w:pPr>
      <w:r w:rsidRPr="00147172">
        <w:t>siltumenerģijas skaitītāja plūsmas mērītājs;</w:t>
      </w:r>
    </w:p>
    <w:p w14:paraId="4B0031F0" w14:textId="77777777" w:rsidR="007D3A89" w:rsidRPr="00147172" w:rsidRDefault="00403383" w:rsidP="00905E55">
      <w:pPr>
        <w:numPr>
          <w:ilvl w:val="2"/>
          <w:numId w:val="3"/>
        </w:numPr>
        <w:spacing w:after="0" w:line="360" w:lineRule="auto"/>
        <w:ind w:left="709"/>
        <w:jc w:val="both"/>
      </w:pPr>
      <w:r w:rsidRPr="00147172">
        <w:t>pielietoto cauruļvadu materiāls;</w:t>
      </w:r>
    </w:p>
    <w:p w14:paraId="6188933C" w14:textId="64349942" w:rsidR="007D3A89" w:rsidRPr="00147172" w:rsidRDefault="00403383" w:rsidP="00905E55">
      <w:pPr>
        <w:numPr>
          <w:ilvl w:val="2"/>
          <w:numId w:val="3"/>
        </w:numPr>
        <w:spacing w:after="0" w:line="360" w:lineRule="auto"/>
        <w:ind w:left="709"/>
        <w:jc w:val="both"/>
      </w:pPr>
      <w:r w:rsidRPr="00147172">
        <w:t xml:space="preserve">automātiskie atgaisošanas vārsti (ISM cauruļvadu augstākajos punktos), </w:t>
      </w:r>
      <w:r w:rsidR="00571EF5" w:rsidRPr="00147172">
        <w:t xml:space="preserve">- </w:t>
      </w:r>
      <w:r w:rsidRPr="00147172">
        <w:t>primārajā kontūrā tos uzstāda virs</w:t>
      </w:r>
      <w:r w:rsidR="00B46A75">
        <w:t xml:space="preserve"> </w:t>
      </w:r>
      <w:proofErr w:type="spellStart"/>
      <w:r w:rsidR="00160AB0">
        <w:t>noslēgarmatūras</w:t>
      </w:r>
      <w:proofErr w:type="spellEnd"/>
      <w:r w:rsidRPr="00147172">
        <w:t>;</w:t>
      </w:r>
    </w:p>
    <w:p w14:paraId="4F8556D6" w14:textId="77777777" w:rsidR="007D3A89" w:rsidRPr="00147172" w:rsidRDefault="00B00642" w:rsidP="00905E55">
      <w:pPr>
        <w:numPr>
          <w:ilvl w:val="2"/>
          <w:numId w:val="3"/>
        </w:numPr>
        <w:spacing w:after="0" w:line="360" w:lineRule="auto"/>
        <w:ind w:left="709"/>
        <w:jc w:val="both"/>
      </w:pPr>
      <w:proofErr w:type="spellStart"/>
      <w:r w:rsidRPr="00147172">
        <w:t>manometrālos</w:t>
      </w:r>
      <w:proofErr w:type="spellEnd"/>
      <w:r w:rsidRPr="00147172">
        <w:t xml:space="preserve"> tiltiņus filtram un spiediena starpības regulatoram;</w:t>
      </w:r>
    </w:p>
    <w:p w14:paraId="49613B1D" w14:textId="0C505312" w:rsidR="007D3A89" w:rsidRPr="00147172" w:rsidRDefault="00B00642" w:rsidP="00905E55">
      <w:pPr>
        <w:numPr>
          <w:ilvl w:val="2"/>
          <w:numId w:val="3"/>
        </w:numPr>
        <w:spacing w:after="0" w:line="360" w:lineRule="auto"/>
        <w:ind w:left="709"/>
        <w:jc w:val="both"/>
      </w:pPr>
      <w:r w:rsidRPr="00147172">
        <w:t>spiediena starpības regulatora impulsa caurulītēm jābūt ar iegriezumu no sāna vai arī horizontāli</w:t>
      </w:r>
      <w:r w:rsidR="00797229">
        <w:t>,</w:t>
      </w:r>
      <w:r w:rsidRPr="00147172">
        <w:t xml:space="preserve"> aprīkojot tās ar </w:t>
      </w:r>
      <w:proofErr w:type="spellStart"/>
      <w:r w:rsidR="00160AB0">
        <w:t>noslēgarmatūru</w:t>
      </w:r>
      <w:proofErr w:type="spellEnd"/>
      <w:r w:rsidR="00B46A75">
        <w:t xml:space="preserve"> </w:t>
      </w:r>
      <w:r w:rsidRPr="00147172">
        <w:t>(pārbaudei, atslēgšanai, remontam);</w:t>
      </w:r>
    </w:p>
    <w:p w14:paraId="3225AC8A" w14:textId="77777777" w:rsidR="007D3A89" w:rsidRPr="00147172" w:rsidRDefault="00403383" w:rsidP="00905E55">
      <w:pPr>
        <w:numPr>
          <w:ilvl w:val="2"/>
          <w:numId w:val="3"/>
        </w:numPr>
        <w:spacing w:after="0" w:line="360" w:lineRule="auto"/>
        <w:ind w:left="709"/>
        <w:jc w:val="both"/>
      </w:pPr>
      <w:r w:rsidRPr="00147172">
        <w:t>siltumnesēja piebarošanas skaitītājs, ja tiek izmantots siltumtīklu ūdens;</w:t>
      </w:r>
    </w:p>
    <w:p w14:paraId="6A58FE46" w14:textId="77777777" w:rsidR="007D3A89" w:rsidRPr="00147172" w:rsidRDefault="00403383" w:rsidP="00905E55">
      <w:pPr>
        <w:numPr>
          <w:ilvl w:val="2"/>
          <w:numId w:val="3"/>
        </w:numPr>
        <w:spacing w:after="0" w:line="360" w:lineRule="auto"/>
        <w:ind w:left="851" w:hanging="862"/>
        <w:jc w:val="both"/>
      </w:pPr>
      <w:r w:rsidRPr="00147172">
        <w:t>ventilācijas iekārtu (</w:t>
      </w:r>
      <w:r w:rsidR="00BA12B6" w:rsidRPr="00147172">
        <w:t>kaloriferu</w:t>
      </w:r>
      <w:r w:rsidRPr="00147172">
        <w:t xml:space="preserve">, gaisa pūtēju, gaisa aizkaru) pievienošanas shēma ISM </w:t>
      </w:r>
      <w:proofErr w:type="spellStart"/>
      <w:r w:rsidRPr="00147172">
        <w:t>siltummainim</w:t>
      </w:r>
      <w:proofErr w:type="spellEnd"/>
      <w:r w:rsidR="00B00642" w:rsidRPr="00147172">
        <w:t xml:space="preserve"> sekundārajā pusē</w:t>
      </w:r>
      <w:r w:rsidRPr="00147172">
        <w:t>;</w:t>
      </w:r>
    </w:p>
    <w:p w14:paraId="731FC2F4" w14:textId="77777777" w:rsidR="007D3A89" w:rsidRPr="00147172" w:rsidRDefault="00403383" w:rsidP="00905E55">
      <w:pPr>
        <w:numPr>
          <w:ilvl w:val="2"/>
          <w:numId w:val="3"/>
        </w:numPr>
        <w:spacing w:after="0" w:line="360" w:lineRule="auto"/>
        <w:ind w:left="851" w:hanging="862"/>
        <w:jc w:val="both"/>
      </w:pPr>
      <w:r w:rsidRPr="00147172">
        <w:t xml:space="preserve">karstā ūdens akumulācijas tvertnes </w:t>
      </w:r>
      <w:proofErr w:type="spellStart"/>
      <w:r w:rsidRPr="00147172">
        <w:t>pieslēguma</w:t>
      </w:r>
      <w:proofErr w:type="spellEnd"/>
      <w:r w:rsidRPr="00147172">
        <w:t xml:space="preserve"> shēma</w:t>
      </w:r>
      <w:r w:rsidR="00B00642" w:rsidRPr="00147172">
        <w:t xml:space="preserve"> un  ventiļu stāvokļa apraksts pie attiecīgiem tvertnes darbības režīmiem</w:t>
      </w:r>
      <w:r w:rsidRPr="00147172">
        <w:t xml:space="preserve"> (lai tiktu nodrošināta pastāvīga cirkulācija un lai neveidotos </w:t>
      </w:r>
      <w:proofErr w:type="spellStart"/>
      <w:r w:rsidRPr="00147172">
        <w:rPr>
          <w:i/>
        </w:rPr>
        <w:t>legionella</w:t>
      </w:r>
      <w:proofErr w:type="spellEnd"/>
      <w:r w:rsidRPr="00147172">
        <w:rPr>
          <w:i/>
        </w:rPr>
        <w:t xml:space="preserve"> </w:t>
      </w:r>
      <w:proofErr w:type="spellStart"/>
      <w:r w:rsidRPr="00147172">
        <w:rPr>
          <w:i/>
        </w:rPr>
        <w:t>pneumophila</w:t>
      </w:r>
      <w:proofErr w:type="spellEnd"/>
      <w:r w:rsidRPr="00147172">
        <w:t>);</w:t>
      </w:r>
    </w:p>
    <w:p w14:paraId="248710B0" w14:textId="77777777" w:rsidR="007D3A89" w:rsidRPr="00147172" w:rsidRDefault="00403383" w:rsidP="00905E55">
      <w:pPr>
        <w:numPr>
          <w:ilvl w:val="2"/>
          <w:numId w:val="3"/>
        </w:numPr>
        <w:spacing w:after="0" w:line="360" w:lineRule="auto"/>
        <w:ind w:left="851" w:hanging="862"/>
        <w:jc w:val="both"/>
      </w:pPr>
      <w:r w:rsidRPr="00147172">
        <w:t xml:space="preserve">iegremdējamais sensors (jāuzstāda sekundārā pusē, pēc iespējas tuvāk karstā ūdens </w:t>
      </w:r>
      <w:proofErr w:type="spellStart"/>
      <w:r w:rsidRPr="00147172">
        <w:t>siltummainim</w:t>
      </w:r>
      <w:proofErr w:type="spellEnd"/>
      <w:r w:rsidRPr="00147172">
        <w:t>);</w:t>
      </w:r>
    </w:p>
    <w:p w14:paraId="6C980820" w14:textId="77777777" w:rsidR="007D3A89" w:rsidRPr="00147172" w:rsidRDefault="00403383" w:rsidP="00905E55">
      <w:pPr>
        <w:numPr>
          <w:ilvl w:val="2"/>
          <w:numId w:val="3"/>
        </w:numPr>
        <w:spacing w:after="0" w:line="360" w:lineRule="auto"/>
        <w:ind w:left="851" w:hanging="862"/>
        <w:jc w:val="both"/>
      </w:pPr>
      <w:r w:rsidRPr="00147172">
        <w:t xml:space="preserve">siltumskaitītāja </w:t>
      </w:r>
      <w:r w:rsidR="008D6E83" w:rsidRPr="00147172">
        <w:t>nominālās caurplūdes vērtība</w:t>
      </w:r>
      <w:r w:rsidRPr="00147172">
        <w:t>;</w:t>
      </w:r>
    </w:p>
    <w:p w14:paraId="1F7CABD0" w14:textId="77777777" w:rsidR="007D3A89" w:rsidRPr="00147172" w:rsidRDefault="00B00642" w:rsidP="00905E55">
      <w:pPr>
        <w:numPr>
          <w:ilvl w:val="2"/>
          <w:numId w:val="3"/>
        </w:numPr>
        <w:spacing w:after="0" w:line="360" w:lineRule="auto"/>
        <w:ind w:left="851" w:hanging="862"/>
        <w:jc w:val="both"/>
      </w:pPr>
      <w:r w:rsidRPr="00147172">
        <w:t xml:space="preserve">aukstā ūdens skaitītāja </w:t>
      </w:r>
      <w:r w:rsidR="008D6E83" w:rsidRPr="00147172">
        <w:t>nominālās caurplūdes vērtība</w:t>
      </w:r>
      <w:r w:rsidRPr="00147172">
        <w:t>;</w:t>
      </w:r>
    </w:p>
    <w:p w14:paraId="0CD80B87" w14:textId="77777777" w:rsidR="007D3A89" w:rsidRPr="00147172" w:rsidRDefault="00403383" w:rsidP="00905E55">
      <w:pPr>
        <w:numPr>
          <w:ilvl w:val="2"/>
          <w:numId w:val="3"/>
        </w:numPr>
        <w:spacing w:after="0" w:line="360" w:lineRule="auto"/>
        <w:ind w:left="851" w:hanging="862"/>
        <w:jc w:val="both"/>
      </w:pPr>
      <w:r w:rsidRPr="00147172">
        <w:t xml:space="preserve">karstā ūdens </w:t>
      </w:r>
      <w:proofErr w:type="spellStart"/>
      <w:r w:rsidRPr="00147172">
        <w:t>siltummainis</w:t>
      </w:r>
      <w:proofErr w:type="spellEnd"/>
      <w:r w:rsidRPr="00147172">
        <w:t>;</w:t>
      </w:r>
    </w:p>
    <w:p w14:paraId="573F0006" w14:textId="77777777" w:rsidR="007D3A89" w:rsidRPr="00147172" w:rsidRDefault="00403383" w:rsidP="00905E55">
      <w:pPr>
        <w:numPr>
          <w:ilvl w:val="2"/>
          <w:numId w:val="3"/>
        </w:numPr>
        <w:spacing w:after="0" w:line="360" w:lineRule="auto"/>
        <w:ind w:left="851" w:hanging="862"/>
        <w:jc w:val="both"/>
      </w:pPr>
      <w:r w:rsidRPr="00147172">
        <w:t xml:space="preserve">perspektīvo </w:t>
      </w:r>
      <w:proofErr w:type="spellStart"/>
      <w:r w:rsidRPr="00147172">
        <w:t>pieslēgumu</w:t>
      </w:r>
      <w:proofErr w:type="spellEnd"/>
      <w:r w:rsidRPr="00147172">
        <w:t xml:space="preserve"> vieta;</w:t>
      </w:r>
    </w:p>
    <w:p w14:paraId="26F0D90C" w14:textId="77777777" w:rsidR="007D3A89" w:rsidRPr="00147172" w:rsidRDefault="00D05B49" w:rsidP="00905E55">
      <w:pPr>
        <w:numPr>
          <w:ilvl w:val="2"/>
          <w:numId w:val="3"/>
        </w:numPr>
        <w:spacing w:after="0" w:line="360" w:lineRule="auto"/>
        <w:ind w:left="851" w:hanging="862"/>
        <w:jc w:val="both"/>
      </w:pPr>
      <w:r w:rsidRPr="00147172">
        <w:t xml:space="preserve">ja tiek izmantota sūkņa sajaukšana sekundārajā pusē uzrādīt </w:t>
      </w:r>
      <w:proofErr w:type="spellStart"/>
      <w:r w:rsidRPr="00147172">
        <w:t>pieslēguma</w:t>
      </w:r>
      <w:proofErr w:type="spellEnd"/>
      <w:r w:rsidRPr="00147172">
        <w:t xml:space="preserve"> shēmu</w:t>
      </w:r>
      <w:r w:rsidR="00036441" w:rsidRPr="00147172">
        <w:t xml:space="preserve"> </w:t>
      </w:r>
      <w:r w:rsidRPr="00147172">
        <w:t>(ar pretvārstu);</w:t>
      </w:r>
    </w:p>
    <w:p w14:paraId="00C3664C" w14:textId="77777777" w:rsidR="00CD617B" w:rsidRPr="00147172" w:rsidRDefault="00403383" w:rsidP="00905E55">
      <w:pPr>
        <w:numPr>
          <w:ilvl w:val="2"/>
          <w:numId w:val="3"/>
        </w:numPr>
        <w:spacing w:after="0" w:line="360" w:lineRule="auto"/>
        <w:ind w:left="851" w:hanging="862"/>
        <w:jc w:val="both"/>
      </w:pPr>
      <w:proofErr w:type="spellStart"/>
      <w:r w:rsidRPr="00147172">
        <w:t>pieslēguma</w:t>
      </w:r>
      <w:proofErr w:type="spellEnd"/>
      <w:r w:rsidR="002F7EA8" w:rsidRPr="00147172">
        <w:t xml:space="preserve"> </w:t>
      </w:r>
      <w:r w:rsidRPr="00147172">
        <w:t xml:space="preserve">shēma no siltuma atgūšanas iekārtām, kas pievienotas ISM </w:t>
      </w:r>
      <w:proofErr w:type="spellStart"/>
      <w:r w:rsidRPr="00147172">
        <w:t>siltummaiņiem</w:t>
      </w:r>
      <w:proofErr w:type="spellEnd"/>
      <w:r w:rsidRPr="00147172">
        <w:t>.</w:t>
      </w:r>
    </w:p>
    <w:p w14:paraId="63382947" w14:textId="77777777" w:rsidR="00BA7597" w:rsidRPr="00147172" w:rsidRDefault="00BA7597" w:rsidP="00905E55">
      <w:pPr>
        <w:pStyle w:val="BodyText2"/>
        <w:numPr>
          <w:ilvl w:val="1"/>
          <w:numId w:val="3"/>
        </w:numPr>
        <w:spacing w:after="0" w:line="360" w:lineRule="auto"/>
        <w:ind w:left="567" w:hanging="567"/>
      </w:pPr>
      <w:r w:rsidRPr="00147172">
        <w:lastRenderedPageBreak/>
        <w:t xml:space="preserve">ISM materiālu specifikācijā </w:t>
      </w:r>
      <w:r w:rsidR="00280E59" w:rsidRPr="00147172">
        <w:t>iekļaut</w:t>
      </w:r>
      <w:r w:rsidRPr="00147172">
        <w:t xml:space="preserve"> vis</w:t>
      </w:r>
      <w:r w:rsidR="00280E59" w:rsidRPr="00147172">
        <w:t>us</w:t>
      </w:r>
      <w:r w:rsidRPr="00147172">
        <w:t xml:space="preserve"> nepieciešam</w:t>
      </w:r>
      <w:r w:rsidR="00280E59" w:rsidRPr="00147172">
        <w:t>os</w:t>
      </w:r>
      <w:r w:rsidRPr="00147172">
        <w:t xml:space="preserve"> ma</w:t>
      </w:r>
      <w:r w:rsidR="00184754" w:rsidRPr="00147172">
        <w:t>teriāl</w:t>
      </w:r>
      <w:r w:rsidR="00280E59" w:rsidRPr="00147172">
        <w:t>us</w:t>
      </w:r>
      <w:r w:rsidRPr="00147172">
        <w:t xml:space="preserve"> siltummezgla izbūvei.</w:t>
      </w:r>
    </w:p>
    <w:p w14:paraId="7C94876B" w14:textId="77777777" w:rsidR="00FF6A2F" w:rsidRPr="00147172" w:rsidRDefault="00EC0986" w:rsidP="00905E55">
      <w:pPr>
        <w:pStyle w:val="BodyText2"/>
        <w:numPr>
          <w:ilvl w:val="1"/>
          <w:numId w:val="3"/>
        </w:numPr>
        <w:spacing w:after="0" w:line="360" w:lineRule="auto"/>
        <w:ind w:left="567" w:hanging="567"/>
      </w:pPr>
      <w:r w:rsidRPr="00147172">
        <w:t xml:space="preserve">ISM </w:t>
      </w:r>
      <w:r w:rsidR="00FC0E7A" w:rsidRPr="00147172">
        <w:t>P</w:t>
      </w:r>
      <w:r w:rsidR="00BA7597" w:rsidRPr="00147172">
        <w:t>rojektam jāpievieno karstā ūdens, apkures</w:t>
      </w:r>
      <w:r w:rsidR="00280E59" w:rsidRPr="00147172">
        <w:t xml:space="preserve"> un</w:t>
      </w:r>
      <w:r w:rsidR="00BA7597" w:rsidRPr="00147172">
        <w:t xml:space="preserve"> ventilācijas </w:t>
      </w:r>
      <w:proofErr w:type="spellStart"/>
      <w:r w:rsidR="00BA7597" w:rsidRPr="00147172">
        <w:t>siltummaiņu</w:t>
      </w:r>
      <w:proofErr w:type="spellEnd"/>
      <w:r w:rsidR="00BA7597" w:rsidRPr="00147172">
        <w:t xml:space="preserve"> aprēķin</w:t>
      </w:r>
      <w:r w:rsidR="00184754" w:rsidRPr="00147172">
        <w:t>i</w:t>
      </w:r>
      <w:r w:rsidR="00BA7597" w:rsidRPr="00147172">
        <w:t xml:space="preserve">, karstā ūdens, apkures, ventilācijas, cirkulācijas sūkņu aprēķini un ventilācijas </w:t>
      </w:r>
      <w:r w:rsidR="004E1013" w:rsidRPr="00147172">
        <w:t xml:space="preserve">iekārtu </w:t>
      </w:r>
      <w:proofErr w:type="spellStart"/>
      <w:r w:rsidR="00BA7597" w:rsidRPr="00147172">
        <w:t>pieslēguma</w:t>
      </w:r>
      <w:proofErr w:type="spellEnd"/>
      <w:r w:rsidR="00BA7597" w:rsidRPr="00147172">
        <w:t xml:space="preserve"> </w:t>
      </w:r>
      <w:r w:rsidR="00713B92" w:rsidRPr="00147172">
        <w:t>shēma</w:t>
      </w:r>
      <w:r w:rsidR="00280E59" w:rsidRPr="00147172">
        <w:t>s</w:t>
      </w:r>
      <w:r w:rsidR="00FF6A2F" w:rsidRPr="00147172">
        <w:t>.</w:t>
      </w:r>
    </w:p>
    <w:p w14:paraId="691C1E7C" w14:textId="15062D1F" w:rsidR="00456DA9" w:rsidRPr="00147172" w:rsidRDefault="002C1B6C" w:rsidP="00456DA9">
      <w:pPr>
        <w:pStyle w:val="BodyText2"/>
        <w:spacing w:after="0" w:line="360" w:lineRule="auto"/>
        <w:ind w:left="567"/>
        <w:rPr>
          <w:color w:val="000000"/>
        </w:rPr>
      </w:pPr>
      <w:r w:rsidRPr="00147172">
        <w:t xml:space="preserve">Izstrādājot </w:t>
      </w:r>
      <w:r w:rsidRPr="00147172">
        <w:rPr>
          <w:color w:val="000000"/>
        </w:rPr>
        <w:t>ISM mezglu rasējumus</w:t>
      </w:r>
      <w:r w:rsidR="00BA12B6" w:rsidRPr="00147172">
        <w:rPr>
          <w:color w:val="000000"/>
        </w:rPr>
        <w:t>,</w:t>
      </w:r>
      <w:r w:rsidRPr="00147172">
        <w:t xml:space="preserve"> izmantot pielikumā pievienotos ISM </w:t>
      </w:r>
      <w:r w:rsidR="00164256" w:rsidRPr="00147172">
        <w:t xml:space="preserve"> </w:t>
      </w:r>
      <w:r w:rsidRPr="00147172">
        <w:t>principiālos risinājumus</w:t>
      </w:r>
      <w:r w:rsidRPr="00147172">
        <w:rPr>
          <w:color w:val="000000"/>
        </w:rPr>
        <w:t xml:space="preserve"> (</w:t>
      </w:r>
      <w:r w:rsidR="00C06317" w:rsidRPr="00147172">
        <w:rPr>
          <w:color w:val="000000"/>
        </w:rPr>
        <w:t>P</w:t>
      </w:r>
      <w:r w:rsidRPr="00147172">
        <w:rPr>
          <w:color w:val="000000"/>
        </w:rPr>
        <w:t xml:space="preserve">ielikumi </w:t>
      </w:r>
      <w:r w:rsidR="00BA12B6" w:rsidRPr="00147172">
        <w:rPr>
          <w:color w:val="000000"/>
        </w:rPr>
        <w:t>Nr</w:t>
      </w:r>
      <w:r w:rsidRPr="00147172">
        <w:rPr>
          <w:color w:val="000000"/>
        </w:rPr>
        <w:t>.</w:t>
      </w:r>
      <w:r w:rsidR="007671CE" w:rsidRPr="00147172">
        <w:rPr>
          <w:color w:val="000000"/>
        </w:rPr>
        <w:t xml:space="preserve"> </w:t>
      </w:r>
      <w:r w:rsidRPr="00147172">
        <w:rPr>
          <w:color w:val="000000"/>
        </w:rPr>
        <w:t>2</w:t>
      </w:r>
      <w:r w:rsidR="009076E9" w:rsidRPr="00147172">
        <w:rPr>
          <w:color w:val="000000"/>
        </w:rPr>
        <w:t>8</w:t>
      </w:r>
      <w:r w:rsidR="00F76B40" w:rsidRPr="00147172">
        <w:rPr>
          <w:color w:val="000000"/>
        </w:rPr>
        <w:t xml:space="preserve"> </w:t>
      </w:r>
      <w:r w:rsidRPr="00147172">
        <w:rPr>
          <w:color w:val="000000"/>
        </w:rPr>
        <w:t>-</w:t>
      </w:r>
      <w:r w:rsidR="00F76B40" w:rsidRPr="00147172">
        <w:rPr>
          <w:color w:val="000000"/>
        </w:rPr>
        <w:t xml:space="preserve"> </w:t>
      </w:r>
      <w:r w:rsidRPr="00147172">
        <w:rPr>
          <w:color w:val="000000"/>
        </w:rPr>
        <w:t>3</w:t>
      </w:r>
      <w:r w:rsidR="009076E9" w:rsidRPr="00147172">
        <w:rPr>
          <w:color w:val="000000"/>
        </w:rPr>
        <w:t>7</w:t>
      </w:r>
      <w:r w:rsidRPr="00147172">
        <w:rPr>
          <w:color w:val="000000"/>
        </w:rPr>
        <w:t>)</w:t>
      </w:r>
      <w:r w:rsidR="00FF6A2F" w:rsidRPr="00147172">
        <w:rPr>
          <w:color w:val="000000"/>
        </w:rPr>
        <w:t>.</w:t>
      </w:r>
    </w:p>
    <w:p w14:paraId="76CA7CBF" w14:textId="77777777" w:rsidR="001E4F9B" w:rsidRPr="00147172" w:rsidRDefault="001E4F9B" w:rsidP="00905E55">
      <w:pPr>
        <w:numPr>
          <w:ilvl w:val="1"/>
          <w:numId w:val="3"/>
        </w:numPr>
        <w:spacing w:after="0" w:line="360" w:lineRule="auto"/>
        <w:jc w:val="both"/>
      </w:pPr>
      <w:r w:rsidRPr="00147172">
        <w:t xml:space="preserve">ISM Projekts pirms saskaņošanas ar AS </w:t>
      </w:r>
      <w:r w:rsidR="0097331D" w:rsidRPr="00147172">
        <w:t>“</w:t>
      </w:r>
      <w:r w:rsidRPr="00147172">
        <w:t>RĪGAS SILTUMS”, jāsaskaņo ar ēkas  īpašnieku vai tā pilnvaroto personu.</w:t>
      </w:r>
    </w:p>
    <w:p w14:paraId="51209556" w14:textId="39122D29" w:rsidR="001E4F9B" w:rsidRPr="00147172" w:rsidRDefault="00B02AD3" w:rsidP="00905E55">
      <w:pPr>
        <w:numPr>
          <w:ilvl w:val="1"/>
          <w:numId w:val="3"/>
        </w:numPr>
        <w:spacing w:after="0" w:line="360" w:lineRule="auto"/>
        <w:jc w:val="both"/>
      </w:pPr>
      <w:r w:rsidRPr="00147172">
        <w:t>ISM Projektu AS “RĪGAS SILTUMS” izskata Energoefektivitātes daļa. Norīkotā persona paraksta un apliecina ar atzīmi</w:t>
      </w:r>
      <w:r w:rsidRPr="00147172">
        <w:rPr>
          <w:rFonts w:cs="Arial"/>
        </w:rPr>
        <w:t xml:space="preserve"> “Izskatīts” uz siltummezgla principiālās shēmas lapas papīra formātā vai elektroniski BIS sistēmā “Saskaņots”</w:t>
      </w:r>
      <w:r w:rsidRPr="00147172">
        <w:t xml:space="preserve"> (ar vai bez piezīmēm)</w:t>
      </w:r>
      <w:r w:rsidR="001D2A8C" w:rsidRPr="00147172">
        <w:t>, vai arī noraida ar pamatojumu</w:t>
      </w:r>
      <w:r w:rsidRPr="00147172">
        <w:t xml:space="preserve">. </w:t>
      </w:r>
      <w:r w:rsidR="00BB113E" w:rsidRPr="00147172">
        <w:t xml:space="preserve">Pēc Projekta izskatīšanas Energoefektivitātes daļā </w:t>
      </w:r>
      <w:r w:rsidRPr="00147172">
        <w:t>Projekt</w:t>
      </w:r>
      <w:r w:rsidR="00BB113E" w:rsidRPr="00147172">
        <w:t xml:space="preserve">u izskata </w:t>
      </w:r>
      <w:r w:rsidRPr="00147172">
        <w:t xml:space="preserve">AS “RĪGAS SILTUMS” Tehniskās daļas </w:t>
      </w:r>
      <w:proofErr w:type="spellStart"/>
      <w:r w:rsidRPr="00147172">
        <w:t>Pieslēgumu</w:t>
      </w:r>
      <w:proofErr w:type="spellEnd"/>
      <w:r w:rsidRPr="00147172">
        <w:t xml:space="preserve"> un projektēšanas grupa</w:t>
      </w:r>
      <w:r w:rsidR="00BB113E" w:rsidRPr="00147172">
        <w:t>, kura pieņem galīgo lēmumu par Projekta saskaņošanu vai noraidīšanu.</w:t>
      </w:r>
    </w:p>
    <w:p w14:paraId="53645D70" w14:textId="6AE1986B" w:rsidR="00F26170" w:rsidRPr="00147172" w:rsidRDefault="001E4F9B" w:rsidP="00723038">
      <w:pPr>
        <w:numPr>
          <w:ilvl w:val="1"/>
          <w:numId w:val="3"/>
        </w:numPr>
        <w:spacing w:after="0" w:line="360" w:lineRule="auto"/>
        <w:jc w:val="both"/>
      </w:pPr>
      <w:r w:rsidRPr="00147172">
        <w:t>Ja Projekts ir saskaņots papīra formātā, tad projektētājs</w:t>
      </w:r>
      <w:r w:rsidR="0097331D" w:rsidRPr="00147172">
        <w:t xml:space="preserve"> </w:t>
      </w:r>
      <w:r w:rsidRPr="00147172">
        <w:t xml:space="preserve">Projektu pēc saskaņošanas ar AS </w:t>
      </w:r>
      <w:r w:rsidR="0097331D" w:rsidRPr="00147172">
        <w:t>“</w:t>
      </w:r>
      <w:r w:rsidRPr="00147172">
        <w:t>RĪGAS SILTUMS” iesniedz Tehniskajā daļā - 2 (divus) eksemplārus papīra formātā un elektroniski (</w:t>
      </w:r>
      <w:r w:rsidR="008E76A4" w:rsidRPr="00147172">
        <w:t>.</w:t>
      </w:r>
      <w:proofErr w:type="spellStart"/>
      <w:r w:rsidRPr="00147172">
        <w:t>pdf</w:t>
      </w:r>
      <w:proofErr w:type="spellEnd"/>
      <w:r w:rsidRPr="00147172">
        <w:t xml:space="preserve"> un </w:t>
      </w:r>
      <w:r w:rsidR="008E76A4" w:rsidRPr="00147172">
        <w:t>.</w:t>
      </w:r>
      <w:proofErr w:type="spellStart"/>
      <w:r w:rsidRPr="00147172">
        <w:t>dwg</w:t>
      </w:r>
      <w:proofErr w:type="spellEnd"/>
      <w:r w:rsidRPr="00147172">
        <w:t xml:space="preserve"> formātos).</w:t>
      </w:r>
    </w:p>
    <w:p w14:paraId="4C55B70B" w14:textId="77777777" w:rsidR="00AE7728" w:rsidRPr="00147172" w:rsidRDefault="00456DA9" w:rsidP="003C5E4D">
      <w:pPr>
        <w:pStyle w:val="Heading1"/>
        <w:numPr>
          <w:ilvl w:val="0"/>
          <w:numId w:val="3"/>
        </w:numPr>
        <w:spacing w:before="240" w:after="240"/>
      </w:pPr>
      <w:bookmarkStart w:id="23" w:name="_Toc130975575"/>
      <w:r w:rsidRPr="00147172">
        <w:t>TEHNISKĀS PRASĪBAS INDIVIDUĀLĀ SILTUMMEZGLA PROJEKTĒŠANĀ</w:t>
      </w:r>
      <w:bookmarkEnd w:id="23"/>
    </w:p>
    <w:p w14:paraId="0F5C027B" w14:textId="77777777" w:rsidR="00456DA9" w:rsidRPr="00147172" w:rsidRDefault="00456DA9" w:rsidP="001A60AE">
      <w:pPr>
        <w:spacing w:after="0" w:line="360" w:lineRule="auto"/>
        <w:jc w:val="both"/>
        <w:rPr>
          <w:rFonts w:cs="Arial"/>
          <w:szCs w:val="24"/>
        </w:rPr>
      </w:pPr>
      <w:r w:rsidRPr="00147172">
        <w:t xml:space="preserve">4.1. </w:t>
      </w:r>
      <w:r w:rsidRPr="00147172">
        <w:rPr>
          <w:rFonts w:cs="Arial"/>
          <w:szCs w:val="24"/>
        </w:rPr>
        <w:t>Vispārīgās prasības:</w:t>
      </w:r>
    </w:p>
    <w:p w14:paraId="57D7E839" w14:textId="77777777" w:rsidR="00F7700E" w:rsidRPr="00147172" w:rsidRDefault="00456DA9" w:rsidP="00345C09">
      <w:pPr>
        <w:numPr>
          <w:ilvl w:val="2"/>
          <w:numId w:val="3"/>
        </w:numPr>
        <w:spacing w:after="0" w:line="360" w:lineRule="auto"/>
        <w:ind w:left="709"/>
        <w:jc w:val="both"/>
      </w:pPr>
      <w:r w:rsidRPr="00147172">
        <w:t xml:space="preserve">Siltummezgla (ISM) projektam jāatbilst AS </w:t>
      </w:r>
      <w:r w:rsidR="0097331D" w:rsidRPr="00147172">
        <w:t>“</w:t>
      </w:r>
      <w:r w:rsidRPr="00147172">
        <w:t>RĪGAS SILTUMS” izdoto TN prasībām un Latvijas Republikā spēkā esošām normatīvo dokumentu prasībām;</w:t>
      </w:r>
    </w:p>
    <w:p w14:paraId="10F4ADC0" w14:textId="77777777" w:rsidR="00F7700E" w:rsidRPr="00147172" w:rsidRDefault="00FE4761" w:rsidP="00322A15">
      <w:pPr>
        <w:numPr>
          <w:ilvl w:val="2"/>
          <w:numId w:val="3"/>
        </w:numPr>
        <w:spacing w:after="0" w:line="360" w:lineRule="auto"/>
        <w:ind w:left="709"/>
        <w:jc w:val="both"/>
      </w:pPr>
      <w:r w:rsidRPr="00147172">
        <w:rPr>
          <w:rFonts w:cs="Arial"/>
          <w:szCs w:val="24"/>
        </w:rPr>
        <w:t>t</w:t>
      </w:r>
      <w:r w:rsidR="00456DA9" w:rsidRPr="00147172">
        <w:rPr>
          <w:rFonts w:cs="Arial"/>
          <w:szCs w:val="24"/>
        </w:rPr>
        <w:t xml:space="preserve">elpai, kurā ir iekārtots ISM, jābūt ar betona </w:t>
      </w:r>
      <w:r w:rsidR="008B38E7" w:rsidRPr="00147172">
        <w:rPr>
          <w:rFonts w:cs="Arial"/>
          <w:szCs w:val="24"/>
        </w:rPr>
        <w:t>pamatiem</w:t>
      </w:r>
      <w:r w:rsidR="00456DA9" w:rsidRPr="00147172">
        <w:rPr>
          <w:rFonts w:cs="Arial"/>
          <w:szCs w:val="24"/>
        </w:rPr>
        <w:t>, nodrošinātai ar elektrisko apgaismojumu, kanalizāciju un ventilāciju;</w:t>
      </w:r>
    </w:p>
    <w:p w14:paraId="15BA4677" w14:textId="77777777" w:rsidR="00F7700E" w:rsidRPr="00147172" w:rsidRDefault="004C429E" w:rsidP="00322A15">
      <w:pPr>
        <w:numPr>
          <w:ilvl w:val="2"/>
          <w:numId w:val="3"/>
        </w:numPr>
        <w:spacing w:after="0" w:line="360" w:lineRule="auto"/>
        <w:ind w:left="709"/>
        <w:jc w:val="both"/>
      </w:pPr>
      <w:r w:rsidRPr="00147172">
        <w:rPr>
          <w:rFonts w:cs="Arial"/>
          <w:szCs w:val="24"/>
        </w:rPr>
        <w:t>ISM telpas lielumam un iekārtu izvietojumam jānodrošina apkalpei un remontam nepieciešamā brīvā telpa: no ISM regulēšanas, vadības un slēdžu paneļa priekšpuses, kā arī no uzskaites mēraparātu priekšpuses – ne mazāk kā 800 mm, ejas platums apkalpei – ne mazāk kā 600 mm, augstums – ne mazāk kā 2000 mm;</w:t>
      </w:r>
    </w:p>
    <w:p w14:paraId="262E010C" w14:textId="77777777" w:rsidR="00F7700E" w:rsidRPr="00147172" w:rsidRDefault="004C429E" w:rsidP="00322A15">
      <w:pPr>
        <w:numPr>
          <w:ilvl w:val="2"/>
          <w:numId w:val="3"/>
        </w:numPr>
        <w:spacing w:after="0" w:line="360" w:lineRule="auto"/>
        <w:ind w:left="709"/>
        <w:jc w:val="both"/>
      </w:pPr>
      <w:r w:rsidRPr="00147172">
        <w:rPr>
          <w:rFonts w:cs="Arial"/>
          <w:szCs w:val="24"/>
        </w:rPr>
        <w:t>ISM ierīces nedrīkst uzstādīt zemāk par 200 mm no grīdas līmeņa</w:t>
      </w:r>
      <w:r w:rsidRPr="00147172">
        <w:t>;</w:t>
      </w:r>
    </w:p>
    <w:p w14:paraId="4DEAFD94" w14:textId="77777777" w:rsidR="00F7700E" w:rsidRPr="00147172" w:rsidRDefault="00FE4761" w:rsidP="00322A15">
      <w:pPr>
        <w:numPr>
          <w:ilvl w:val="2"/>
          <w:numId w:val="3"/>
        </w:numPr>
        <w:spacing w:after="0" w:line="360" w:lineRule="auto"/>
        <w:ind w:left="709"/>
        <w:jc w:val="both"/>
      </w:pPr>
      <w:r w:rsidRPr="00147172">
        <w:rPr>
          <w:rFonts w:cs="Arial"/>
          <w:szCs w:val="24"/>
        </w:rPr>
        <w:lastRenderedPageBreak/>
        <w:t>r</w:t>
      </w:r>
      <w:r w:rsidR="004C429E" w:rsidRPr="00147172">
        <w:rPr>
          <w:rFonts w:cs="Arial"/>
          <w:szCs w:val="24"/>
        </w:rPr>
        <w:t>egulēšanas un vadības ierīces, slēdžus u.tml. jāizvieto uz paneļa. Ieteicams pie paneļa ierīkot kabatiņu, kur glabāt ISM dokumentāciju – instrukcijas, shēmas, žurnālu;</w:t>
      </w:r>
    </w:p>
    <w:p w14:paraId="4B0EF6E6" w14:textId="77777777" w:rsidR="00F7700E" w:rsidRPr="00147172" w:rsidRDefault="004C429E" w:rsidP="00322A15">
      <w:pPr>
        <w:numPr>
          <w:ilvl w:val="2"/>
          <w:numId w:val="3"/>
        </w:numPr>
        <w:spacing w:after="0" w:line="360" w:lineRule="auto"/>
        <w:ind w:left="709"/>
        <w:jc w:val="both"/>
      </w:pPr>
      <w:r w:rsidRPr="00147172">
        <w:rPr>
          <w:rFonts w:cs="Arial"/>
          <w:szCs w:val="24"/>
        </w:rPr>
        <w:t>ISM projektā iekļauj visus izolācijas darbus;</w:t>
      </w:r>
    </w:p>
    <w:p w14:paraId="1822B11F" w14:textId="77777777" w:rsidR="00F7700E" w:rsidRPr="00147172" w:rsidRDefault="00FE4761" w:rsidP="00322A15">
      <w:pPr>
        <w:numPr>
          <w:ilvl w:val="2"/>
          <w:numId w:val="3"/>
        </w:numPr>
        <w:spacing w:after="0" w:line="360" w:lineRule="auto"/>
        <w:ind w:left="709"/>
        <w:jc w:val="both"/>
      </w:pPr>
      <w:r w:rsidRPr="00147172">
        <w:rPr>
          <w:rFonts w:cs="Arial"/>
          <w:szCs w:val="24"/>
        </w:rPr>
        <w:t>v</w:t>
      </w:r>
      <w:r w:rsidR="004C429E" w:rsidRPr="00147172">
        <w:rPr>
          <w:rFonts w:cs="Arial"/>
          <w:szCs w:val="24"/>
        </w:rPr>
        <w:t>isām elektriskajām ierīcēm ir jābūt ar atbilstošu aizsardzības klasi, kas nav zemāka par IP44, visām ierīcēm jābūt sazemētām, telpā jābūt kontaktligzdai ar zemēšanas kontaktu;</w:t>
      </w:r>
    </w:p>
    <w:p w14:paraId="05F1A465" w14:textId="77777777" w:rsidR="00F7700E" w:rsidRPr="00147172" w:rsidRDefault="004C429E" w:rsidP="00322A15">
      <w:pPr>
        <w:numPr>
          <w:ilvl w:val="2"/>
          <w:numId w:val="3"/>
        </w:numPr>
        <w:spacing w:after="0" w:line="360" w:lineRule="auto"/>
        <w:ind w:left="709"/>
        <w:jc w:val="both"/>
      </w:pPr>
      <w:r w:rsidRPr="00147172">
        <w:rPr>
          <w:rFonts w:cs="Arial"/>
          <w:szCs w:val="24"/>
        </w:rPr>
        <w:t>ISM telpas temperatūrai jābūt ne zemākai par +10°C un ne augstākai par +35°C;</w:t>
      </w:r>
    </w:p>
    <w:p w14:paraId="223C57A9" w14:textId="77777777" w:rsidR="00456DA9" w:rsidRPr="00147172" w:rsidRDefault="004C429E" w:rsidP="00322A15">
      <w:pPr>
        <w:numPr>
          <w:ilvl w:val="2"/>
          <w:numId w:val="3"/>
        </w:numPr>
        <w:spacing w:after="0" w:line="360" w:lineRule="auto"/>
        <w:ind w:left="709"/>
        <w:jc w:val="both"/>
      </w:pPr>
      <w:r w:rsidRPr="00147172">
        <w:rPr>
          <w:rFonts w:cs="Arial"/>
          <w:color w:val="000000"/>
          <w:szCs w:val="24"/>
        </w:rPr>
        <w:t>ISM telpas durvīm jāveras uz ārpusi.</w:t>
      </w:r>
      <w:r w:rsidR="00B02AD3" w:rsidRPr="00147172">
        <w:rPr>
          <w:rFonts w:cs="Arial"/>
          <w:color w:val="000000"/>
          <w:szCs w:val="24"/>
        </w:rPr>
        <w:t xml:space="preserve"> Gadījumā, ja iekļūšana ISM tiek nodrošināta caur lūku, lūkas konstrukcijai jābūt tādai, lai tā nevarētu negaidīti aizvērties un kāpnēm uz leju jābūt drošā slīpumā un drošas konstrukcijas.</w:t>
      </w:r>
    </w:p>
    <w:p w14:paraId="7FFBC53C" w14:textId="77777777" w:rsidR="00456DA9" w:rsidRPr="00147172" w:rsidRDefault="004C429E" w:rsidP="00322A15">
      <w:pPr>
        <w:pStyle w:val="Revision"/>
        <w:numPr>
          <w:ilvl w:val="12"/>
          <w:numId w:val="0"/>
        </w:numPr>
        <w:spacing w:before="0" w:after="0"/>
        <w:rPr>
          <w:rFonts w:cs="Arial"/>
          <w:bCs/>
          <w:lang w:eastAsia="lv-LV"/>
        </w:rPr>
      </w:pPr>
      <w:r w:rsidRPr="00147172">
        <w:rPr>
          <w:rFonts w:cs="Arial"/>
          <w:bCs/>
          <w:lang w:eastAsia="lv-LV"/>
        </w:rPr>
        <w:t xml:space="preserve">4.2. </w:t>
      </w:r>
      <w:r w:rsidR="00456DA9" w:rsidRPr="00147172">
        <w:rPr>
          <w:rFonts w:cs="Arial"/>
          <w:bCs/>
          <w:lang w:eastAsia="lv-LV"/>
        </w:rPr>
        <w:t xml:space="preserve"> Iekārtu izvēles kritēriji</w:t>
      </w:r>
      <w:r w:rsidRPr="00147172">
        <w:rPr>
          <w:rFonts w:cs="Arial"/>
          <w:bCs/>
          <w:lang w:eastAsia="lv-LV"/>
        </w:rPr>
        <w:t>:</w:t>
      </w:r>
    </w:p>
    <w:p w14:paraId="638CC417" w14:textId="019FB7AE" w:rsidR="003C5E4D" w:rsidRDefault="00FE4761" w:rsidP="003C5E4D">
      <w:pPr>
        <w:numPr>
          <w:ilvl w:val="2"/>
          <w:numId w:val="4"/>
        </w:numPr>
        <w:spacing w:after="0" w:line="360" w:lineRule="auto"/>
        <w:jc w:val="both"/>
        <w:rPr>
          <w:rFonts w:cs="Arial"/>
          <w:szCs w:val="24"/>
        </w:rPr>
      </w:pPr>
      <w:r w:rsidRPr="00147172">
        <w:rPr>
          <w:rFonts w:cs="Arial"/>
          <w:szCs w:val="24"/>
        </w:rPr>
        <w:t>v</w:t>
      </w:r>
      <w:r w:rsidR="00456DA9" w:rsidRPr="00147172">
        <w:rPr>
          <w:rFonts w:cs="Arial"/>
          <w:szCs w:val="24"/>
        </w:rPr>
        <w:t>isas ISM sastāvdaļas jāizvēlas ekspluatācijai</w:t>
      </w:r>
      <w:r w:rsidR="00AE7728" w:rsidRPr="00147172">
        <w:rPr>
          <w:rFonts w:cs="Arial"/>
          <w:szCs w:val="24"/>
        </w:rPr>
        <w:t xml:space="preserve"> 1.tabulā norādītos</w:t>
      </w:r>
      <w:r w:rsidR="00456DA9" w:rsidRPr="00147172">
        <w:rPr>
          <w:rFonts w:cs="Arial"/>
          <w:szCs w:val="24"/>
        </w:rPr>
        <w:t xml:space="preserve"> apstākļos</w:t>
      </w:r>
      <w:r w:rsidR="000B46B7" w:rsidRPr="00147172">
        <w:rPr>
          <w:rFonts w:cs="Arial"/>
          <w:szCs w:val="24"/>
        </w:rPr>
        <w:t>.</w:t>
      </w:r>
    </w:p>
    <w:p w14:paraId="721791A2" w14:textId="77777777" w:rsidR="003C5E4D" w:rsidRPr="003C5E4D" w:rsidRDefault="003C5E4D" w:rsidP="003C5E4D">
      <w:pPr>
        <w:spacing w:after="0" w:line="360" w:lineRule="auto"/>
        <w:ind w:left="720"/>
        <w:jc w:val="both"/>
        <w:rPr>
          <w:rFonts w:cs="Arial"/>
          <w:szCs w:val="24"/>
        </w:rPr>
      </w:pPr>
    </w:p>
    <w:p w14:paraId="0B1C8483" w14:textId="77777777" w:rsidR="00AE7728" w:rsidRPr="00147172" w:rsidRDefault="00456DA9" w:rsidP="00A63B64">
      <w:pPr>
        <w:spacing w:after="0" w:line="360" w:lineRule="auto"/>
        <w:jc w:val="right"/>
        <w:rPr>
          <w:rFonts w:cs="Arial"/>
          <w:szCs w:val="24"/>
        </w:rPr>
      </w:pPr>
      <w:r w:rsidRPr="00147172">
        <w:rPr>
          <w:rFonts w:cs="Arial"/>
          <w:szCs w:val="24"/>
        </w:rPr>
        <w:t>1.tabula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0"/>
        <w:gridCol w:w="2690"/>
        <w:gridCol w:w="2690"/>
      </w:tblGrid>
      <w:tr w:rsidR="00456DA9" w:rsidRPr="00147172" w14:paraId="6A964EDD" w14:textId="77777777" w:rsidTr="00F06406">
        <w:trPr>
          <w:jc w:val="center"/>
        </w:trPr>
        <w:tc>
          <w:tcPr>
            <w:tcW w:w="2620" w:type="dxa"/>
          </w:tcPr>
          <w:p w14:paraId="60143C7A" w14:textId="77777777" w:rsidR="00456DA9" w:rsidRPr="00147172" w:rsidRDefault="00456DA9" w:rsidP="00345C09">
            <w:pPr>
              <w:spacing w:after="0" w:line="240" w:lineRule="auto"/>
              <w:jc w:val="center"/>
              <w:rPr>
                <w:rFonts w:cs="Arial"/>
                <w:b/>
                <w:szCs w:val="24"/>
              </w:rPr>
            </w:pPr>
            <w:r w:rsidRPr="00147172">
              <w:rPr>
                <w:rFonts w:cs="Arial"/>
                <w:b/>
                <w:szCs w:val="24"/>
              </w:rPr>
              <w:t>Izvietojums</w:t>
            </w:r>
          </w:p>
        </w:tc>
        <w:tc>
          <w:tcPr>
            <w:tcW w:w="2690" w:type="dxa"/>
          </w:tcPr>
          <w:p w14:paraId="0360F894" w14:textId="23FDB082" w:rsidR="00456DA9" w:rsidRPr="00147172" w:rsidRDefault="00456DA9" w:rsidP="00345C09">
            <w:pPr>
              <w:spacing w:after="0" w:line="240" w:lineRule="auto"/>
              <w:jc w:val="center"/>
              <w:rPr>
                <w:rFonts w:cs="Arial"/>
                <w:b/>
                <w:szCs w:val="24"/>
              </w:rPr>
            </w:pPr>
            <w:r w:rsidRPr="00147172">
              <w:rPr>
                <w:rFonts w:cs="Arial"/>
                <w:b/>
                <w:szCs w:val="24"/>
              </w:rPr>
              <w:t>Ma</w:t>
            </w:r>
            <w:r w:rsidR="00B2627D" w:rsidRPr="00147172">
              <w:rPr>
                <w:rFonts w:cs="Arial"/>
                <w:b/>
                <w:szCs w:val="24"/>
              </w:rPr>
              <w:t xml:space="preserve">ksimālā </w:t>
            </w:r>
            <w:r w:rsidRPr="00147172">
              <w:rPr>
                <w:rFonts w:cs="Arial"/>
                <w:b/>
                <w:szCs w:val="24"/>
              </w:rPr>
              <w:t>temperatūra</w:t>
            </w:r>
          </w:p>
        </w:tc>
        <w:tc>
          <w:tcPr>
            <w:tcW w:w="2690" w:type="dxa"/>
          </w:tcPr>
          <w:p w14:paraId="3A2CFA97" w14:textId="29E4B319" w:rsidR="00456DA9" w:rsidRPr="00147172" w:rsidRDefault="00B2627D" w:rsidP="00345C09">
            <w:pPr>
              <w:spacing w:after="0" w:line="240" w:lineRule="auto"/>
              <w:jc w:val="center"/>
              <w:rPr>
                <w:rFonts w:cs="Arial"/>
                <w:b/>
                <w:szCs w:val="24"/>
              </w:rPr>
            </w:pPr>
            <w:r w:rsidRPr="00147172">
              <w:rPr>
                <w:rFonts w:cs="Arial"/>
                <w:b/>
                <w:szCs w:val="24"/>
              </w:rPr>
              <w:t>Maksimālais</w:t>
            </w:r>
            <w:r w:rsidR="00456DA9" w:rsidRPr="00147172">
              <w:rPr>
                <w:rFonts w:cs="Arial"/>
                <w:b/>
                <w:szCs w:val="24"/>
              </w:rPr>
              <w:t xml:space="preserve"> spiediens</w:t>
            </w:r>
          </w:p>
        </w:tc>
      </w:tr>
      <w:tr w:rsidR="00456DA9" w:rsidRPr="00147172" w14:paraId="7D5CEFB7" w14:textId="77777777" w:rsidTr="00F06406">
        <w:trPr>
          <w:jc w:val="center"/>
        </w:trPr>
        <w:tc>
          <w:tcPr>
            <w:tcW w:w="2620" w:type="dxa"/>
          </w:tcPr>
          <w:p w14:paraId="235C7696" w14:textId="77777777" w:rsidR="00456DA9" w:rsidRPr="00147172" w:rsidRDefault="00456DA9" w:rsidP="00345C09">
            <w:pPr>
              <w:spacing w:after="0" w:line="240" w:lineRule="auto"/>
              <w:jc w:val="both"/>
              <w:rPr>
                <w:rFonts w:cs="Arial"/>
                <w:szCs w:val="24"/>
              </w:rPr>
            </w:pPr>
            <w:r w:rsidRPr="00147172">
              <w:rPr>
                <w:rFonts w:cs="Arial"/>
                <w:szCs w:val="24"/>
              </w:rPr>
              <w:t>ISM primārais kontūrs</w:t>
            </w:r>
          </w:p>
        </w:tc>
        <w:tc>
          <w:tcPr>
            <w:tcW w:w="2690" w:type="dxa"/>
          </w:tcPr>
          <w:p w14:paraId="2D3E2D76" w14:textId="77777777" w:rsidR="00456DA9" w:rsidRPr="00147172" w:rsidRDefault="00456DA9" w:rsidP="00345C09">
            <w:pPr>
              <w:spacing w:after="0" w:line="240" w:lineRule="auto"/>
              <w:jc w:val="center"/>
              <w:rPr>
                <w:rFonts w:cs="Arial"/>
                <w:szCs w:val="24"/>
              </w:rPr>
            </w:pPr>
            <w:r w:rsidRPr="00147172">
              <w:rPr>
                <w:rFonts w:cs="Arial"/>
                <w:szCs w:val="24"/>
              </w:rPr>
              <w:t>120</w:t>
            </w:r>
            <w:r w:rsidRPr="00147172">
              <w:rPr>
                <w:rFonts w:cs="Arial"/>
                <w:szCs w:val="24"/>
                <w:vertAlign w:val="superscript"/>
              </w:rPr>
              <w:t>o</w:t>
            </w:r>
            <w:r w:rsidRPr="00147172">
              <w:rPr>
                <w:rFonts w:cs="Arial"/>
                <w:szCs w:val="24"/>
              </w:rPr>
              <w:t>C</w:t>
            </w:r>
          </w:p>
        </w:tc>
        <w:tc>
          <w:tcPr>
            <w:tcW w:w="2690" w:type="dxa"/>
          </w:tcPr>
          <w:p w14:paraId="4562E0F5" w14:textId="77777777" w:rsidR="00456DA9" w:rsidRPr="00147172" w:rsidRDefault="00456DA9" w:rsidP="00345C09">
            <w:pPr>
              <w:spacing w:after="0" w:line="240" w:lineRule="auto"/>
              <w:jc w:val="center"/>
              <w:rPr>
                <w:rFonts w:cs="Arial"/>
                <w:szCs w:val="24"/>
              </w:rPr>
            </w:pPr>
            <w:r w:rsidRPr="00147172">
              <w:rPr>
                <w:rFonts w:cs="Arial"/>
                <w:szCs w:val="24"/>
              </w:rPr>
              <w:t>16 bar</w:t>
            </w:r>
          </w:p>
        </w:tc>
      </w:tr>
      <w:tr w:rsidR="00456DA9" w:rsidRPr="00147172" w14:paraId="2FF88245" w14:textId="77777777" w:rsidTr="00F06406">
        <w:trPr>
          <w:jc w:val="center"/>
        </w:trPr>
        <w:tc>
          <w:tcPr>
            <w:tcW w:w="2620" w:type="dxa"/>
          </w:tcPr>
          <w:p w14:paraId="71654214" w14:textId="77777777" w:rsidR="00456DA9" w:rsidRPr="00147172" w:rsidRDefault="00456DA9" w:rsidP="00345C09">
            <w:pPr>
              <w:spacing w:after="0" w:line="240" w:lineRule="auto"/>
              <w:rPr>
                <w:rFonts w:cs="Arial"/>
                <w:szCs w:val="24"/>
              </w:rPr>
            </w:pPr>
            <w:r w:rsidRPr="00147172">
              <w:rPr>
                <w:rFonts w:cs="Arial"/>
                <w:szCs w:val="24"/>
              </w:rPr>
              <w:t>Sekundār</w:t>
            </w:r>
            <w:r w:rsidR="00E403C4" w:rsidRPr="00147172">
              <w:rPr>
                <w:rFonts w:cs="Arial"/>
                <w:szCs w:val="24"/>
              </w:rPr>
              <w:t>ais</w:t>
            </w:r>
            <w:r w:rsidRPr="00147172">
              <w:rPr>
                <w:rFonts w:cs="Arial"/>
                <w:szCs w:val="24"/>
              </w:rPr>
              <w:t xml:space="preserve"> kontūrs -apkure, ventilācija</w:t>
            </w:r>
          </w:p>
        </w:tc>
        <w:tc>
          <w:tcPr>
            <w:tcW w:w="2690" w:type="dxa"/>
          </w:tcPr>
          <w:p w14:paraId="54A4EA2E" w14:textId="77777777" w:rsidR="00456DA9" w:rsidRPr="00147172" w:rsidRDefault="00456DA9" w:rsidP="00345C09">
            <w:pPr>
              <w:spacing w:after="0" w:line="240" w:lineRule="auto"/>
              <w:jc w:val="center"/>
              <w:rPr>
                <w:rFonts w:cs="Arial"/>
                <w:szCs w:val="24"/>
              </w:rPr>
            </w:pPr>
            <w:r w:rsidRPr="00147172">
              <w:rPr>
                <w:rFonts w:cs="Arial"/>
                <w:szCs w:val="24"/>
              </w:rPr>
              <w:t>90</w:t>
            </w:r>
            <w:r w:rsidRPr="00147172">
              <w:rPr>
                <w:rFonts w:cs="Arial"/>
                <w:szCs w:val="24"/>
                <w:vertAlign w:val="superscript"/>
              </w:rPr>
              <w:t>o</w:t>
            </w:r>
            <w:r w:rsidRPr="00147172">
              <w:rPr>
                <w:rFonts w:cs="Arial"/>
                <w:szCs w:val="24"/>
              </w:rPr>
              <w:t>C</w:t>
            </w:r>
          </w:p>
        </w:tc>
        <w:tc>
          <w:tcPr>
            <w:tcW w:w="2690" w:type="dxa"/>
          </w:tcPr>
          <w:p w14:paraId="55B8DCB9" w14:textId="77777777" w:rsidR="00456DA9" w:rsidRPr="00147172" w:rsidRDefault="00456DA9" w:rsidP="00345C09">
            <w:pPr>
              <w:spacing w:after="0" w:line="240" w:lineRule="auto"/>
              <w:jc w:val="center"/>
              <w:rPr>
                <w:rFonts w:cs="Arial"/>
                <w:szCs w:val="24"/>
              </w:rPr>
            </w:pPr>
            <w:r w:rsidRPr="00147172">
              <w:rPr>
                <w:rFonts w:cs="Arial"/>
                <w:szCs w:val="24"/>
              </w:rPr>
              <w:t>10 bar</w:t>
            </w:r>
          </w:p>
        </w:tc>
      </w:tr>
      <w:tr w:rsidR="00456DA9" w:rsidRPr="00147172" w14:paraId="69D6085C" w14:textId="77777777" w:rsidTr="00F06406">
        <w:trPr>
          <w:jc w:val="center"/>
        </w:trPr>
        <w:tc>
          <w:tcPr>
            <w:tcW w:w="2620" w:type="dxa"/>
          </w:tcPr>
          <w:p w14:paraId="6BAA5B78" w14:textId="77777777" w:rsidR="00456DA9" w:rsidRPr="00147172" w:rsidRDefault="00456DA9" w:rsidP="00345C09">
            <w:pPr>
              <w:spacing w:after="0" w:line="240" w:lineRule="auto"/>
              <w:rPr>
                <w:rFonts w:cs="Arial"/>
                <w:szCs w:val="24"/>
              </w:rPr>
            </w:pPr>
            <w:r w:rsidRPr="00147172">
              <w:rPr>
                <w:rFonts w:cs="Arial"/>
                <w:szCs w:val="24"/>
              </w:rPr>
              <w:t>Sekundār</w:t>
            </w:r>
            <w:r w:rsidR="00E403C4" w:rsidRPr="00147172">
              <w:rPr>
                <w:rFonts w:cs="Arial"/>
                <w:szCs w:val="24"/>
              </w:rPr>
              <w:t>ais</w:t>
            </w:r>
            <w:r w:rsidRPr="00147172">
              <w:rPr>
                <w:rFonts w:cs="Arial"/>
                <w:szCs w:val="24"/>
              </w:rPr>
              <w:t xml:space="preserve"> kontūrs -aukstais ūdens</w:t>
            </w:r>
          </w:p>
        </w:tc>
        <w:tc>
          <w:tcPr>
            <w:tcW w:w="2690" w:type="dxa"/>
          </w:tcPr>
          <w:p w14:paraId="0183F299" w14:textId="77777777" w:rsidR="00456DA9" w:rsidRPr="00147172" w:rsidRDefault="00456DA9" w:rsidP="00345C09">
            <w:pPr>
              <w:spacing w:after="0" w:line="240" w:lineRule="auto"/>
              <w:jc w:val="center"/>
              <w:rPr>
                <w:rFonts w:cs="Arial"/>
                <w:szCs w:val="24"/>
              </w:rPr>
            </w:pPr>
            <w:r w:rsidRPr="00147172">
              <w:rPr>
                <w:rFonts w:cs="Arial"/>
                <w:szCs w:val="24"/>
              </w:rPr>
              <w:t>30</w:t>
            </w:r>
            <w:r w:rsidRPr="00147172">
              <w:rPr>
                <w:rFonts w:cs="Arial"/>
                <w:szCs w:val="24"/>
                <w:vertAlign w:val="superscript"/>
              </w:rPr>
              <w:t>o</w:t>
            </w:r>
            <w:r w:rsidRPr="00147172">
              <w:rPr>
                <w:rFonts w:cs="Arial"/>
                <w:szCs w:val="24"/>
              </w:rPr>
              <w:t>C</w:t>
            </w:r>
          </w:p>
        </w:tc>
        <w:tc>
          <w:tcPr>
            <w:tcW w:w="2690" w:type="dxa"/>
          </w:tcPr>
          <w:p w14:paraId="3DFE8F8E" w14:textId="77777777" w:rsidR="00456DA9" w:rsidRPr="00147172" w:rsidRDefault="00456DA9" w:rsidP="00345C09">
            <w:pPr>
              <w:spacing w:after="0" w:line="240" w:lineRule="auto"/>
              <w:jc w:val="center"/>
              <w:rPr>
                <w:rFonts w:cs="Arial"/>
                <w:szCs w:val="24"/>
              </w:rPr>
            </w:pPr>
            <w:r w:rsidRPr="00147172">
              <w:rPr>
                <w:rFonts w:cs="Arial"/>
                <w:szCs w:val="24"/>
              </w:rPr>
              <w:t>10 bar</w:t>
            </w:r>
          </w:p>
        </w:tc>
      </w:tr>
      <w:tr w:rsidR="00456DA9" w:rsidRPr="00147172" w14:paraId="73E7534D" w14:textId="77777777" w:rsidTr="00F06406">
        <w:trPr>
          <w:jc w:val="center"/>
        </w:trPr>
        <w:tc>
          <w:tcPr>
            <w:tcW w:w="2620" w:type="dxa"/>
          </w:tcPr>
          <w:p w14:paraId="530BAB8E" w14:textId="77777777" w:rsidR="00456DA9" w:rsidRPr="00147172" w:rsidRDefault="00456DA9" w:rsidP="00345C09">
            <w:pPr>
              <w:spacing w:after="0" w:line="240" w:lineRule="auto"/>
              <w:rPr>
                <w:rFonts w:cs="Arial"/>
                <w:szCs w:val="24"/>
              </w:rPr>
            </w:pPr>
            <w:r w:rsidRPr="00147172">
              <w:rPr>
                <w:rFonts w:cs="Arial"/>
                <w:szCs w:val="24"/>
              </w:rPr>
              <w:t>Sekundār</w:t>
            </w:r>
            <w:r w:rsidR="00E403C4" w:rsidRPr="00147172">
              <w:rPr>
                <w:rFonts w:cs="Arial"/>
                <w:szCs w:val="24"/>
              </w:rPr>
              <w:t>ais</w:t>
            </w:r>
            <w:r w:rsidRPr="00147172">
              <w:rPr>
                <w:rFonts w:cs="Arial"/>
                <w:szCs w:val="24"/>
              </w:rPr>
              <w:t xml:space="preserve"> kontūrs -karstais ūdens</w:t>
            </w:r>
          </w:p>
        </w:tc>
        <w:tc>
          <w:tcPr>
            <w:tcW w:w="2690" w:type="dxa"/>
          </w:tcPr>
          <w:p w14:paraId="01C14347" w14:textId="77777777" w:rsidR="00456DA9" w:rsidRPr="00147172" w:rsidRDefault="00456DA9" w:rsidP="00345C09">
            <w:pPr>
              <w:spacing w:after="0" w:line="240" w:lineRule="auto"/>
              <w:jc w:val="center"/>
              <w:rPr>
                <w:rFonts w:cs="Arial"/>
                <w:szCs w:val="24"/>
              </w:rPr>
            </w:pPr>
            <w:r w:rsidRPr="00147172">
              <w:rPr>
                <w:rFonts w:cs="Arial"/>
                <w:szCs w:val="24"/>
              </w:rPr>
              <w:t>70</w:t>
            </w:r>
            <w:r w:rsidRPr="00147172">
              <w:rPr>
                <w:rFonts w:cs="Arial"/>
                <w:szCs w:val="24"/>
                <w:vertAlign w:val="superscript"/>
              </w:rPr>
              <w:t>o</w:t>
            </w:r>
            <w:r w:rsidRPr="00147172">
              <w:rPr>
                <w:rFonts w:cs="Arial"/>
                <w:szCs w:val="24"/>
              </w:rPr>
              <w:t>C</w:t>
            </w:r>
          </w:p>
        </w:tc>
        <w:tc>
          <w:tcPr>
            <w:tcW w:w="2690" w:type="dxa"/>
          </w:tcPr>
          <w:p w14:paraId="6E3EA25A" w14:textId="77777777" w:rsidR="00456DA9" w:rsidRPr="00147172" w:rsidRDefault="00E403C4" w:rsidP="00345C09">
            <w:pPr>
              <w:spacing w:after="0" w:line="240" w:lineRule="auto"/>
              <w:jc w:val="center"/>
              <w:rPr>
                <w:rFonts w:cs="Arial"/>
                <w:szCs w:val="24"/>
              </w:rPr>
            </w:pPr>
            <w:r w:rsidRPr="00147172">
              <w:rPr>
                <w:rFonts w:cs="Arial"/>
                <w:szCs w:val="24"/>
              </w:rPr>
              <w:t>10 bar</w:t>
            </w:r>
          </w:p>
        </w:tc>
      </w:tr>
    </w:tbl>
    <w:p w14:paraId="6764F14B" w14:textId="77777777" w:rsidR="003C5E4D" w:rsidRPr="003C5E4D" w:rsidRDefault="003C5E4D" w:rsidP="003C5E4D">
      <w:pPr>
        <w:spacing w:before="120" w:after="0" w:line="360" w:lineRule="auto"/>
        <w:ind w:left="720"/>
        <w:jc w:val="both"/>
        <w:rPr>
          <w:rFonts w:cs="Arial"/>
          <w:color w:val="000000"/>
          <w:szCs w:val="24"/>
        </w:rPr>
      </w:pPr>
    </w:p>
    <w:p w14:paraId="5E1D4A98" w14:textId="57C2CDFB" w:rsidR="008B282A" w:rsidRDefault="00456DA9" w:rsidP="008B282A">
      <w:pPr>
        <w:numPr>
          <w:ilvl w:val="2"/>
          <w:numId w:val="4"/>
        </w:numPr>
        <w:spacing w:before="120" w:after="0" w:line="360" w:lineRule="auto"/>
        <w:jc w:val="both"/>
        <w:rPr>
          <w:rFonts w:cs="Arial"/>
          <w:color w:val="000000"/>
          <w:szCs w:val="24"/>
        </w:rPr>
      </w:pPr>
      <w:r w:rsidRPr="00147172">
        <w:t xml:space="preserve">ISM iekārtu un cauruļvadu aprēķinus un izvēli veic pamatojoties uz izsniegtajos pieslēgšanas tehniskajos noteikumos norādīto siltumtīkla ūdens temperatūras grafiku. AS </w:t>
      </w:r>
      <w:r w:rsidR="0097331D" w:rsidRPr="00147172">
        <w:t>“</w:t>
      </w:r>
      <w:r w:rsidRPr="00147172">
        <w:t>RĪGAS SILTUMS” siltumtīkla ūdens temperatūras grafiki doti 2.tabulā</w:t>
      </w:r>
      <w:r w:rsidR="000B46B7" w:rsidRPr="00147172">
        <w:rPr>
          <w:rFonts w:cs="Arial"/>
          <w:color w:val="000000"/>
          <w:szCs w:val="24"/>
        </w:rPr>
        <w:t>.</w:t>
      </w:r>
    </w:p>
    <w:p w14:paraId="0E7077BB" w14:textId="77777777" w:rsidR="003C5E4D" w:rsidRDefault="003C5E4D" w:rsidP="003C5E4D">
      <w:pPr>
        <w:spacing w:before="120" w:after="0" w:line="360" w:lineRule="auto"/>
        <w:ind w:left="720"/>
        <w:jc w:val="both"/>
      </w:pPr>
    </w:p>
    <w:p w14:paraId="2ABCFADF" w14:textId="77777777" w:rsidR="003C5E4D" w:rsidRDefault="003C5E4D" w:rsidP="003C5E4D">
      <w:pPr>
        <w:spacing w:before="120" w:after="0" w:line="360" w:lineRule="auto"/>
        <w:ind w:left="720"/>
        <w:jc w:val="both"/>
      </w:pPr>
    </w:p>
    <w:p w14:paraId="6F321B74" w14:textId="77777777" w:rsidR="003C5E4D" w:rsidRDefault="003C5E4D" w:rsidP="003C5E4D">
      <w:pPr>
        <w:spacing w:before="120" w:after="0" w:line="360" w:lineRule="auto"/>
        <w:ind w:left="720"/>
        <w:jc w:val="both"/>
      </w:pPr>
    </w:p>
    <w:p w14:paraId="694C0AD5" w14:textId="77777777" w:rsidR="003C5E4D" w:rsidRDefault="003C5E4D" w:rsidP="003C5E4D">
      <w:pPr>
        <w:spacing w:before="120" w:after="0" w:line="360" w:lineRule="auto"/>
        <w:ind w:left="720"/>
        <w:jc w:val="both"/>
      </w:pPr>
    </w:p>
    <w:p w14:paraId="6B21A229" w14:textId="77777777" w:rsidR="003C5E4D" w:rsidRDefault="003C5E4D" w:rsidP="003C5E4D">
      <w:pPr>
        <w:spacing w:before="120" w:after="0" w:line="360" w:lineRule="auto"/>
        <w:ind w:left="720"/>
        <w:jc w:val="both"/>
      </w:pPr>
    </w:p>
    <w:p w14:paraId="17434251" w14:textId="77777777" w:rsidR="003C5E4D" w:rsidRPr="00723038" w:rsidRDefault="003C5E4D" w:rsidP="003C5E4D">
      <w:pPr>
        <w:spacing w:before="120" w:after="0" w:line="360" w:lineRule="auto"/>
        <w:ind w:left="720"/>
        <w:jc w:val="both"/>
        <w:rPr>
          <w:rFonts w:cs="Arial"/>
          <w:color w:val="000000"/>
          <w:szCs w:val="24"/>
        </w:rPr>
      </w:pPr>
    </w:p>
    <w:p w14:paraId="4B783314" w14:textId="5C55AEBC" w:rsidR="00D84D71" w:rsidRPr="00147172" w:rsidRDefault="00456DA9" w:rsidP="008B282A">
      <w:pPr>
        <w:spacing w:after="0" w:line="360" w:lineRule="auto"/>
        <w:ind w:left="782"/>
        <w:jc w:val="right"/>
        <w:rPr>
          <w:rFonts w:cs="Arial"/>
          <w:color w:val="000000"/>
          <w:szCs w:val="24"/>
        </w:rPr>
      </w:pPr>
      <w:r w:rsidRPr="00147172">
        <w:rPr>
          <w:rFonts w:cs="Arial"/>
          <w:color w:val="000000"/>
          <w:szCs w:val="24"/>
        </w:rPr>
        <w:t>2.tabula</w:t>
      </w:r>
    </w:p>
    <w:tbl>
      <w:tblPr>
        <w:tblW w:w="64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5"/>
        <w:gridCol w:w="1285"/>
        <w:gridCol w:w="1285"/>
        <w:gridCol w:w="1285"/>
        <w:gridCol w:w="1285"/>
      </w:tblGrid>
      <w:tr w:rsidR="00456DA9" w:rsidRPr="00147172" w14:paraId="2F3AD724" w14:textId="77777777" w:rsidTr="00F06406">
        <w:trPr>
          <w:trHeight w:val="726"/>
          <w:jc w:val="center"/>
        </w:trPr>
        <w:tc>
          <w:tcPr>
            <w:tcW w:w="1285" w:type="dxa"/>
            <w:tcBorders>
              <w:top w:val="single" w:sz="4" w:space="0" w:color="auto"/>
              <w:left w:val="single" w:sz="4" w:space="0" w:color="auto"/>
              <w:bottom w:val="single" w:sz="4" w:space="0" w:color="auto"/>
            </w:tcBorders>
          </w:tcPr>
          <w:p w14:paraId="5D4C70AA" w14:textId="77777777" w:rsidR="00456DA9" w:rsidRPr="00147172" w:rsidRDefault="00456DA9" w:rsidP="00345C09">
            <w:pPr>
              <w:spacing w:after="0"/>
              <w:jc w:val="center"/>
              <w:rPr>
                <w:rFonts w:cs="Arial"/>
                <w:color w:val="000000"/>
                <w:szCs w:val="24"/>
              </w:rPr>
            </w:pPr>
          </w:p>
          <w:p w14:paraId="588B00E6" w14:textId="77777777" w:rsidR="00456DA9" w:rsidRPr="00147172" w:rsidRDefault="00456DA9" w:rsidP="00345C09">
            <w:pPr>
              <w:spacing w:after="0"/>
              <w:jc w:val="center"/>
              <w:rPr>
                <w:rFonts w:cs="Arial"/>
                <w:b/>
                <w:color w:val="000000"/>
                <w:szCs w:val="24"/>
                <w:vertAlign w:val="subscript"/>
              </w:rPr>
            </w:pPr>
            <w:proofErr w:type="spellStart"/>
            <w:r w:rsidRPr="00147172">
              <w:rPr>
                <w:rFonts w:cs="Arial"/>
                <w:b/>
                <w:color w:val="000000"/>
                <w:szCs w:val="24"/>
              </w:rPr>
              <w:t>T</w:t>
            </w:r>
            <w:r w:rsidRPr="00147172">
              <w:rPr>
                <w:rFonts w:cs="Arial"/>
                <w:b/>
                <w:color w:val="000000"/>
                <w:szCs w:val="24"/>
                <w:vertAlign w:val="subscript"/>
              </w:rPr>
              <w:t>ā.g</w:t>
            </w:r>
            <w:proofErr w:type="spellEnd"/>
            <w:r w:rsidRPr="00147172">
              <w:rPr>
                <w:rFonts w:cs="Arial"/>
                <w:b/>
                <w:color w:val="000000"/>
                <w:szCs w:val="24"/>
                <w:vertAlign w:val="subscript"/>
              </w:rPr>
              <w:t>.</w:t>
            </w:r>
          </w:p>
          <w:p w14:paraId="67AE5AE8" w14:textId="77777777" w:rsidR="00456DA9" w:rsidRPr="00147172" w:rsidRDefault="00456DA9" w:rsidP="00345C09">
            <w:pPr>
              <w:spacing w:after="0"/>
              <w:jc w:val="center"/>
              <w:rPr>
                <w:rFonts w:cs="Arial"/>
                <w:color w:val="000000"/>
                <w:szCs w:val="24"/>
              </w:rPr>
            </w:pPr>
            <w:r w:rsidRPr="00147172">
              <w:rPr>
                <w:rFonts w:cs="Arial"/>
                <w:color w:val="000000"/>
                <w:szCs w:val="24"/>
              </w:rPr>
              <w:sym w:font="Symbol" w:char="F0B0"/>
            </w:r>
            <w:r w:rsidRPr="00147172">
              <w:rPr>
                <w:rFonts w:cs="Arial"/>
                <w:color w:val="000000"/>
                <w:szCs w:val="24"/>
              </w:rPr>
              <w:t>C</w:t>
            </w:r>
          </w:p>
        </w:tc>
        <w:tc>
          <w:tcPr>
            <w:tcW w:w="1285" w:type="dxa"/>
            <w:tcBorders>
              <w:top w:val="single" w:sz="4" w:space="0" w:color="auto"/>
              <w:bottom w:val="single" w:sz="4" w:space="0" w:color="auto"/>
            </w:tcBorders>
          </w:tcPr>
          <w:p w14:paraId="26E270F1" w14:textId="77777777" w:rsidR="00456DA9" w:rsidRPr="00147172" w:rsidRDefault="00456DA9" w:rsidP="00345C09">
            <w:pPr>
              <w:spacing w:after="0"/>
              <w:jc w:val="center"/>
              <w:rPr>
                <w:rFonts w:cs="Arial"/>
                <w:color w:val="000000"/>
                <w:szCs w:val="24"/>
              </w:rPr>
            </w:pPr>
          </w:p>
          <w:p w14:paraId="58138E4A" w14:textId="77777777" w:rsidR="00456DA9" w:rsidRPr="00147172" w:rsidRDefault="00456DA9" w:rsidP="00345C09">
            <w:pPr>
              <w:spacing w:after="0"/>
              <w:jc w:val="center"/>
              <w:rPr>
                <w:rFonts w:cs="Arial"/>
                <w:b/>
                <w:color w:val="000000"/>
                <w:szCs w:val="24"/>
                <w:vertAlign w:val="subscript"/>
              </w:rPr>
            </w:pPr>
            <w:r w:rsidRPr="00147172">
              <w:rPr>
                <w:rFonts w:cs="Arial"/>
                <w:b/>
                <w:color w:val="000000"/>
                <w:szCs w:val="24"/>
              </w:rPr>
              <w:t>T</w:t>
            </w:r>
            <w:r w:rsidRPr="00147172">
              <w:rPr>
                <w:rFonts w:cs="Arial"/>
                <w:b/>
                <w:color w:val="000000"/>
                <w:szCs w:val="24"/>
                <w:vertAlign w:val="subscript"/>
              </w:rPr>
              <w:t xml:space="preserve">1 </w:t>
            </w:r>
            <w:r w:rsidRPr="00147172">
              <w:rPr>
                <w:rFonts w:cs="Arial"/>
                <w:b/>
                <w:color w:val="000000"/>
                <w:szCs w:val="24"/>
              </w:rPr>
              <w:t>- T</w:t>
            </w:r>
            <w:r w:rsidRPr="00147172">
              <w:rPr>
                <w:rFonts w:cs="Arial"/>
                <w:b/>
                <w:color w:val="000000"/>
                <w:szCs w:val="24"/>
                <w:vertAlign w:val="subscript"/>
              </w:rPr>
              <w:t>2</w:t>
            </w:r>
          </w:p>
          <w:p w14:paraId="01468454" w14:textId="77777777" w:rsidR="00456DA9" w:rsidRPr="00147172" w:rsidRDefault="00456DA9" w:rsidP="00345C09">
            <w:pPr>
              <w:spacing w:after="0"/>
              <w:jc w:val="center"/>
              <w:rPr>
                <w:rFonts w:cs="Arial"/>
                <w:color w:val="000000"/>
                <w:szCs w:val="24"/>
              </w:rPr>
            </w:pPr>
            <w:r w:rsidRPr="00147172">
              <w:rPr>
                <w:rFonts w:cs="Arial"/>
                <w:color w:val="000000"/>
                <w:szCs w:val="24"/>
              </w:rPr>
              <w:sym w:font="Symbol" w:char="F0B0"/>
            </w:r>
            <w:r w:rsidRPr="00147172">
              <w:rPr>
                <w:rFonts w:cs="Arial"/>
                <w:color w:val="000000"/>
                <w:szCs w:val="24"/>
              </w:rPr>
              <w:t>C</w:t>
            </w:r>
          </w:p>
        </w:tc>
        <w:tc>
          <w:tcPr>
            <w:tcW w:w="1285" w:type="dxa"/>
            <w:tcBorders>
              <w:top w:val="single" w:sz="4" w:space="0" w:color="auto"/>
              <w:bottom w:val="single" w:sz="4" w:space="0" w:color="auto"/>
            </w:tcBorders>
          </w:tcPr>
          <w:p w14:paraId="094F3D05" w14:textId="77777777" w:rsidR="00456DA9" w:rsidRPr="00147172" w:rsidRDefault="00456DA9" w:rsidP="00345C09">
            <w:pPr>
              <w:spacing w:after="0"/>
              <w:jc w:val="center"/>
              <w:rPr>
                <w:rFonts w:cs="Arial"/>
                <w:color w:val="000000"/>
                <w:szCs w:val="24"/>
              </w:rPr>
            </w:pPr>
          </w:p>
          <w:p w14:paraId="3FE4ACA1" w14:textId="77777777" w:rsidR="00456DA9" w:rsidRPr="00147172" w:rsidRDefault="00456DA9" w:rsidP="00345C09">
            <w:pPr>
              <w:spacing w:after="0"/>
              <w:jc w:val="center"/>
              <w:rPr>
                <w:rFonts w:cs="Arial"/>
                <w:color w:val="000000"/>
                <w:szCs w:val="24"/>
              </w:rPr>
            </w:pPr>
            <w:r w:rsidRPr="00147172">
              <w:rPr>
                <w:rFonts w:cs="Arial"/>
                <w:b/>
                <w:color w:val="000000"/>
                <w:szCs w:val="24"/>
              </w:rPr>
              <w:t>T</w:t>
            </w:r>
            <w:r w:rsidRPr="00147172">
              <w:rPr>
                <w:rFonts w:cs="Arial"/>
                <w:b/>
                <w:color w:val="000000"/>
                <w:szCs w:val="24"/>
                <w:vertAlign w:val="subscript"/>
              </w:rPr>
              <w:t>1</w:t>
            </w:r>
            <w:r w:rsidRPr="00147172">
              <w:rPr>
                <w:rFonts w:cs="Arial"/>
                <w:b/>
                <w:color w:val="000000"/>
                <w:szCs w:val="24"/>
              </w:rPr>
              <w:t>*- T</w:t>
            </w:r>
            <w:r w:rsidRPr="00147172">
              <w:rPr>
                <w:rFonts w:cs="Arial"/>
                <w:b/>
                <w:color w:val="000000"/>
                <w:szCs w:val="24"/>
                <w:vertAlign w:val="subscript"/>
              </w:rPr>
              <w:t>2</w:t>
            </w:r>
          </w:p>
          <w:p w14:paraId="42BF6A3A" w14:textId="77777777" w:rsidR="00456DA9" w:rsidRPr="00147172" w:rsidRDefault="00456DA9" w:rsidP="00345C09">
            <w:pPr>
              <w:spacing w:after="0"/>
              <w:jc w:val="center"/>
              <w:rPr>
                <w:rFonts w:cs="Arial"/>
                <w:color w:val="000000"/>
                <w:szCs w:val="24"/>
              </w:rPr>
            </w:pPr>
            <w:r w:rsidRPr="00147172">
              <w:rPr>
                <w:rFonts w:cs="Arial"/>
                <w:color w:val="000000"/>
                <w:szCs w:val="24"/>
              </w:rPr>
              <w:sym w:font="Symbol" w:char="F0B0"/>
            </w:r>
            <w:r w:rsidRPr="00147172">
              <w:rPr>
                <w:rFonts w:cs="Arial"/>
                <w:color w:val="000000"/>
                <w:szCs w:val="24"/>
              </w:rPr>
              <w:t>C</w:t>
            </w:r>
          </w:p>
        </w:tc>
        <w:tc>
          <w:tcPr>
            <w:tcW w:w="1285" w:type="dxa"/>
            <w:tcBorders>
              <w:top w:val="single" w:sz="4" w:space="0" w:color="auto"/>
              <w:bottom w:val="single" w:sz="4" w:space="0" w:color="auto"/>
            </w:tcBorders>
          </w:tcPr>
          <w:p w14:paraId="445B0B09" w14:textId="77777777" w:rsidR="00456DA9" w:rsidRPr="00147172" w:rsidRDefault="00456DA9" w:rsidP="00345C09">
            <w:pPr>
              <w:spacing w:after="0"/>
              <w:jc w:val="center"/>
              <w:rPr>
                <w:rFonts w:cs="Arial"/>
                <w:color w:val="000000"/>
                <w:szCs w:val="24"/>
              </w:rPr>
            </w:pPr>
          </w:p>
          <w:p w14:paraId="73C33B8C" w14:textId="77777777" w:rsidR="00456DA9" w:rsidRPr="00147172" w:rsidRDefault="00456DA9" w:rsidP="00345C09">
            <w:pPr>
              <w:spacing w:after="0"/>
              <w:jc w:val="center"/>
              <w:rPr>
                <w:rFonts w:cs="Arial"/>
                <w:b/>
                <w:color w:val="000000"/>
                <w:szCs w:val="24"/>
              </w:rPr>
            </w:pPr>
            <w:r w:rsidRPr="00147172">
              <w:rPr>
                <w:rFonts w:cs="Arial"/>
                <w:b/>
                <w:color w:val="000000"/>
                <w:szCs w:val="24"/>
              </w:rPr>
              <w:t>T</w:t>
            </w:r>
            <w:r w:rsidRPr="00147172">
              <w:rPr>
                <w:rFonts w:cs="Arial"/>
                <w:b/>
                <w:color w:val="000000"/>
                <w:szCs w:val="24"/>
                <w:vertAlign w:val="subscript"/>
              </w:rPr>
              <w:t>1</w:t>
            </w:r>
            <w:r w:rsidRPr="00147172">
              <w:rPr>
                <w:rFonts w:cs="Arial"/>
                <w:b/>
                <w:color w:val="000000"/>
                <w:szCs w:val="24"/>
              </w:rPr>
              <w:t>**- T</w:t>
            </w:r>
            <w:r w:rsidRPr="00147172">
              <w:rPr>
                <w:rFonts w:cs="Arial"/>
                <w:b/>
                <w:color w:val="000000"/>
                <w:szCs w:val="24"/>
                <w:vertAlign w:val="subscript"/>
              </w:rPr>
              <w:t>2</w:t>
            </w:r>
          </w:p>
          <w:p w14:paraId="23D05D8D" w14:textId="77777777" w:rsidR="00456DA9" w:rsidRPr="00147172" w:rsidRDefault="00456DA9" w:rsidP="00345C09">
            <w:pPr>
              <w:spacing w:after="0"/>
              <w:jc w:val="center"/>
              <w:rPr>
                <w:rFonts w:cs="Arial"/>
                <w:color w:val="000000"/>
                <w:szCs w:val="24"/>
              </w:rPr>
            </w:pPr>
            <w:r w:rsidRPr="00147172">
              <w:rPr>
                <w:rFonts w:cs="Arial"/>
                <w:color w:val="000000"/>
                <w:szCs w:val="24"/>
              </w:rPr>
              <w:sym w:font="Symbol" w:char="F0B0"/>
            </w:r>
            <w:r w:rsidRPr="00147172">
              <w:rPr>
                <w:rFonts w:cs="Arial"/>
                <w:color w:val="000000"/>
                <w:szCs w:val="24"/>
              </w:rPr>
              <w:t>C</w:t>
            </w:r>
          </w:p>
        </w:tc>
        <w:tc>
          <w:tcPr>
            <w:tcW w:w="1285" w:type="dxa"/>
            <w:tcBorders>
              <w:top w:val="single" w:sz="4" w:space="0" w:color="auto"/>
              <w:bottom w:val="single" w:sz="4" w:space="0" w:color="auto"/>
            </w:tcBorders>
          </w:tcPr>
          <w:p w14:paraId="0BA1AF16" w14:textId="77777777" w:rsidR="00456DA9" w:rsidRPr="00147172" w:rsidRDefault="00456DA9" w:rsidP="00345C09">
            <w:pPr>
              <w:spacing w:after="0"/>
              <w:jc w:val="center"/>
              <w:rPr>
                <w:rFonts w:cs="Arial"/>
                <w:color w:val="000000"/>
                <w:szCs w:val="24"/>
              </w:rPr>
            </w:pPr>
          </w:p>
          <w:p w14:paraId="54C68FB2" w14:textId="77777777" w:rsidR="00456DA9" w:rsidRPr="00147172" w:rsidRDefault="00456DA9" w:rsidP="00345C09">
            <w:pPr>
              <w:spacing w:after="0"/>
              <w:jc w:val="center"/>
              <w:rPr>
                <w:rFonts w:cs="Arial"/>
                <w:b/>
                <w:color w:val="000000"/>
                <w:szCs w:val="24"/>
                <w:vertAlign w:val="superscript"/>
              </w:rPr>
            </w:pPr>
            <w:r w:rsidRPr="00147172">
              <w:rPr>
                <w:rFonts w:cs="Arial"/>
                <w:b/>
                <w:color w:val="000000"/>
                <w:szCs w:val="24"/>
              </w:rPr>
              <w:t>T</w:t>
            </w:r>
            <w:r w:rsidRPr="00147172">
              <w:rPr>
                <w:rFonts w:cs="Arial"/>
                <w:b/>
                <w:color w:val="000000"/>
                <w:szCs w:val="24"/>
                <w:vertAlign w:val="subscript"/>
              </w:rPr>
              <w:t>1</w:t>
            </w:r>
            <w:r w:rsidRPr="00147172">
              <w:rPr>
                <w:rFonts w:cs="Arial"/>
                <w:b/>
                <w:color w:val="000000"/>
                <w:szCs w:val="24"/>
              </w:rPr>
              <w:t>***- T</w:t>
            </w:r>
            <w:r w:rsidRPr="00147172">
              <w:rPr>
                <w:rFonts w:cs="Arial"/>
                <w:b/>
                <w:color w:val="000000"/>
                <w:szCs w:val="24"/>
                <w:vertAlign w:val="subscript"/>
              </w:rPr>
              <w:t>2</w:t>
            </w:r>
          </w:p>
          <w:p w14:paraId="60837C0D" w14:textId="77777777" w:rsidR="00456DA9" w:rsidRPr="00147172" w:rsidRDefault="00456DA9" w:rsidP="00345C09">
            <w:pPr>
              <w:spacing w:after="0"/>
              <w:jc w:val="center"/>
              <w:rPr>
                <w:rFonts w:cs="Arial"/>
                <w:color w:val="000000"/>
                <w:szCs w:val="24"/>
              </w:rPr>
            </w:pPr>
            <w:r w:rsidRPr="00147172">
              <w:rPr>
                <w:rFonts w:cs="Arial"/>
                <w:color w:val="000000"/>
                <w:szCs w:val="24"/>
              </w:rPr>
              <w:sym w:font="Symbol" w:char="F0B0"/>
            </w:r>
            <w:r w:rsidRPr="00147172">
              <w:rPr>
                <w:rFonts w:cs="Arial"/>
                <w:color w:val="000000"/>
                <w:szCs w:val="24"/>
              </w:rPr>
              <w:t>C</w:t>
            </w:r>
          </w:p>
        </w:tc>
      </w:tr>
      <w:tr w:rsidR="00456DA9" w:rsidRPr="00147172" w14:paraId="3F658BC7" w14:textId="77777777" w:rsidTr="00F06406">
        <w:trPr>
          <w:trHeight w:val="294"/>
          <w:jc w:val="center"/>
        </w:trPr>
        <w:tc>
          <w:tcPr>
            <w:tcW w:w="1285" w:type="dxa"/>
            <w:tcBorders>
              <w:top w:val="nil"/>
              <w:left w:val="single" w:sz="4" w:space="0" w:color="auto"/>
              <w:bottom w:val="nil"/>
            </w:tcBorders>
          </w:tcPr>
          <w:p w14:paraId="7F5C4070" w14:textId="77777777" w:rsidR="00456DA9" w:rsidRPr="00147172" w:rsidRDefault="00456DA9" w:rsidP="00345C09">
            <w:pPr>
              <w:spacing w:after="0"/>
              <w:jc w:val="center"/>
              <w:rPr>
                <w:rFonts w:cs="Arial"/>
                <w:color w:val="000000"/>
                <w:szCs w:val="24"/>
              </w:rPr>
            </w:pPr>
            <w:r w:rsidRPr="00147172">
              <w:rPr>
                <w:rFonts w:cs="Arial"/>
                <w:color w:val="000000"/>
                <w:szCs w:val="24"/>
              </w:rPr>
              <w:t>10</w:t>
            </w:r>
          </w:p>
        </w:tc>
        <w:tc>
          <w:tcPr>
            <w:tcW w:w="1285" w:type="dxa"/>
            <w:tcBorders>
              <w:top w:val="nil"/>
            </w:tcBorders>
          </w:tcPr>
          <w:p w14:paraId="11210A04"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Borders>
              <w:top w:val="nil"/>
            </w:tcBorders>
          </w:tcPr>
          <w:p w14:paraId="3B8A02B6"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Borders>
              <w:top w:val="nil"/>
            </w:tcBorders>
          </w:tcPr>
          <w:p w14:paraId="3896CFFE"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Borders>
              <w:top w:val="nil"/>
            </w:tcBorders>
          </w:tcPr>
          <w:p w14:paraId="0CB60EE1" w14:textId="77777777" w:rsidR="00456DA9" w:rsidRPr="00147172" w:rsidRDefault="00456DA9" w:rsidP="00345C09">
            <w:pPr>
              <w:spacing w:after="0"/>
              <w:jc w:val="center"/>
              <w:rPr>
                <w:rFonts w:cs="Arial"/>
                <w:color w:val="000000"/>
                <w:szCs w:val="24"/>
              </w:rPr>
            </w:pPr>
            <w:r w:rsidRPr="00147172">
              <w:rPr>
                <w:rFonts w:cs="Arial"/>
                <w:color w:val="000000"/>
                <w:szCs w:val="24"/>
              </w:rPr>
              <w:t>39 - 34</w:t>
            </w:r>
          </w:p>
        </w:tc>
      </w:tr>
      <w:tr w:rsidR="00456DA9" w:rsidRPr="00147172" w14:paraId="15BA2C66" w14:textId="77777777" w:rsidTr="00F06406">
        <w:trPr>
          <w:trHeight w:val="273"/>
          <w:jc w:val="center"/>
        </w:trPr>
        <w:tc>
          <w:tcPr>
            <w:tcW w:w="1285" w:type="dxa"/>
            <w:tcBorders>
              <w:left w:val="single" w:sz="4" w:space="0" w:color="auto"/>
              <w:bottom w:val="nil"/>
            </w:tcBorders>
          </w:tcPr>
          <w:p w14:paraId="35B03A6B" w14:textId="77777777" w:rsidR="00456DA9" w:rsidRPr="00147172" w:rsidRDefault="00456DA9" w:rsidP="00345C09">
            <w:pPr>
              <w:spacing w:after="0"/>
              <w:jc w:val="center"/>
              <w:rPr>
                <w:rFonts w:cs="Arial"/>
                <w:color w:val="000000"/>
                <w:szCs w:val="24"/>
              </w:rPr>
            </w:pPr>
            <w:r w:rsidRPr="00147172">
              <w:rPr>
                <w:rFonts w:cs="Arial"/>
                <w:color w:val="000000"/>
                <w:szCs w:val="24"/>
              </w:rPr>
              <w:t>8</w:t>
            </w:r>
          </w:p>
        </w:tc>
        <w:tc>
          <w:tcPr>
            <w:tcW w:w="1285" w:type="dxa"/>
          </w:tcPr>
          <w:p w14:paraId="44BDEEA4"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Pr>
          <w:p w14:paraId="4578E644"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Pr>
          <w:p w14:paraId="4A268CA1" w14:textId="77777777" w:rsidR="00456DA9" w:rsidRPr="00147172" w:rsidRDefault="00456DA9" w:rsidP="00345C09">
            <w:pPr>
              <w:spacing w:after="0"/>
              <w:jc w:val="center"/>
              <w:rPr>
                <w:rFonts w:cs="Arial"/>
                <w:color w:val="000000"/>
                <w:szCs w:val="24"/>
              </w:rPr>
            </w:pPr>
            <w:r w:rsidRPr="00147172">
              <w:rPr>
                <w:rFonts w:cs="Arial"/>
                <w:color w:val="000000"/>
                <w:szCs w:val="24"/>
              </w:rPr>
              <w:t>65 - 43</w:t>
            </w:r>
          </w:p>
        </w:tc>
        <w:tc>
          <w:tcPr>
            <w:tcW w:w="1285" w:type="dxa"/>
          </w:tcPr>
          <w:p w14:paraId="43EDD2BB" w14:textId="77777777" w:rsidR="00456DA9" w:rsidRPr="00147172" w:rsidRDefault="00456DA9" w:rsidP="00345C09">
            <w:pPr>
              <w:spacing w:after="0"/>
              <w:jc w:val="center"/>
              <w:rPr>
                <w:rFonts w:cs="Arial"/>
                <w:color w:val="000000"/>
                <w:szCs w:val="24"/>
              </w:rPr>
            </w:pPr>
            <w:r w:rsidRPr="00147172">
              <w:rPr>
                <w:rFonts w:cs="Arial"/>
                <w:color w:val="000000"/>
                <w:szCs w:val="24"/>
              </w:rPr>
              <w:t>43 - 37</w:t>
            </w:r>
          </w:p>
        </w:tc>
      </w:tr>
      <w:tr w:rsidR="00456DA9" w:rsidRPr="00147172" w14:paraId="4AECABE1" w14:textId="77777777" w:rsidTr="00F06406">
        <w:trPr>
          <w:trHeight w:val="284"/>
          <w:jc w:val="center"/>
        </w:trPr>
        <w:tc>
          <w:tcPr>
            <w:tcW w:w="1285" w:type="dxa"/>
            <w:tcBorders>
              <w:left w:val="single" w:sz="4" w:space="0" w:color="auto"/>
              <w:bottom w:val="nil"/>
            </w:tcBorders>
          </w:tcPr>
          <w:p w14:paraId="2245FE14" w14:textId="77777777" w:rsidR="00456DA9" w:rsidRPr="00147172" w:rsidRDefault="00456DA9" w:rsidP="00345C09">
            <w:pPr>
              <w:spacing w:after="0"/>
              <w:jc w:val="center"/>
              <w:rPr>
                <w:rFonts w:cs="Arial"/>
                <w:color w:val="000000"/>
                <w:szCs w:val="24"/>
              </w:rPr>
            </w:pPr>
            <w:r w:rsidRPr="00147172">
              <w:rPr>
                <w:rFonts w:cs="Arial"/>
                <w:color w:val="000000"/>
                <w:szCs w:val="24"/>
              </w:rPr>
              <w:t>6</w:t>
            </w:r>
          </w:p>
        </w:tc>
        <w:tc>
          <w:tcPr>
            <w:tcW w:w="1285" w:type="dxa"/>
          </w:tcPr>
          <w:p w14:paraId="72310181"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Pr>
          <w:p w14:paraId="5D13B390" w14:textId="77777777" w:rsidR="00456DA9" w:rsidRPr="00147172" w:rsidRDefault="00456DA9" w:rsidP="00345C09">
            <w:pPr>
              <w:spacing w:after="0"/>
              <w:jc w:val="center"/>
              <w:rPr>
                <w:rFonts w:cs="Arial"/>
                <w:color w:val="000000"/>
                <w:szCs w:val="24"/>
              </w:rPr>
            </w:pPr>
            <w:r w:rsidRPr="00147172">
              <w:rPr>
                <w:rFonts w:cs="Arial"/>
                <w:color w:val="000000"/>
                <w:szCs w:val="24"/>
              </w:rPr>
              <w:t>65 - 43</w:t>
            </w:r>
          </w:p>
        </w:tc>
        <w:tc>
          <w:tcPr>
            <w:tcW w:w="1285" w:type="dxa"/>
          </w:tcPr>
          <w:p w14:paraId="57DC8556" w14:textId="77777777" w:rsidR="00456DA9" w:rsidRPr="00147172" w:rsidRDefault="00456DA9" w:rsidP="00345C09">
            <w:pPr>
              <w:spacing w:after="0"/>
              <w:jc w:val="center"/>
              <w:rPr>
                <w:rFonts w:cs="Arial"/>
                <w:color w:val="000000"/>
                <w:szCs w:val="24"/>
              </w:rPr>
            </w:pPr>
            <w:r w:rsidRPr="00147172">
              <w:rPr>
                <w:rFonts w:cs="Arial"/>
                <w:color w:val="000000"/>
                <w:szCs w:val="24"/>
              </w:rPr>
              <w:t>65 - 44</w:t>
            </w:r>
          </w:p>
        </w:tc>
        <w:tc>
          <w:tcPr>
            <w:tcW w:w="1285" w:type="dxa"/>
          </w:tcPr>
          <w:p w14:paraId="41F40EE8" w14:textId="77777777" w:rsidR="00456DA9" w:rsidRPr="00147172" w:rsidRDefault="00456DA9" w:rsidP="00345C09">
            <w:pPr>
              <w:spacing w:after="0"/>
              <w:jc w:val="center"/>
              <w:rPr>
                <w:rFonts w:cs="Arial"/>
                <w:color w:val="000000"/>
                <w:szCs w:val="24"/>
              </w:rPr>
            </w:pPr>
            <w:r w:rsidRPr="00147172">
              <w:rPr>
                <w:rFonts w:cs="Arial"/>
                <w:color w:val="000000"/>
                <w:szCs w:val="24"/>
              </w:rPr>
              <w:t>46 - 40</w:t>
            </w:r>
          </w:p>
        </w:tc>
      </w:tr>
      <w:tr w:rsidR="00456DA9" w:rsidRPr="00147172" w14:paraId="37C68E7C" w14:textId="77777777" w:rsidTr="00F06406">
        <w:trPr>
          <w:trHeight w:val="284"/>
          <w:jc w:val="center"/>
        </w:trPr>
        <w:tc>
          <w:tcPr>
            <w:tcW w:w="1285" w:type="dxa"/>
            <w:tcBorders>
              <w:left w:val="single" w:sz="4" w:space="0" w:color="auto"/>
              <w:bottom w:val="nil"/>
            </w:tcBorders>
          </w:tcPr>
          <w:p w14:paraId="748AA928" w14:textId="77777777" w:rsidR="00456DA9" w:rsidRPr="00147172" w:rsidRDefault="00456DA9" w:rsidP="00345C09">
            <w:pPr>
              <w:spacing w:after="0"/>
              <w:jc w:val="center"/>
              <w:rPr>
                <w:rFonts w:cs="Arial"/>
                <w:color w:val="000000"/>
                <w:szCs w:val="24"/>
              </w:rPr>
            </w:pPr>
            <w:r w:rsidRPr="00147172">
              <w:rPr>
                <w:rFonts w:cs="Arial"/>
                <w:color w:val="000000"/>
                <w:szCs w:val="24"/>
              </w:rPr>
              <w:t>4</w:t>
            </w:r>
          </w:p>
        </w:tc>
        <w:tc>
          <w:tcPr>
            <w:tcW w:w="1285" w:type="dxa"/>
          </w:tcPr>
          <w:p w14:paraId="06885C3F" w14:textId="77777777" w:rsidR="00456DA9" w:rsidRPr="00147172" w:rsidRDefault="00456DA9" w:rsidP="00345C09">
            <w:pPr>
              <w:spacing w:after="0"/>
              <w:jc w:val="center"/>
              <w:rPr>
                <w:rFonts w:cs="Arial"/>
                <w:color w:val="000000"/>
                <w:szCs w:val="24"/>
              </w:rPr>
            </w:pPr>
            <w:r w:rsidRPr="00147172">
              <w:rPr>
                <w:rFonts w:cs="Arial"/>
                <w:color w:val="000000"/>
                <w:szCs w:val="24"/>
              </w:rPr>
              <w:t>65 - 42</w:t>
            </w:r>
          </w:p>
        </w:tc>
        <w:tc>
          <w:tcPr>
            <w:tcW w:w="1285" w:type="dxa"/>
          </w:tcPr>
          <w:p w14:paraId="384781FA" w14:textId="77777777" w:rsidR="00456DA9" w:rsidRPr="00147172" w:rsidRDefault="00456DA9" w:rsidP="00345C09">
            <w:pPr>
              <w:spacing w:after="0"/>
              <w:jc w:val="center"/>
              <w:rPr>
                <w:rFonts w:cs="Arial"/>
                <w:color w:val="000000"/>
                <w:szCs w:val="24"/>
              </w:rPr>
            </w:pPr>
            <w:r w:rsidRPr="00147172">
              <w:rPr>
                <w:rFonts w:cs="Arial"/>
                <w:color w:val="000000"/>
                <w:szCs w:val="24"/>
              </w:rPr>
              <w:t>65 - 44</w:t>
            </w:r>
          </w:p>
        </w:tc>
        <w:tc>
          <w:tcPr>
            <w:tcW w:w="1285" w:type="dxa"/>
          </w:tcPr>
          <w:p w14:paraId="2A522A4A" w14:textId="77777777" w:rsidR="00456DA9" w:rsidRPr="00147172" w:rsidRDefault="00456DA9" w:rsidP="00345C09">
            <w:pPr>
              <w:spacing w:after="0"/>
              <w:jc w:val="center"/>
              <w:rPr>
                <w:rFonts w:cs="Arial"/>
                <w:color w:val="000000"/>
                <w:szCs w:val="24"/>
              </w:rPr>
            </w:pPr>
            <w:r w:rsidRPr="00147172">
              <w:rPr>
                <w:rFonts w:cs="Arial"/>
                <w:color w:val="000000"/>
                <w:szCs w:val="24"/>
              </w:rPr>
              <w:t>65 - 45</w:t>
            </w:r>
          </w:p>
        </w:tc>
        <w:tc>
          <w:tcPr>
            <w:tcW w:w="1285" w:type="dxa"/>
          </w:tcPr>
          <w:p w14:paraId="2D2D23E3" w14:textId="77777777" w:rsidR="00456DA9" w:rsidRPr="00147172" w:rsidRDefault="00456DA9" w:rsidP="00345C09">
            <w:pPr>
              <w:spacing w:after="0"/>
              <w:jc w:val="center"/>
              <w:rPr>
                <w:rFonts w:cs="Arial"/>
                <w:color w:val="000000"/>
                <w:szCs w:val="24"/>
              </w:rPr>
            </w:pPr>
            <w:r w:rsidRPr="00147172">
              <w:rPr>
                <w:rFonts w:cs="Arial"/>
                <w:color w:val="000000"/>
                <w:szCs w:val="24"/>
              </w:rPr>
              <w:t>49 - 42</w:t>
            </w:r>
          </w:p>
        </w:tc>
      </w:tr>
      <w:tr w:rsidR="00456DA9" w:rsidRPr="00147172" w14:paraId="5EF318B2" w14:textId="77777777" w:rsidTr="00F06406">
        <w:trPr>
          <w:trHeight w:val="284"/>
          <w:jc w:val="center"/>
        </w:trPr>
        <w:tc>
          <w:tcPr>
            <w:tcW w:w="1285" w:type="dxa"/>
            <w:tcBorders>
              <w:left w:val="single" w:sz="4" w:space="0" w:color="auto"/>
              <w:bottom w:val="nil"/>
            </w:tcBorders>
          </w:tcPr>
          <w:p w14:paraId="57550EC6" w14:textId="77777777" w:rsidR="00456DA9" w:rsidRPr="00147172" w:rsidRDefault="00456DA9" w:rsidP="00345C09">
            <w:pPr>
              <w:spacing w:after="0"/>
              <w:jc w:val="center"/>
              <w:rPr>
                <w:rFonts w:cs="Arial"/>
                <w:color w:val="000000"/>
                <w:szCs w:val="24"/>
              </w:rPr>
            </w:pPr>
            <w:r w:rsidRPr="00147172">
              <w:rPr>
                <w:rFonts w:cs="Arial"/>
                <w:color w:val="000000"/>
                <w:szCs w:val="24"/>
              </w:rPr>
              <w:t>2</w:t>
            </w:r>
          </w:p>
        </w:tc>
        <w:tc>
          <w:tcPr>
            <w:tcW w:w="1285" w:type="dxa"/>
          </w:tcPr>
          <w:p w14:paraId="7524B910" w14:textId="77777777" w:rsidR="00456DA9" w:rsidRPr="00147172" w:rsidRDefault="00456DA9" w:rsidP="00345C09">
            <w:pPr>
              <w:spacing w:after="0"/>
              <w:jc w:val="center"/>
              <w:rPr>
                <w:rFonts w:cs="Arial"/>
                <w:color w:val="000000"/>
                <w:szCs w:val="24"/>
              </w:rPr>
            </w:pPr>
            <w:r w:rsidRPr="00147172">
              <w:rPr>
                <w:rFonts w:cs="Arial"/>
                <w:color w:val="000000"/>
                <w:szCs w:val="24"/>
              </w:rPr>
              <w:t>70 - 45</w:t>
            </w:r>
          </w:p>
        </w:tc>
        <w:tc>
          <w:tcPr>
            <w:tcW w:w="1285" w:type="dxa"/>
          </w:tcPr>
          <w:p w14:paraId="1CDC93AD" w14:textId="77777777" w:rsidR="00456DA9" w:rsidRPr="00147172" w:rsidRDefault="00456DA9" w:rsidP="00345C09">
            <w:pPr>
              <w:spacing w:after="0"/>
              <w:jc w:val="center"/>
              <w:rPr>
                <w:rFonts w:cs="Arial"/>
                <w:color w:val="000000"/>
                <w:szCs w:val="24"/>
              </w:rPr>
            </w:pPr>
            <w:r w:rsidRPr="00147172">
              <w:rPr>
                <w:rFonts w:cs="Arial"/>
                <w:color w:val="000000"/>
                <w:szCs w:val="24"/>
              </w:rPr>
              <w:t>65 - 45</w:t>
            </w:r>
          </w:p>
        </w:tc>
        <w:tc>
          <w:tcPr>
            <w:tcW w:w="1285" w:type="dxa"/>
          </w:tcPr>
          <w:p w14:paraId="551A06DF" w14:textId="77777777" w:rsidR="00456DA9" w:rsidRPr="00147172" w:rsidRDefault="00456DA9" w:rsidP="00345C09">
            <w:pPr>
              <w:spacing w:after="0"/>
              <w:jc w:val="center"/>
              <w:rPr>
                <w:rFonts w:cs="Arial"/>
                <w:color w:val="000000"/>
                <w:szCs w:val="24"/>
              </w:rPr>
            </w:pPr>
            <w:r w:rsidRPr="00147172">
              <w:rPr>
                <w:rFonts w:cs="Arial"/>
                <w:color w:val="000000"/>
                <w:szCs w:val="24"/>
              </w:rPr>
              <w:t>65 - 46</w:t>
            </w:r>
          </w:p>
        </w:tc>
        <w:tc>
          <w:tcPr>
            <w:tcW w:w="1285" w:type="dxa"/>
          </w:tcPr>
          <w:p w14:paraId="62868D99" w14:textId="77777777" w:rsidR="00456DA9" w:rsidRPr="00147172" w:rsidRDefault="00456DA9" w:rsidP="00345C09">
            <w:pPr>
              <w:spacing w:after="0"/>
              <w:jc w:val="center"/>
              <w:rPr>
                <w:rFonts w:cs="Arial"/>
                <w:color w:val="000000"/>
                <w:szCs w:val="24"/>
              </w:rPr>
            </w:pPr>
            <w:r w:rsidRPr="00147172">
              <w:rPr>
                <w:rFonts w:cs="Arial"/>
                <w:color w:val="000000"/>
                <w:szCs w:val="24"/>
              </w:rPr>
              <w:t>53 - 45</w:t>
            </w:r>
          </w:p>
        </w:tc>
      </w:tr>
      <w:tr w:rsidR="00456DA9" w:rsidRPr="00147172" w14:paraId="704504D5" w14:textId="77777777" w:rsidTr="00F06406">
        <w:trPr>
          <w:trHeight w:val="273"/>
          <w:jc w:val="center"/>
        </w:trPr>
        <w:tc>
          <w:tcPr>
            <w:tcW w:w="1285" w:type="dxa"/>
            <w:tcBorders>
              <w:left w:val="single" w:sz="4" w:space="0" w:color="auto"/>
              <w:bottom w:val="nil"/>
            </w:tcBorders>
          </w:tcPr>
          <w:p w14:paraId="2F075702" w14:textId="77777777" w:rsidR="00456DA9" w:rsidRPr="00147172" w:rsidRDefault="00456DA9" w:rsidP="00345C09">
            <w:pPr>
              <w:spacing w:after="0"/>
              <w:jc w:val="center"/>
              <w:rPr>
                <w:rFonts w:cs="Arial"/>
                <w:color w:val="000000"/>
                <w:szCs w:val="24"/>
              </w:rPr>
            </w:pPr>
            <w:r w:rsidRPr="00147172">
              <w:rPr>
                <w:rFonts w:cs="Arial"/>
                <w:color w:val="000000"/>
                <w:szCs w:val="24"/>
              </w:rPr>
              <w:t>0</w:t>
            </w:r>
          </w:p>
        </w:tc>
        <w:tc>
          <w:tcPr>
            <w:tcW w:w="1285" w:type="dxa"/>
          </w:tcPr>
          <w:p w14:paraId="47A1A23F" w14:textId="77777777" w:rsidR="00456DA9" w:rsidRPr="00147172" w:rsidRDefault="00456DA9" w:rsidP="00345C09">
            <w:pPr>
              <w:spacing w:after="0"/>
              <w:jc w:val="center"/>
              <w:rPr>
                <w:rFonts w:cs="Arial"/>
                <w:color w:val="000000"/>
                <w:szCs w:val="24"/>
              </w:rPr>
            </w:pPr>
            <w:r w:rsidRPr="00147172">
              <w:rPr>
                <w:rFonts w:cs="Arial"/>
                <w:color w:val="000000"/>
                <w:szCs w:val="24"/>
              </w:rPr>
              <w:t>76 - 47</w:t>
            </w:r>
          </w:p>
        </w:tc>
        <w:tc>
          <w:tcPr>
            <w:tcW w:w="1285" w:type="dxa"/>
          </w:tcPr>
          <w:p w14:paraId="1EDA1F68" w14:textId="77777777" w:rsidR="00456DA9" w:rsidRPr="00147172" w:rsidRDefault="00456DA9" w:rsidP="00345C09">
            <w:pPr>
              <w:spacing w:after="0"/>
              <w:jc w:val="center"/>
              <w:rPr>
                <w:rFonts w:cs="Arial"/>
                <w:color w:val="000000"/>
                <w:szCs w:val="24"/>
              </w:rPr>
            </w:pPr>
            <w:r w:rsidRPr="00147172">
              <w:rPr>
                <w:rFonts w:cs="Arial"/>
                <w:color w:val="000000"/>
                <w:szCs w:val="24"/>
              </w:rPr>
              <w:t>69 - 47</w:t>
            </w:r>
          </w:p>
        </w:tc>
        <w:tc>
          <w:tcPr>
            <w:tcW w:w="1285" w:type="dxa"/>
          </w:tcPr>
          <w:p w14:paraId="30F3AE6D" w14:textId="77777777" w:rsidR="00456DA9" w:rsidRPr="00147172" w:rsidRDefault="00456DA9" w:rsidP="00345C09">
            <w:pPr>
              <w:spacing w:after="0"/>
              <w:jc w:val="center"/>
              <w:rPr>
                <w:rFonts w:cs="Arial"/>
                <w:color w:val="000000"/>
                <w:szCs w:val="24"/>
              </w:rPr>
            </w:pPr>
            <w:r w:rsidRPr="00147172">
              <w:rPr>
                <w:rFonts w:cs="Arial"/>
                <w:color w:val="000000"/>
                <w:szCs w:val="24"/>
              </w:rPr>
              <w:t>65 - 47</w:t>
            </w:r>
          </w:p>
        </w:tc>
        <w:tc>
          <w:tcPr>
            <w:tcW w:w="1285" w:type="dxa"/>
          </w:tcPr>
          <w:p w14:paraId="0F7756AE" w14:textId="77777777" w:rsidR="00456DA9" w:rsidRPr="00147172" w:rsidRDefault="00456DA9" w:rsidP="00345C09">
            <w:pPr>
              <w:spacing w:after="0"/>
              <w:jc w:val="center"/>
              <w:rPr>
                <w:rFonts w:cs="Arial"/>
                <w:color w:val="000000"/>
                <w:szCs w:val="24"/>
              </w:rPr>
            </w:pPr>
            <w:r w:rsidRPr="00147172">
              <w:rPr>
                <w:rFonts w:cs="Arial"/>
                <w:color w:val="000000"/>
                <w:szCs w:val="24"/>
              </w:rPr>
              <w:t>56 - 47</w:t>
            </w:r>
          </w:p>
        </w:tc>
      </w:tr>
      <w:tr w:rsidR="00456DA9" w:rsidRPr="00147172" w14:paraId="5BF8FDBE" w14:textId="77777777" w:rsidTr="00F06406">
        <w:trPr>
          <w:trHeight w:val="284"/>
          <w:jc w:val="center"/>
        </w:trPr>
        <w:tc>
          <w:tcPr>
            <w:tcW w:w="1285" w:type="dxa"/>
            <w:tcBorders>
              <w:left w:val="single" w:sz="4" w:space="0" w:color="auto"/>
              <w:bottom w:val="nil"/>
            </w:tcBorders>
          </w:tcPr>
          <w:p w14:paraId="22D7655A" w14:textId="77777777" w:rsidR="00456DA9" w:rsidRPr="00147172" w:rsidRDefault="00456DA9" w:rsidP="00345C09">
            <w:pPr>
              <w:spacing w:after="0"/>
              <w:jc w:val="center"/>
              <w:rPr>
                <w:rFonts w:cs="Arial"/>
                <w:color w:val="000000"/>
                <w:szCs w:val="24"/>
              </w:rPr>
            </w:pPr>
            <w:r w:rsidRPr="00147172">
              <w:rPr>
                <w:rFonts w:cs="Arial"/>
                <w:color w:val="000000"/>
                <w:szCs w:val="24"/>
              </w:rPr>
              <w:t>-2</w:t>
            </w:r>
          </w:p>
        </w:tc>
        <w:tc>
          <w:tcPr>
            <w:tcW w:w="1285" w:type="dxa"/>
          </w:tcPr>
          <w:p w14:paraId="3C57FED8" w14:textId="77777777" w:rsidR="00456DA9" w:rsidRPr="00147172" w:rsidRDefault="00456DA9" w:rsidP="00345C09">
            <w:pPr>
              <w:spacing w:after="0"/>
              <w:jc w:val="center"/>
              <w:rPr>
                <w:rFonts w:cs="Arial"/>
                <w:color w:val="000000"/>
                <w:szCs w:val="24"/>
              </w:rPr>
            </w:pPr>
            <w:r w:rsidRPr="00147172">
              <w:rPr>
                <w:rFonts w:cs="Arial"/>
                <w:color w:val="000000"/>
                <w:szCs w:val="24"/>
              </w:rPr>
              <w:t>82 - 50</w:t>
            </w:r>
          </w:p>
        </w:tc>
        <w:tc>
          <w:tcPr>
            <w:tcW w:w="1285" w:type="dxa"/>
          </w:tcPr>
          <w:p w14:paraId="16D87372" w14:textId="77777777" w:rsidR="00456DA9" w:rsidRPr="00147172" w:rsidRDefault="00456DA9" w:rsidP="00345C09">
            <w:pPr>
              <w:spacing w:after="0"/>
              <w:jc w:val="center"/>
              <w:rPr>
                <w:rFonts w:cs="Arial"/>
                <w:color w:val="000000"/>
                <w:szCs w:val="24"/>
              </w:rPr>
            </w:pPr>
            <w:r w:rsidRPr="00147172">
              <w:rPr>
                <w:rFonts w:cs="Arial"/>
                <w:color w:val="000000"/>
                <w:szCs w:val="24"/>
              </w:rPr>
              <w:t>74 - 50</w:t>
            </w:r>
          </w:p>
        </w:tc>
        <w:tc>
          <w:tcPr>
            <w:tcW w:w="1285" w:type="dxa"/>
          </w:tcPr>
          <w:p w14:paraId="08D1A121" w14:textId="77777777" w:rsidR="00456DA9" w:rsidRPr="00147172" w:rsidRDefault="00456DA9" w:rsidP="00345C09">
            <w:pPr>
              <w:spacing w:after="0"/>
              <w:jc w:val="center"/>
              <w:rPr>
                <w:rFonts w:cs="Arial"/>
                <w:color w:val="000000"/>
                <w:szCs w:val="24"/>
              </w:rPr>
            </w:pPr>
            <w:r w:rsidRPr="00147172">
              <w:rPr>
                <w:rFonts w:cs="Arial"/>
                <w:color w:val="000000"/>
                <w:szCs w:val="24"/>
              </w:rPr>
              <w:t>68 - 50</w:t>
            </w:r>
          </w:p>
        </w:tc>
        <w:tc>
          <w:tcPr>
            <w:tcW w:w="1285" w:type="dxa"/>
          </w:tcPr>
          <w:p w14:paraId="6D1F11C1" w14:textId="77777777" w:rsidR="00456DA9" w:rsidRPr="00147172" w:rsidRDefault="00456DA9" w:rsidP="00345C09">
            <w:pPr>
              <w:spacing w:after="0"/>
              <w:jc w:val="center"/>
              <w:rPr>
                <w:rFonts w:cs="Arial"/>
                <w:color w:val="000000"/>
                <w:szCs w:val="24"/>
              </w:rPr>
            </w:pPr>
            <w:r w:rsidRPr="00147172">
              <w:rPr>
                <w:rFonts w:cs="Arial"/>
                <w:color w:val="000000"/>
                <w:szCs w:val="24"/>
              </w:rPr>
              <w:t>59 - 50</w:t>
            </w:r>
          </w:p>
        </w:tc>
      </w:tr>
      <w:tr w:rsidR="00456DA9" w:rsidRPr="00147172" w14:paraId="1FF7FBA1" w14:textId="77777777" w:rsidTr="00F06406">
        <w:trPr>
          <w:trHeight w:val="284"/>
          <w:jc w:val="center"/>
        </w:trPr>
        <w:tc>
          <w:tcPr>
            <w:tcW w:w="1285" w:type="dxa"/>
            <w:tcBorders>
              <w:left w:val="single" w:sz="4" w:space="0" w:color="auto"/>
              <w:bottom w:val="nil"/>
            </w:tcBorders>
          </w:tcPr>
          <w:p w14:paraId="7A2B39C3" w14:textId="77777777" w:rsidR="00456DA9" w:rsidRPr="00147172" w:rsidRDefault="00456DA9" w:rsidP="00345C09">
            <w:pPr>
              <w:spacing w:after="0"/>
              <w:jc w:val="center"/>
              <w:rPr>
                <w:rFonts w:cs="Arial"/>
                <w:color w:val="000000"/>
                <w:szCs w:val="24"/>
              </w:rPr>
            </w:pPr>
            <w:r w:rsidRPr="00147172">
              <w:rPr>
                <w:rFonts w:cs="Arial"/>
                <w:color w:val="000000"/>
                <w:szCs w:val="24"/>
              </w:rPr>
              <w:t>-4</w:t>
            </w:r>
          </w:p>
        </w:tc>
        <w:tc>
          <w:tcPr>
            <w:tcW w:w="1285" w:type="dxa"/>
          </w:tcPr>
          <w:p w14:paraId="6753E293" w14:textId="77777777" w:rsidR="00456DA9" w:rsidRPr="00147172" w:rsidRDefault="00456DA9" w:rsidP="00345C09">
            <w:pPr>
              <w:spacing w:after="0"/>
              <w:jc w:val="center"/>
              <w:rPr>
                <w:rFonts w:cs="Arial"/>
                <w:color w:val="000000"/>
                <w:szCs w:val="24"/>
              </w:rPr>
            </w:pPr>
            <w:r w:rsidRPr="00147172">
              <w:rPr>
                <w:rFonts w:cs="Arial"/>
                <w:color w:val="000000"/>
                <w:szCs w:val="24"/>
              </w:rPr>
              <w:t>87 - 52</w:t>
            </w:r>
          </w:p>
        </w:tc>
        <w:tc>
          <w:tcPr>
            <w:tcW w:w="1285" w:type="dxa"/>
          </w:tcPr>
          <w:p w14:paraId="1828219B" w14:textId="77777777" w:rsidR="00456DA9" w:rsidRPr="00147172" w:rsidRDefault="00456DA9" w:rsidP="00345C09">
            <w:pPr>
              <w:spacing w:after="0"/>
              <w:jc w:val="center"/>
              <w:rPr>
                <w:rFonts w:cs="Arial"/>
                <w:color w:val="000000"/>
                <w:szCs w:val="24"/>
              </w:rPr>
            </w:pPr>
            <w:r w:rsidRPr="00147172">
              <w:rPr>
                <w:rFonts w:cs="Arial"/>
                <w:color w:val="000000"/>
                <w:szCs w:val="24"/>
              </w:rPr>
              <w:t>79 - 52</w:t>
            </w:r>
          </w:p>
        </w:tc>
        <w:tc>
          <w:tcPr>
            <w:tcW w:w="1285" w:type="dxa"/>
          </w:tcPr>
          <w:p w14:paraId="569E08FB" w14:textId="77777777" w:rsidR="00456DA9" w:rsidRPr="00147172" w:rsidRDefault="00456DA9" w:rsidP="00345C09">
            <w:pPr>
              <w:spacing w:after="0"/>
              <w:jc w:val="center"/>
              <w:rPr>
                <w:rFonts w:cs="Arial"/>
                <w:color w:val="000000"/>
                <w:szCs w:val="24"/>
              </w:rPr>
            </w:pPr>
            <w:r w:rsidRPr="00147172">
              <w:rPr>
                <w:rFonts w:cs="Arial"/>
                <w:color w:val="000000"/>
                <w:szCs w:val="24"/>
              </w:rPr>
              <w:t>73 - 52</w:t>
            </w:r>
          </w:p>
        </w:tc>
        <w:tc>
          <w:tcPr>
            <w:tcW w:w="1285" w:type="dxa"/>
          </w:tcPr>
          <w:p w14:paraId="07CB5E94" w14:textId="77777777" w:rsidR="00456DA9" w:rsidRPr="00147172" w:rsidRDefault="00456DA9" w:rsidP="00345C09">
            <w:pPr>
              <w:spacing w:after="0"/>
              <w:jc w:val="center"/>
              <w:rPr>
                <w:rFonts w:cs="Arial"/>
                <w:color w:val="000000"/>
                <w:szCs w:val="24"/>
              </w:rPr>
            </w:pPr>
            <w:r w:rsidRPr="00147172">
              <w:rPr>
                <w:rFonts w:cs="Arial"/>
                <w:color w:val="000000"/>
                <w:szCs w:val="24"/>
              </w:rPr>
              <w:t>63 - 52</w:t>
            </w:r>
          </w:p>
        </w:tc>
      </w:tr>
      <w:tr w:rsidR="00456DA9" w:rsidRPr="00147172" w14:paraId="7693C55B" w14:textId="77777777" w:rsidTr="00F06406">
        <w:trPr>
          <w:trHeight w:val="284"/>
          <w:jc w:val="center"/>
        </w:trPr>
        <w:tc>
          <w:tcPr>
            <w:tcW w:w="1285" w:type="dxa"/>
            <w:tcBorders>
              <w:left w:val="single" w:sz="4" w:space="0" w:color="auto"/>
              <w:bottom w:val="nil"/>
            </w:tcBorders>
          </w:tcPr>
          <w:p w14:paraId="077D1B3F" w14:textId="77777777" w:rsidR="00456DA9" w:rsidRPr="00147172" w:rsidRDefault="00456DA9" w:rsidP="00345C09">
            <w:pPr>
              <w:spacing w:after="0"/>
              <w:jc w:val="center"/>
              <w:rPr>
                <w:rFonts w:cs="Arial"/>
                <w:color w:val="000000"/>
                <w:szCs w:val="24"/>
              </w:rPr>
            </w:pPr>
            <w:r w:rsidRPr="00147172">
              <w:rPr>
                <w:rFonts w:cs="Arial"/>
                <w:color w:val="000000"/>
                <w:szCs w:val="24"/>
              </w:rPr>
              <w:t>-6</w:t>
            </w:r>
          </w:p>
        </w:tc>
        <w:tc>
          <w:tcPr>
            <w:tcW w:w="1285" w:type="dxa"/>
          </w:tcPr>
          <w:p w14:paraId="658AE580" w14:textId="77777777" w:rsidR="00456DA9" w:rsidRPr="00147172" w:rsidRDefault="00456DA9" w:rsidP="00345C09">
            <w:pPr>
              <w:spacing w:after="0"/>
              <w:jc w:val="center"/>
              <w:rPr>
                <w:rFonts w:cs="Arial"/>
                <w:color w:val="000000"/>
                <w:szCs w:val="24"/>
              </w:rPr>
            </w:pPr>
            <w:r w:rsidRPr="00147172">
              <w:rPr>
                <w:rFonts w:cs="Arial"/>
                <w:color w:val="000000"/>
                <w:szCs w:val="24"/>
              </w:rPr>
              <w:t>93 - 55</w:t>
            </w:r>
          </w:p>
        </w:tc>
        <w:tc>
          <w:tcPr>
            <w:tcW w:w="1285" w:type="dxa"/>
          </w:tcPr>
          <w:p w14:paraId="1C934063" w14:textId="77777777" w:rsidR="00456DA9" w:rsidRPr="00147172" w:rsidRDefault="00456DA9" w:rsidP="00345C09">
            <w:pPr>
              <w:spacing w:after="0"/>
              <w:jc w:val="center"/>
              <w:rPr>
                <w:rFonts w:cs="Arial"/>
                <w:color w:val="000000"/>
                <w:szCs w:val="24"/>
              </w:rPr>
            </w:pPr>
            <w:r w:rsidRPr="00147172">
              <w:rPr>
                <w:rFonts w:cs="Arial"/>
                <w:color w:val="000000"/>
                <w:szCs w:val="24"/>
              </w:rPr>
              <w:t>83 - 55</w:t>
            </w:r>
          </w:p>
        </w:tc>
        <w:tc>
          <w:tcPr>
            <w:tcW w:w="1285" w:type="dxa"/>
          </w:tcPr>
          <w:p w14:paraId="5819C41F" w14:textId="77777777" w:rsidR="00456DA9" w:rsidRPr="00147172" w:rsidRDefault="00456DA9" w:rsidP="00345C09">
            <w:pPr>
              <w:spacing w:after="0"/>
              <w:jc w:val="center"/>
              <w:rPr>
                <w:rFonts w:cs="Arial"/>
                <w:color w:val="000000"/>
                <w:szCs w:val="24"/>
              </w:rPr>
            </w:pPr>
            <w:r w:rsidRPr="00147172">
              <w:rPr>
                <w:rFonts w:cs="Arial"/>
                <w:color w:val="000000"/>
                <w:szCs w:val="24"/>
              </w:rPr>
              <w:t>77 - 55</w:t>
            </w:r>
          </w:p>
        </w:tc>
        <w:tc>
          <w:tcPr>
            <w:tcW w:w="1285" w:type="dxa"/>
          </w:tcPr>
          <w:p w14:paraId="6F85AEE7" w14:textId="77777777" w:rsidR="00456DA9" w:rsidRPr="00147172" w:rsidRDefault="00456DA9" w:rsidP="00345C09">
            <w:pPr>
              <w:spacing w:after="0"/>
              <w:jc w:val="center"/>
              <w:rPr>
                <w:rFonts w:cs="Arial"/>
                <w:color w:val="000000"/>
                <w:szCs w:val="24"/>
              </w:rPr>
            </w:pPr>
            <w:r w:rsidRPr="00147172">
              <w:rPr>
                <w:rFonts w:cs="Arial"/>
                <w:color w:val="000000"/>
                <w:szCs w:val="24"/>
              </w:rPr>
              <w:t>66 - 55</w:t>
            </w:r>
          </w:p>
        </w:tc>
      </w:tr>
      <w:tr w:rsidR="00456DA9" w:rsidRPr="00147172" w14:paraId="252C6E07" w14:textId="77777777" w:rsidTr="00F06406">
        <w:trPr>
          <w:trHeight w:val="273"/>
          <w:jc w:val="center"/>
        </w:trPr>
        <w:tc>
          <w:tcPr>
            <w:tcW w:w="1285" w:type="dxa"/>
            <w:tcBorders>
              <w:left w:val="single" w:sz="4" w:space="0" w:color="auto"/>
              <w:bottom w:val="nil"/>
            </w:tcBorders>
          </w:tcPr>
          <w:p w14:paraId="1E073490" w14:textId="77777777" w:rsidR="00456DA9" w:rsidRPr="00147172" w:rsidRDefault="00456DA9" w:rsidP="00345C09">
            <w:pPr>
              <w:spacing w:after="0"/>
              <w:jc w:val="center"/>
              <w:rPr>
                <w:rFonts w:cs="Arial"/>
                <w:color w:val="000000"/>
                <w:szCs w:val="24"/>
              </w:rPr>
            </w:pPr>
            <w:r w:rsidRPr="00147172">
              <w:rPr>
                <w:rFonts w:cs="Arial"/>
                <w:color w:val="000000"/>
                <w:szCs w:val="24"/>
              </w:rPr>
              <w:t>-8</w:t>
            </w:r>
          </w:p>
        </w:tc>
        <w:tc>
          <w:tcPr>
            <w:tcW w:w="1285" w:type="dxa"/>
          </w:tcPr>
          <w:p w14:paraId="15783F92" w14:textId="77777777" w:rsidR="00456DA9" w:rsidRPr="00147172" w:rsidRDefault="00456DA9" w:rsidP="00345C09">
            <w:pPr>
              <w:spacing w:after="0"/>
              <w:jc w:val="center"/>
              <w:rPr>
                <w:rFonts w:cs="Arial"/>
                <w:color w:val="000000"/>
                <w:szCs w:val="24"/>
              </w:rPr>
            </w:pPr>
            <w:r w:rsidRPr="00147172">
              <w:rPr>
                <w:rFonts w:cs="Arial"/>
                <w:color w:val="000000"/>
                <w:szCs w:val="24"/>
              </w:rPr>
              <w:t>98 - 57</w:t>
            </w:r>
          </w:p>
        </w:tc>
        <w:tc>
          <w:tcPr>
            <w:tcW w:w="1285" w:type="dxa"/>
          </w:tcPr>
          <w:p w14:paraId="412B93EA" w14:textId="77777777" w:rsidR="00456DA9" w:rsidRPr="00147172" w:rsidRDefault="00456DA9" w:rsidP="00345C09">
            <w:pPr>
              <w:spacing w:after="0"/>
              <w:jc w:val="center"/>
              <w:rPr>
                <w:rFonts w:cs="Arial"/>
                <w:color w:val="000000"/>
                <w:szCs w:val="24"/>
              </w:rPr>
            </w:pPr>
            <w:r w:rsidRPr="00147172">
              <w:rPr>
                <w:rFonts w:cs="Arial"/>
                <w:color w:val="000000"/>
                <w:szCs w:val="24"/>
              </w:rPr>
              <w:t>88 - 57</w:t>
            </w:r>
          </w:p>
        </w:tc>
        <w:tc>
          <w:tcPr>
            <w:tcW w:w="1285" w:type="dxa"/>
          </w:tcPr>
          <w:p w14:paraId="3FD6439C" w14:textId="77777777" w:rsidR="00456DA9" w:rsidRPr="00147172" w:rsidRDefault="00456DA9" w:rsidP="00345C09">
            <w:pPr>
              <w:spacing w:after="0"/>
              <w:jc w:val="center"/>
              <w:rPr>
                <w:rFonts w:cs="Arial"/>
                <w:color w:val="000000"/>
                <w:szCs w:val="24"/>
              </w:rPr>
            </w:pPr>
            <w:r w:rsidRPr="00147172">
              <w:rPr>
                <w:rFonts w:cs="Arial"/>
                <w:color w:val="000000"/>
                <w:szCs w:val="24"/>
              </w:rPr>
              <w:t>81 - 57</w:t>
            </w:r>
          </w:p>
        </w:tc>
        <w:tc>
          <w:tcPr>
            <w:tcW w:w="1285" w:type="dxa"/>
          </w:tcPr>
          <w:p w14:paraId="19EC9C14" w14:textId="77777777" w:rsidR="00456DA9" w:rsidRPr="00147172" w:rsidRDefault="00456DA9" w:rsidP="00345C09">
            <w:pPr>
              <w:spacing w:after="0"/>
              <w:jc w:val="center"/>
              <w:rPr>
                <w:rFonts w:cs="Arial"/>
                <w:color w:val="000000"/>
                <w:szCs w:val="24"/>
              </w:rPr>
            </w:pPr>
            <w:r w:rsidRPr="00147172">
              <w:rPr>
                <w:rFonts w:cs="Arial"/>
                <w:color w:val="000000"/>
                <w:szCs w:val="24"/>
              </w:rPr>
              <w:t>69 - 57</w:t>
            </w:r>
          </w:p>
        </w:tc>
      </w:tr>
      <w:tr w:rsidR="00456DA9" w:rsidRPr="00147172" w14:paraId="0F61C850" w14:textId="77777777" w:rsidTr="00F06406">
        <w:trPr>
          <w:trHeight w:val="284"/>
          <w:jc w:val="center"/>
        </w:trPr>
        <w:tc>
          <w:tcPr>
            <w:tcW w:w="1285" w:type="dxa"/>
            <w:tcBorders>
              <w:left w:val="single" w:sz="4" w:space="0" w:color="auto"/>
              <w:bottom w:val="nil"/>
            </w:tcBorders>
          </w:tcPr>
          <w:p w14:paraId="3485D650" w14:textId="77777777" w:rsidR="00456DA9" w:rsidRPr="00147172" w:rsidRDefault="00456DA9" w:rsidP="00345C09">
            <w:pPr>
              <w:spacing w:after="0"/>
              <w:jc w:val="center"/>
              <w:rPr>
                <w:rFonts w:cs="Arial"/>
                <w:color w:val="000000"/>
                <w:szCs w:val="24"/>
              </w:rPr>
            </w:pPr>
            <w:r w:rsidRPr="00147172">
              <w:rPr>
                <w:rFonts w:cs="Arial"/>
                <w:color w:val="000000"/>
                <w:szCs w:val="24"/>
              </w:rPr>
              <w:t>-10</w:t>
            </w:r>
          </w:p>
        </w:tc>
        <w:tc>
          <w:tcPr>
            <w:tcW w:w="1285" w:type="dxa"/>
          </w:tcPr>
          <w:p w14:paraId="0D7B97C1" w14:textId="77777777" w:rsidR="00456DA9" w:rsidRPr="00147172" w:rsidRDefault="00456DA9" w:rsidP="00345C09">
            <w:pPr>
              <w:spacing w:after="0"/>
              <w:jc w:val="center"/>
              <w:rPr>
                <w:rFonts w:cs="Arial"/>
                <w:color w:val="000000"/>
                <w:szCs w:val="24"/>
              </w:rPr>
            </w:pPr>
            <w:r w:rsidRPr="00147172">
              <w:rPr>
                <w:rFonts w:cs="Arial"/>
                <w:color w:val="000000"/>
                <w:szCs w:val="24"/>
              </w:rPr>
              <w:t>103 - 59</w:t>
            </w:r>
          </w:p>
        </w:tc>
        <w:tc>
          <w:tcPr>
            <w:tcW w:w="1285" w:type="dxa"/>
          </w:tcPr>
          <w:p w14:paraId="59796EAD" w14:textId="77777777" w:rsidR="00456DA9" w:rsidRPr="00147172" w:rsidRDefault="00456DA9" w:rsidP="00345C09">
            <w:pPr>
              <w:spacing w:after="0"/>
              <w:jc w:val="center"/>
              <w:rPr>
                <w:rFonts w:cs="Arial"/>
                <w:color w:val="000000"/>
                <w:szCs w:val="24"/>
              </w:rPr>
            </w:pPr>
            <w:r w:rsidRPr="00147172">
              <w:rPr>
                <w:rFonts w:cs="Arial"/>
                <w:color w:val="000000"/>
                <w:szCs w:val="24"/>
              </w:rPr>
              <w:t>93 - 59</w:t>
            </w:r>
          </w:p>
        </w:tc>
        <w:tc>
          <w:tcPr>
            <w:tcW w:w="1285" w:type="dxa"/>
          </w:tcPr>
          <w:p w14:paraId="2297B918" w14:textId="77777777" w:rsidR="00456DA9" w:rsidRPr="00147172" w:rsidRDefault="00456DA9" w:rsidP="00345C09">
            <w:pPr>
              <w:spacing w:after="0"/>
              <w:jc w:val="center"/>
              <w:rPr>
                <w:rFonts w:cs="Arial"/>
                <w:color w:val="000000"/>
                <w:szCs w:val="24"/>
              </w:rPr>
            </w:pPr>
            <w:r w:rsidRPr="00147172">
              <w:rPr>
                <w:rFonts w:cs="Arial"/>
                <w:color w:val="000000"/>
                <w:szCs w:val="24"/>
              </w:rPr>
              <w:t>85 - 59</w:t>
            </w:r>
          </w:p>
        </w:tc>
        <w:tc>
          <w:tcPr>
            <w:tcW w:w="1285" w:type="dxa"/>
          </w:tcPr>
          <w:p w14:paraId="31A483D1" w14:textId="77777777" w:rsidR="00456DA9" w:rsidRPr="00147172" w:rsidRDefault="00456DA9" w:rsidP="00345C09">
            <w:pPr>
              <w:spacing w:after="0"/>
              <w:jc w:val="center"/>
              <w:rPr>
                <w:rFonts w:cs="Arial"/>
                <w:color w:val="000000"/>
                <w:szCs w:val="24"/>
              </w:rPr>
            </w:pPr>
            <w:r w:rsidRPr="00147172">
              <w:rPr>
                <w:rFonts w:cs="Arial"/>
                <w:color w:val="000000"/>
                <w:szCs w:val="24"/>
              </w:rPr>
              <w:t>73 - 59</w:t>
            </w:r>
          </w:p>
        </w:tc>
      </w:tr>
      <w:tr w:rsidR="00456DA9" w:rsidRPr="00147172" w14:paraId="0E71D8D2" w14:textId="77777777" w:rsidTr="00F06406">
        <w:trPr>
          <w:trHeight w:val="284"/>
          <w:jc w:val="center"/>
        </w:trPr>
        <w:tc>
          <w:tcPr>
            <w:tcW w:w="1285" w:type="dxa"/>
            <w:tcBorders>
              <w:left w:val="single" w:sz="4" w:space="0" w:color="auto"/>
              <w:bottom w:val="nil"/>
            </w:tcBorders>
          </w:tcPr>
          <w:p w14:paraId="354E614E" w14:textId="77777777" w:rsidR="00456DA9" w:rsidRPr="00147172" w:rsidRDefault="00456DA9" w:rsidP="00345C09">
            <w:pPr>
              <w:spacing w:after="0"/>
              <w:jc w:val="center"/>
              <w:rPr>
                <w:rFonts w:cs="Arial"/>
                <w:color w:val="000000"/>
                <w:szCs w:val="24"/>
              </w:rPr>
            </w:pPr>
            <w:r w:rsidRPr="00147172">
              <w:rPr>
                <w:rFonts w:cs="Arial"/>
                <w:color w:val="000000"/>
                <w:szCs w:val="24"/>
              </w:rPr>
              <w:t>-12</w:t>
            </w:r>
          </w:p>
        </w:tc>
        <w:tc>
          <w:tcPr>
            <w:tcW w:w="1285" w:type="dxa"/>
          </w:tcPr>
          <w:p w14:paraId="1AF7C8AD" w14:textId="77777777" w:rsidR="00456DA9" w:rsidRPr="00147172" w:rsidRDefault="00456DA9" w:rsidP="00345C09">
            <w:pPr>
              <w:spacing w:after="0"/>
              <w:jc w:val="center"/>
              <w:rPr>
                <w:rFonts w:cs="Arial"/>
                <w:color w:val="000000"/>
                <w:szCs w:val="24"/>
              </w:rPr>
            </w:pPr>
            <w:r w:rsidRPr="00147172">
              <w:rPr>
                <w:rFonts w:cs="Arial"/>
                <w:color w:val="000000"/>
                <w:szCs w:val="24"/>
              </w:rPr>
              <w:t>109 - 61</w:t>
            </w:r>
          </w:p>
        </w:tc>
        <w:tc>
          <w:tcPr>
            <w:tcW w:w="1285" w:type="dxa"/>
          </w:tcPr>
          <w:p w14:paraId="2EDA586F" w14:textId="77777777" w:rsidR="00456DA9" w:rsidRPr="00147172" w:rsidRDefault="00456DA9" w:rsidP="00345C09">
            <w:pPr>
              <w:spacing w:after="0"/>
              <w:jc w:val="center"/>
              <w:rPr>
                <w:rFonts w:cs="Arial"/>
                <w:color w:val="000000"/>
                <w:szCs w:val="24"/>
              </w:rPr>
            </w:pPr>
            <w:r w:rsidRPr="00147172">
              <w:rPr>
                <w:rFonts w:cs="Arial"/>
                <w:color w:val="000000"/>
                <w:szCs w:val="24"/>
              </w:rPr>
              <w:t>97 - 61</w:t>
            </w:r>
          </w:p>
        </w:tc>
        <w:tc>
          <w:tcPr>
            <w:tcW w:w="1285" w:type="dxa"/>
          </w:tcPr>
          <w:p w14:paraId="097F6E06" w14:textId="77777777" w:rsidR="00456DA9" w:rsidRPr="00147172" w:rsidRDefault="00456DA9" w:rsidP="00345C09">
            <w:pPr>
              <w:spacing w:after="0"/>
              <w:jc w:val="center"/>
              <w:rPr>
                <w:rFonts w:cs="Arial"/>
                <w:color w:val="000000"/>
                <w:szCs w:val="24"/>
              </w:rPr>
            </w:pPr>
            <w:r w:rsidRPr="00147172">
              <w:rPr>
                <w:rFonts w:cs="Arial"/>
                <w:color w:val="000000"/>
                <w:szCs w:val="24"/>
              </w:rPr>
              <w:t>89 - 61</w:t>
            </w:r>
          </w:p>
        </w:tc>
        <w:tc>
          <w:tcPr>
            <w:tcW w:w="1285" w:type="dxa"/>
          </w:tcPr>
          <w:p w14:paraId="78AC8B88" w14:textId="77777777" w:rsidR="00456DA9" w:rsidRPr="00147172" w:rsidRDefault="00456DA9" w:rsidP="00345C09">
            <w:pPr>
              <w:spacing w:after="0"/>
              <w:jc w:val="center"/>
              <w:rPr>
                <w:rFonts w:cs="Arial"/>
                <w:color w:val="000000"/>
                <w:szCs w:val="24"/>
              </w:rPr>
            </w:pPr>
            <w:r w:rsidRPr="00147172">
              <w:rPr>
                <w:rFonts w:cs="Arial"/>
                <w:color w:val="000000"/>
                <w:szCs w:val="24"/>
              </w:rPr>
              <w:t>76 - 61</w:t>
            </w:r>
          </w:p>
        </w:tc>
      </w:tr>
      <w:tr w:rsidR="00456DA9" w:rsidRPr="00147172" w14:paraId="6474EA52" w14:textId="77777777" w:rsidTr="00F06406">
        <w:trPr>
          <w:trHeight w:val="284"/>
          <w:jc w:val="center"/>
        </w:trPr>
        <w:tc>
          <w:tcPr>
            <w:tcW w:w="1285" w:type="dxa"/>
            <w:tcBorders>
              <w:left w:val="single" w:sz="4" w:space="0" w:color="auto"/>
              <w:bottom w:val="nil"/>
            </w:tcBorders>
          </w:tcPr>
          <w:p w14:paraId="40979FDE" w14:textId="77777777" w:rsidR="00456DA9" w:rsidRPr="00147172" w:rsidRDefault="00456DA9" w:rsidP="00345C09">
            <w:pPr>
              <w:spacing w:after="0"/>
              <w:jc w:val="center"/>
              <w:rPr>
                <w:rFonts w:cs="Arial"/>
                <w:color w:val="000000"/>
                <w:szCs w:val="24"/>
              </w:rPr>
            </w:pPr>
            <w:r w:rsidRPr="00147172">
              <w:rPr>
                <w:rFonts w:cs="Arial"/>
                <w:color w:val="000000"/>
                <w:szCs w:val="24"/>
              </w:rPr>
              <w:t>-14</w:t>
            </w:r>
          </w:p>
        </w:tc>
        <w:tc>
          <w:tcPr>
            <w:tcW w:w="1285" w:type="dxa"/>
          </w:tcPr>
          <w:p w14:paraId="13DCEE9A" w14:textId="77777777" w:rsidR="00456DA9" w:rsidRPr="00147172" w:rsidRDefault="00456DA9" w:rsidP="00345C09">
            <w:pPr>
              <w:spacing w:after="0"/>
              <w:jc w:val="center"/>
              <w:rPr>
                <w:rFonts w:cs="Arial"/>
                <w:color w:val="000000"/>
                <w:szCs w:val="24"/>
              </w:rPr>
            </w:pPr>
            <w:r w:rsidRPr="00147172">
              <w:rPr>
                <w:rFonts w:cs="Arial"/>
                <w:color w:val="000000"/>
                <w:szCs w:val="24"/>
              </w:rPr>
              <w:t>114 - 64</w:t>
            </w:r>
          </w:p>
        </w:tc>
        <w:tc>
          <w:tcPr>
            <w:tcW w:w="1285" w:type="dxa"/>
          </w:tcPr>
          <w:p w14:paraId="1DBA5374" w14:textId="77777777" w:rsidR="00456DA9" w:rsidRPr="00147172" w:rsidRDefault="00456DA9" w:rsidP="00345C09">
            <w:pPr>
              <w:spacing w:after="0"/>
              <w:jc w:val="center"/>
              <w:rPr>
                <w:rFonts w:cs="Arial"/>
                <w:color w:val="000000"/>
                <w:szCs w:val="24"/>
              </w:rPr>
            </w:pPr>
            <w:r w:rsidRPr="00147172">
              <w:rPr>
                <w:rFonts w:cs="Arial"/>
                <w:color w:val="000000"/>
                <w:szCs w:val="24"/>
              </w:rPr>
              <w:t>101 - 64</w:t>
            </w:r>
          </w:p>
        </w:tc>
        <w:tc>
          <w:tcPr>
            <w:tcW w:w="1285" w:type="dxa"/>
          </w:tcPr>
          <w:p w14:paraId="102043E3" w14:textId="77777777" w:rsidR="00456DA9" w:rsidRPr="00147172" w:rsidRDefault="00456DA9" w:rsidP="00345C09">
            <w:pPr>
              <w:spacing w:after="0"/>
              <w:jc w:val="center"/>
              <w:rPr>
                <w:rFonts w:cs="Arial"/>
                <w:color w:val="000000"/>
                <w:szCs w:val="24"/>
              </w:rPr>
            </w:pPr>
            <w:r w:rsidRPr="00147172">
              <w:rPr>
                <w:rFonts w:cs="Arial"/>
                <w:color w:val="000000"/>
                <w:szCs w:val="24"/>
              </w:rPr>
              <w:t>93 - 64</w:t>
            </w:r>
          </w:p>
        </w:tc>
        <w:tc>
          <w:tcPr>
            <w:tcW w:w="1285" w:type="dxa"/>
          </w:tcPr>
          <w:p w14:paraId="40D91E87" w14:textId="77777777" w:rsidR="00456DA9" w:rsidRPr="00147172" w:rsidRDefault="00456DA9" w:rsidP="00345C09">
            <w:pPr>
              <w:spacing w:after="0"/>
              <w:jc w:val="center"/>
              <w:rPr>
                <w:rFonts w:cs="Arial"/>
                <w:color w:val="000000"/>
                <w:szCs w:val="24"/>
              </w:rPr>
            </w:pPr>
            <w:r w:rsidRPr="00147172">
              <w:rPr>
                <w:rFonts w:cs="Arial"/>
                <w:color w:val="000000"/>
                <w:szCs w:val="24"/>
              </w:rPr>
              <w:t>80 - 64</w:t>
            </w:r>
          </w:p>
        </w:tc>
      </w:tr>
      <w:tr w:rsidR="00456DA9" w:rsidRPr="00147172" w14:paraId="23DDB039" w14:textId="77777777" w:rsidTr="00F06406">
        <w:trPr>
          <w:trHeight w:val="284"/>
          <w:jc w:val="center"/>
        </w:trPr>
        <w:tc>
          <w:tcPr>
            <w:tcW w:w="1285" w:type="dxa"/>
            <w:tcBorders>
              <w:left w:val="single" w:sz="4" w:space="0" w:color="auto"/>
              <w:bottom w:val="nil"/>
            </w:tcBorders>
          </w:tcPr>
          <w:p w14:paraId="744E3E5A" w14:textId="77777777" w:rsidR="00456DA9" w:rsidRPr="00147172" w:rsidRDefault="00456DA9" w:rsidP="00345C09">
            <w:pPr>
              <w:spacing w:after="0"/>
              <w:jc w:val="center"/>
              <w:rPr>
                <w:rFonts w:cs="Arial"/>
                <w:color w:val="000000"/>
                <w:szCs w:val="24"/>
              </w:rPr>
            </w:pPr>
            <w:r w:rsidRPr="00147172">
              <w:rPr>
                <w:rFonts w:cs="Arial"/>
                <w:color w:val="000000"/>
                <w:szCs w:val="24"/>
              </w:rPr>
              <w:t>-16</w:t>
            </w:r>
          </w:p>
        </w:tc>
        <w:tc>
          <w:tcPr>
            <w:tcW w:w="1285" w:type="dxa"/>
          </w:tcPr>
          <w:p w14:paraId="78BAF87B" w14:textId="77777777" w:rsidR="00456DA9" w:rsidRPr="00147172" w:rsidRDefault="00456DA9" w:rsidP="00345C09">
            <w:pPr>
              <w:spacing w:after="0"/>
              <w:jc w:val="center"/>
              <w:rPr>
                <w:rFonts w:cs="Arial"/>
                <w:color w:val="000000"/>
                <w:szCs w:val="24"/>
              </w:rPr>
            </w:pPr>
            <w:r w:rsidRPr="00147172">
              <w:rPr>
                <w:rFonts w:cs="Arial"/>
                <w:color w:val="000000"/>
                <w:szCs w:val="24"/>
              </w:rPr>
              <w:t>118 - 65</w:t>
            </w:r>
          </w:p>
        </w:tc>
        <w:tc>
          <w:tcPr>
            <w:tcW w:w="1285" w:type="dxa"/>
          </w:tcPr>
          <w:p w14:paraId="37DB7534" w14:textId="77777777" w:rsidR="00456DA9" w:rsidRPr="00147172" w:rsidRDefault="00456DA9" w:rsidP="00345C09">
            <w:pPr>
              <w:spacing w:after="0"/>
              <w:jc w:val="center"/>
              <w:rPr>
                <w:rFonts w:cs="Arial"/>
                <w:color w:val="000000"/>
                <w:szCs w:val="24"/>
              </w:rPr>
            </w:pPr>
            <w:r w:rsidRPr="00147172">
              <w:rPr>
                <w:rFonts w:cs="Arial"/>
                <w:color w:val="000000"/>
                <w:szCs w:val="24"/>
              </w:rPr>
              <w:t>106 - 66</w:t>
            </w:r>
          </w:p>
        </w:tc>
        <w:tc>
          <w:tcPr>
            <w:tcW w:w="1285" w:type="dxa"/>
          </w:tcPr>
          <w:p w14:paraId="792C22BB" w14:textId="77777777" w:rsidR="00456DA9" w:rsidRPr="00147172" w:rsidRDefault="00456DA9" w:rsidP="00345C09">
            <w:pPr>
              <w:spacing w:after="0"/>
              <w:jc w:val="center"/>
              <w:rPr>
                <w:rFonts w:cs="Arial"/>
                <w:color w:val="000000"/>
                <w:szCs w:val="24"/>
              </w:rPr>
            </w:pPr>
            <w:r w:rsidRPr="00147172">
              <w:rPr>
                <w:rFonts w:cs="Arial"/>
                <w:color w:val="000000"/>
                <w:szCs w:val="24"/>
              </w:rPr>
              <w:t>97 - 66</w:t>
            </w:r>
          </w:p>
        </w:tc>
        <w:tc>
          <w:tcPr>
            <w:tcW w:w="1285" w:type="dxa"/>
          </w:tcPr>
          <w:p w14:paraId="2D3D4DC8" w14:textId="77777777" w:rsidR="00456DA9" w:rsidRPr="00147172" w:rsidRDefault="00456DA9" w:rsidP="00345C09">
            <w:pPr>
              <w:spacing w:after="0"/>
              <w:jc w:val="center"/>
              <w:rPr>
                <w:rFonts w:cs="Arial"/>
                <w:color w:val="000000"/>
                <w:szCs w:val="24"/>
              </w:rPr>
            </w:pPr>
            <w:r w:rsidRPr="00147172">
              <w:rPr>
                <w:rFonts w:cs="Arial"/>
                <w:color w:val="000000"/>
                <w:szCs w:val="24"/>
              </w:rPr>
              <w:t>83 - 66</w:t>
            </w:r>
          </w:p>
        </w:tc>
      </w:tr>
      <w:tr w:rsidR="00456DA9" w:rsidRPr="00147172" w14:paraId="4D4CDF6D" w14:textId="77777777" w:rsidTr="00F06406">
        <w:trPr>
          <w:trHeight w:val="273"/>
          <w:jc w:val="center"/>
        </w:trPr>
        <w:tc>
          <w:tcPr>
            <w:tcW w:w="1285" w:type="dxa"/>
            <w:tcBorders>
              <w:left w:val="single" w:sz="4" w:space="0" w:color="auto"/>
              <w:bottom w:val="nil"/>
            </w:tcBorders>
          </w:tcPr>
          <w:p w14:paraId="0ABE47E3" w14:textId="77777777" w:rsidR="00456DA9" w:rsidRPr="00147172" w:rsidRDefault="00456DA9" w:rsidP="00345C09">
            <w:pPr>
              <w:spacing w:after="0"/>
              <w:jc w:val="center"/>
              <w:rPr>
                <w:rFonts w:cs="Arial"/>
                <w:color w:val="000000"/>
                <w:szCs w:val="24"/>
              </w:rPr>
            </w:pPr>
            <w:r w:rsidRPr="00147172">
              <w:rPr>
                <w:rFonts w:cs="Arial"/>
                <w:color w:val="000000"/>
                <w:szCs w:val="24"/>
              </w:rPr>
              <w:t>-18</w:t>
            </w:r>
          </w:p>
        </w:tc>
        <w:tc>
          <w:tcPr>
            <w:tcW w:w="1285" w:type="dxa"/>
          </w:tcPr>
          <w:p w14:paraId="40D88663" w14:textId="77777777" w:rsidR="00456DA9" w:rsidRPr="00147172" w:rsidRDefault="00456DA9" w:rsidP="00345C09">
            <w:pPr>
              <w:spacing w:after="0"/>
              <w:jc w:val="center"/>
              <w:rPr>
                <w:rFonts w:cs="Arial"/>
                <w:color w:val="000000"/>
                <w:szCs w:val="24"/>
              </w:rPr>
            </w:pPr>
            <w:r w:rsidRPr="00147172">
              <w:rPr>
                <w:rFonts w:cs="Arial"/>
                <w:color w:val="000000"/>
                <w:szCs w:val="24"/>
              </w:rPr>
              <w:t>118 - 65</w:t>
            </w:r>
          </w:p>
        </w:tc>
        <w:tc>
          <w:tcPr>
            <w:tcW w:w="1285" w:type="dxa"/>
          </w:tcPr>
          <w:p w14:paraId="4DA86346" w14:textId="77777777" w:rsidR="00456DA9" w:rsidRPr="00147172" w:rsidRDefault="00456DA9" w:rsidP="00345C09">
            <w:pPr>
              <w:spacing w:after="0"/>
              <w:jc w:val="center"/>
              <w:rPr>
                <w:rFonts w:cs="Arial"/>
                <w:color w:val="000000"/>
                <w:szCs w:val="24"/>
              </w:rPr>
            </w:pPr>
            <w:r w:rsidRPr="00147172">
              <w:rPr>
                <w:rFonts w:cs="Arial"/>
                <w:color w:val="000000"/>
                <w:szCs w:val="24"/>
              </w:rPr>
              <w:t>110 - 68</w:t>
            </w:r>
          </w:p>
        </w:tc>
        <w:tc>
          <w:tcPr>
            <w:tcW w:w="1285" w:type="dxa"/>
          </w:tcPr>
          <w:p w14:paraId="4FF55011" w14:textId="77777777" w:rsidR="00456DA9" w:rsidRPr="00147172" w:rsidRDefault="00456DA9" w:rsidP="00345C09">
            <w:pPr>
              <w:spacing w:after="0"/>
              <w:jc w:val="center"/>
              <w:rPr>
                <w:rFonts w:cs="Arial"/>
                <w:color w:val="000000"/>
                <w:szCs w:val="24"/>
              </w:rPr>
            </w:pPr>
            <w:r w:rsidRPr="00147172">
              <w:rPr>
                <w:rFonts w:cs="Arial"/>
                <w:color w:val="000000"/>
                <w:szCs w:val="24"/>
              </w:rPr>
              <w:t>101 - 68</w:t>
            </w:r>
          </w:p>
        </w:tc>
        <w:tc>
          <w:tcPr>
            <w:tcW w:w="1285" w:type="dxa"/>
          </w:tcPr>
          <w:p w14:paraId="110D7BA3" w14:textId="77777777" w:rsidR="00456DA9" w:rsidRPr="00147172" w:rsidRDefault="00456DA9" w:rsidP="00345C09">
            <w:pPr>
              <w:spacing w:after="0"/>
              <w:jc w:val="center"/>
              <w:rPr>
                <w:rFonts w:cs="Arial"/>
                <w:color w:val="000000"/>
                <w:szCs w:val="24"/>
              </w:rPr>
            </w:pPr>
            <w:r w:rsidRPr="00147172">
              <w:rPr>
                <w:rFonts w:cs="Arial"/>
                <w:color w:val="000000"/>
                <w:szCs w:val="24"/>
              </w:rPr>
              <w:t>87 - 68</w:t>
            </w:r>
          </w:p>
        </w:tc>
      </w:tr>
      <w:tr w:rsidR="00456DA9" w:rsidRPr="00147172" w14:paraId="0B0DC0F8" w14:textId="77777777" w:rsidTr="00F06406">
        <w:trPr>
          <w:trHeight w:val="273"/>
          <w:jc w:val="center"/>
        </w:trPr>
        <w:tc>
          <w:tcPr>
            <w:tcW w:w="1285" w:type="dxa"/>
            <w:tcBorders>
              <w:left w:val="single" w:sz="4" w:space="0" w:color="auto"/>
              <w:bottom w:val="single" w:sz="4" w:space="0" w:color="auto"/>
            </w:tcBorders>
          </w:tcPr>
          <w:p w14:paraId="19242FD1" w14:textId="77777777" w:rsidR="00456DA9" w:rsidRPr="00147172" w:rsidRDefault="00456DA9" w:rsidP="00345C09">
            <w:pPr>
              <w:spacing w:after="0"/>
              <w:jc w:val="center"/>
              <w:rPr>
                <w:rFonts w:cs="Arial"/>
                <w:color w:val="000000"/>
                <w:szCs w:val="24"/>
              </w:rPr>
            </w:pPr>
            <w:r w:rsidRPr="00147172">
              <w:rPr>
                <w:rFonts w:cs="Arial"/>
                <w:color w:val="000000"/>
                <w:szCs w:val="24"/>
              </w:rPr>
              <w:t>-20</w:t>
            </w:r>
          </w:p>
        </w:tc>
        <w:tc>
          <w:tcPr>
            <w:tcW w:w="1285" w:type="dxa"/>
            <w:tcBorders>
              <w:bottom w:val="single" w:sz="4" w:space="0" w:color="auto"/>
            </w:tcBorders>
          </w:tcPr>
          <w:p w14:paraId="1C4B28E3" w14:textId="77777777" w:rsidR="00456DA9" w:rsidRPr="00147172" w:rsidRDefault="00456DA9" w:rsidP="00345C09">
            <w:pPr>
              <w:spacing w:after="0"/>
              <w:jc w:val="center"/>
              <w:rPr>
                <w:rFonts w:cs="Arial"/>
                <w:color w:val="000000"/>
                <w:szCs w:val="24"/>
              </w:rPr>
            </w:pPr>
            <w:r w:rsidRPr="00147172">
              <w:rPr>
                <w:rFonts w:cs="Arial"/>
                <w:color w:val="000000"/>
                <w:szCs w:val="24"/>
              </w:rPr>
              <w:t>118 - 65</w:t>
            </w:r>
          </w:p>
        </w:tc>
        <w:tc>
          <w:tcPr>
            <w:tcW w:w="1285" w:type="dxa"/>
            <w:tcBorders>
              <w:bottom w:val="single" w:sz="4" w:space="0" w:color="auto"/>
            </w:tcBorders>
          </w:tcPr>
          <w:p w14:paraId="0A6C5CA4" w14:textId="77777777" w:rsidR="00456DA9" w:rsidRPr="00147172" w:rsidRDefault="00456DA9" w:rsidP="00345C09">
            <w:pPr>
              <w:spacing w:after="0"/>
              <w:jc w:val="center"/>
              <w:rPr>
                <w:rFonts w:cs="Arial"/>
                <w:color w:val="000000"/>
                <w:szCs w:val="24"/>
              </w:rPr>
            </w:pPr>
            <w:r w:rsidRPr="00147172">
              <w:rPr>
                <w:rFonts w:cs="Arial"/>
                <w:color w:val="000000"/>
                <w:szCs w:val="24"/>
              </w:rPr>
              <w:t>115 - 70</w:t>
            </w:r>
          </w:p>
        </w:tc>
        <w:tc>
          <w:tcPr>
            <w:tcW w:w="1285" w:type="dxa"/>
            <w:tcBorders>
              <w:bottom w:val="single" w:sz="4" w:space="0" w:color="auto"/>
            </w:tcBorders>
          </w:tcPr>
          <w:p w14:paraId="7A2AC0B0" w14:textId="77777777" w:rsidR="00456DA9" w:rsidRPr="00147172" w:rsidRDefault="00456DA9" w:rsidP="00345C09">
            <w:pPr>
              <w:spacing w:after="0"/>
              <w:jc w:val="center"/>
              <w:rPr>
                <w:rFonts w:cs="Arial"/>
                <w:color w:val="000000"/>
                <w:szCs w:val="24"/>
              </w:rPr>
            </w:pPr>
            <w:r w:rsidRPr="00147172">
              <w:rPr>
                <w:rFonts w:cs="Arial"/>
                <w:color w:val="000000"/>
                <w:szCs w:val="24"/>
              </w:rPr>
              <w:t>105 - 70</w:t>
            </w:r>
          </w:p>
        </w:tc>
        <w:tc>
          <w:tcPr>
            <w:tcW w:w="1285" w:type="dxa"/>
            <w:tcBorders>
              <w:bottom w:val="single" w:sz="4" w:space="0" w:color="auto"/>
            </w:tcBorders>
          </w:tcPr>
          <w:p w14:paraId="552F1A38" w14:textId="77777777" w:rsidR="00456DA9" w:rsidRPr="00147172" w:rsidRDefault="00456DA9" w:rsidP="00345C09">
            <w:pPr>
              <w:spacing w:after="0"/>
              <w:jc w:val="center"/>
              <w:rPr>
                <w:rFonts w:cs="Arial"/>
                <w:color w:val="000000"/>
                <w:szCs w:val="24"/>
              </w:rPr>
            </w:pPr>
            <w:r w:rsidRPr="00147172">
              <w:rPr>
                <w:rFonts w:cs="Arial"/>
                <w:color w:val="000000"/>
                <w:szCs w:val="24"/>
              </w:rPr>
              <w:t>90 – 70</w:t>
            </w:r>
          </w:p>
        </w:tc>
      </w:tr>
    </w:tbl>
    <w:p w14:paraId="29B0AFC7" w14:textId="77777777" w:rsidR="00456DA9" w:rsidRPr="00147172" w:rsidRDefault="000B46B7" w:rsidP="000B46B7">
      <w:pPr>
        <w:spacing w:before="120" w:after="0" w:line="360" w:lineRule="auto"/>
        <w:ind w:firstLine="567"/>
        <w:jc w:val="both"/>
        <w:rPr>
          <w:rFonts w:cs="Arial"/>
          <w:color w:val="000000"/>
          <w:szCs w:val="24"/>
        </w:rPr>
      </w:pPr>
      <w:r w:rsidRPr="00147172">
        <w:rPr>
          <w:rFonts w:cs="Arial"/>
          <w:color w:val="000000"/>
          <w:szCs w:val="24"/>
        </w:rPr>
        <w:t xml:space="preserve">,kur </w:t>
      </w:r>
    </w:p>
    <w:p w14:paraId="7A543C48" w14:textId="77777777" w:rsidR="00456DA9" w:rsidRPr="00147172" w:rsidRDefault="00456DA9" w:rsidP="00E403C4">
      <w:pPr>
        <w:spacing w:after="0" w:line="360" w:lineRule="auto"/>
        <w:jc w:val="both"/>
      </w:pPr>
      <w:proofErr w:type="spellStart"/>
      <w:r w:rsidRPr="00147172">
        <w:t>T</w:t>
      </w:r>
      <w:r w:rsidRPr="00147172">
        <w:rPr>
          <w:vertAlign w:val="subscript"/>
        </w:rPr>
        <w:t>ā.g</w:t>
      </w:r>
      <w:proofErr w:type="spellEnd"/>
      <w:r w:rsidRPr="00147172">
        <w:rPr>
          <w:vertAlign w:val="subscript"/>
        </w:rPr>
        <w:t>.</w:t>
      </w:r>
      <w:r w:rsidRPr="00147172">
        <w:t xml:space="preserve"> - vidējā diennakts āra gaisa temperatūra</w:t>
      </w:r>
    </w:p>
    <w:p w14:paraId="0C9991F1" w14:textId="77777777" w:rsidR="00456DA9" w:rsidRPr="00147172" w:rsidRDefault="00456DA9" w:rsidP="00E403C4">
      <w:pPr>
        <w:spacing w:after="0" w:line="360" w:lineRule="auto"/>
        <w:jc w:val="both"/>
      </w:pPr>
      <w:r w:rsidRPr="00147172">
        <w:t>T</w:t>
      </w:r>
      <w:r w:rsidRPr="00147172">
        <w:rPr>
          <w:vertAlign w:val="subscript"/>
        </w:rPr>
        <w:t>1</w:t>
      </w:r>
      <w:r w:rsidRPr="00147172">
        <w:t xml:space="preserve"> - siltumtīkla ūdens turpgaitas diennakts vidējā temperatūra grafikam ar maksimālo temperatūru 118</w:t>
      </w:r>
      <w:r w:rsidRPr="00147172">
        <w:sym w:font="Symbol" w:char="F0B0"/>
      </w:r>
      <w:r w:rsidRPr="00147172">
        <w:t>C</w:t>
      </w:r>
    </w:p>
    <w:p w14:paraId="7A8080B8" w14:textId="77777777" w:rsidR="00456DA9" w:rsidRPr="00147172" w:rsidRDefault="00456DA9" w:rsidP="00E403C4">
      <w:pPr>
        <w:spacing w:after="0" w:line="360" w:lineRule="auto"/>
        <w:jc w:val="both"/>
      </w:pPr>
      <w:r w:rsidRPr="00147172">
        <w:t>T</w:t>
      </w:r>
      <w:r w:rsidRPr="00147172">
        <w:rPr>
          <w:vertAlign w:val="subscript"/>
        </w:rPr>
        <w:t>1</w:t>
      </w:r>
      <w:r w:rsidRPr="00147172">
        <w:rPr>
          <w:b/>
          <w:vertAlign w:val="superscript"/>
        </w:rPr>
        <w:t>*</w:t>
      </w:r>
      <w:r w:rsidRPr="00147172">
        <w:t xml:space="preserve"> - siltumtīkla ūdens diennakts vidējā turpgaitas temperatūra grafikam ar maksimālo temperatūru 115</w:t>
      </w:r>
      <w:r w:rsidRPr="00147172">
        <w:sym w:font="Symbol" w:char="F0B0"/>
      </w:r>
      <w:r w:rsidRPr="00147172">
        <w:t>C</w:t>
      </w:r>
    </w:p>
    <w:p w14:paraId="2ED71F8F" w14:textId="77777777" w:rsidR="00456DA9" w:rsidRPr="00147172" w:rsidRDefault="00456DA9" w:rsidP="00E403C4">
      <w:pPr>
        <w:spacing w:after="0" w:line="360" w:lineRule="auto"/>
        <w:jc w:val="both"/>
      </w:pPr>
      <w:r w:rsidRPr="00147172">
        <w:t>T</w:t>
      </w:r>
      <w:r w:rsidRPr="00147172">
        <w:rPr>
          <w:vertAlign w:val="subscript"/>
        </w:rPr>
        <w:t>1</w:t>
      </w:r>
      <w:r w:rsidRPr="00147172">
        <w:rPr>
          <w:b/>
          <w:vertAlign w:val="superscript"/>
        </w:rPr>
        <w:t>**</w:t>
      </w:r>
      <w:r w:rsidRPr="00147172">
        <w:t xml:space="preserve"> - siltumtīkla ūdens diennakts vidējā turpgaitas temperatūra grafikam ar maksimālo temperatūru 105</w:t>
      </w:r>
      <w:r w:rsidRPr="00147172">
        <w:sym w:font="Symbol" w:char="F0B0"/>
      </w:r>
      <w:r w:rsidRPr="00147172">
        <w:t>C</w:t>
      </w:r>
    </w:p>
    <w:p w14:paraId="0DE28F96" w14:textId="77777777" w:rsidR="00456DA9" w:rsidRPr="00147172" w:rsidRDefault="00456DA9" w:rsidP="00E403C4">
      <w:pPr>
        <w:spacing w:after="0" w:line="360" w:lineRule="auto"/>
        <w:jc w:val="both"/>
      </w:pPr>
      <w:r w:rsidRPr="00147172">
        <w:t>T</w:t>
      </w:r>
      <w:r w:rsidRPr="00147172">
        <w:rPr>
          <w:vertAlign w:val="subscript"/>
        </w:rPr>
        <w:t>1</w:t>
      </w:r>
      <w:r w:rsidRPr="00147172">
        <w:rPr>
          <w:b/>
          <w:vertAlign w:val="superscript"/>
        </w:rPr>
        <w:t>***</w:t>
      </w:r>
      <w:r w:rsidRPr="00147172">
        <w:t xml:space="preserve"> - siltumtīkla ūdens diennakts vidējā turpgaitas temperatūra grafikam ar maksimālo temperatūru 90</w:t>
      </w:r>
      <w:r w:rsidRPr="00147172">
        <w:sym w:font="Symbol" w:char="F0B0"/>
      </w:r>
      <w:r w:rsidRPr="00147172">
        <w:t>C</w:t>
      </w:r>
    </w:p>
    <w:p w14:paraId="47AB30C7" w14:textId="77777777" w:rsidR="00456DA9" w:rsidRPr="00147172" w:rsidRDefault="00456DA9" w:rsidP="00E403C4">
      <w:pPr>
        <w:spacing w:after="0" w:line="360" w:lineRule="auto"/>
        <w:jc w:val="both"/>
      </w:pPr>
      <w:r w:rsidRPr="00147172">
        <w:t>T</w:t>
      </w:r>
      <w:r w:rsidRPr="00147172">
        <w:rPr>
          <w:vertAlign w:val="subscript"/>
        </w:rPr>
        <w:t>2</w:t>
      </w:r>
      <w:r w:rsidRPr="00147172">
        <w:t xml:space="preserve"> - siltumtīkla ūdens diennakts vidējā </w:t>
      </w:r>
      <w:proofErr w:type="spellStart"/>
      <w:r w:rsidRPr="00147172">
        <w:t>atgaitas</w:t>
      </w:r>
      <w:proofErr w:type="spellEnd"/>
      <w:r w:rsidRPr="00147172">
        <w:t xml:space="preserve"> temperatūra</w:t>
      </w:r>
    </w:p>
    <w:p w14:paraId="0D7B207B" w14:textId="77777777" w:rsidR="00AE7728" w:rsidRPr="00147172" w:rsidRDefault="00AE7728" w:rsidP="00322A15">
      <w:pPr>
        <w:spacing w:after="0" w:line="360" w:lineRule="auto"/>
      </w:pPr>
      <w:r w:rsidRPr="00147172">
        <w:t>4.3</w:t>
      </w:r>
      <w:r w:rsidR="00456DA9" w:rsidRPr="00147172">
        <w:t>. Cauruļu materiāls</w:t>
      </w:r>
      <w:r w:rsidRPr="00147172">
        <w:t>:</w:t>
      </w:r>
    </w:p>
    <w:p w14:paraId="4799CE86" w14:textId="77777777" w:rsidR="00A90EE5" w:rsidRPr="00147172" w:rsidRDefault="00456DA9" w:rsidP="00905E55">
      <w:pPr>
        <w:numPr>
          <w:ilvl w:val="2"/>
          <w:numId w:val="5"/>
        </w:numPr>
        <w:spacing w:after="0" w:line="360" w:lineRule="auto"/>
      </w:pPr>
      <w:r w:rsidRPr="00147172">
        <w:t>ISM primārais kontūrs - oglekļa tērauds;</w:t>
      </w:r>
    </w:p>
    <w:p w14:paraId="7294BB3A" w14:textId="77777777" w:rsidR="00A90EE5" w:rsidRPr="00147172" w:rsidRDefault="00AE7728" w:rsidP="00905E55">
      <w:pPr>
        <w:numPr>
          <w:ilvl w:val="2"/>
          <w:numId w:val="5"/>
        </w:numPr>
        <w:spacing w:after="0" w:line="360" w:lineRule="auto"/>
      </w:pPr>
      <w:r w:rsidRPr="00147172">
        <w:rPr>
          <w:rFonts w:cs="Arial"/>
          <w:color w:val="000000"/>
          <w:szCs w:val="24"/>
        </w:rPr>
        <w:t>sekundārais kontūrs (apkure, ventilācija) - oglekļa tērauds;</w:t>
      </w:r>
    </w:p>
    <w:p w14:paraId="4EDF8406" w14:textId="77777777" w:rsidR="00A90EE5" w:rsidRPr="00147172" w:rsidRDefault="00456DA9" w:rsidP="00905E55">
      <w:pPr>
        <w:numPr>
          <w:ilvl w:val="2"/>
          <w:numId w:val="5"/>
        </w:numPr>
        <w:spacing w:after="0" w:line="360" w:lineRule="auto"/>
      </w:pPr>
      <w:r w:rsidRPr="00147172">
        <w:t>aukstais ūdens – cinkots oglekļa tērauds, varš, plastmasa;</w:t>
      </w:r>
    </w:p>
    <w:p w14:paraId="6FD8C001" w14:textId="77777777" w:rsidR="00A90EE5" w:rsidRPr="00147172" w:rsidRDefault="00456DA9" w:rsidP="00905E55">
      <w:pPr>
        <w:numPr>
          <w:ilvl w:val="2"/>
          <w:numId w:val="5"/>
        </w:numPr>
        <w:spacing w:after="0" w:line="360" w:lineRule="auto"/>
      </w:pPr>
      <w:r w:rsidRPr="00147172">
        <w:t xml:space="preserve">karstais ūdens - nerūsējošais tērauds, varš, plastmasa (lietošanai karstajam ūdenim). </w:t>
      </w:r>
    </w:p>
    <w:p w14:paraId="694AE0CB" w14:textId="77777777" w:rsidR="00456DA9" w:rsidRPr="00147172" w:rsidRDefault="00AE7728" w:rsidP="00E403C4">
      <w:pPr>
        <w:pStyle w:val="Pamatstils1rinda"/>
        <w:spacing w:after="0" w:line="360" w:lineRule="auto"/>
      </w:pPr>
      <w:r w:rsidRPr="00147172">
        <w:lastRenderedPageBreak/>
        <w:t>4.4</w:t>
      </w:r>
      <w:r w:rsidR="00456DA9" w:rsidRPr="00147172">
        <w:t>. Cauruļvadu izmēri</w:t>
      </w:r>
      <w:r w:rsidRPr="00147172">
        <w:t>:</w:t>
      </w:r>
    </w:p>
    <w:p w14:paraId="5DF97ED1" w14:textId="7109CEAC" w:rsidR="00B53431" w:rsidRPr="00147172" w:rsidRDefault="00FE4761" w:rsidP="00B53431">
      <w:pPr>
        <w:numPr>
          <w:ilvl w:val="2"/>
          <w:numId w:val="6"/>
        </w:numPr>
        <w:spacing w:after="0" w:line="360" w:lineRule="auto"/>
        <w:jc w:val="both"/>
        <w:rPr>
          <w:rFonts w:cs="Arial"/>
          <w:szCs w:val="24"/>
        </w:rPr>
      </w:pPr>
      <w:r w:rsidRPr="00147172">
        <w:rPr>
          <w:rFonts w:cs="Arial"/>
          <w:szCs w:val="24"/>
        </w:rPr>
        <w:t>p</w:t>
      </w:r>
      <w:r w:rsidR="00456DA9" w:rsidRPr="00147172">
        <w:rPr>
          <w:rFonts w:cs="Arial"/>
          <w:szCs w:val="24"/>
        </w:rPr>
        <w:t>rimārā un sekundārā kontūra cauruļvadi jāizvēlas pie maksimālās ūdens (siltumnesēja) plūsmas. Izvēloties oglekļa tērauda cauruļvadus var lietot 3.tabulu.</w:t>
      </w:r>
    </w:p>
    <w:p w14:paraId="7DE387E1" w14:textId="77777777" w:rsidR="00456DA9" w:rsidRPr="00147172" w:rsidRDefault="00456DA9" w:rsidP="00E403C4">
      <w:pPr>
        <w:spacing w:after="0" w:line="360" w:lineRule="auto"/>
        <w:ind w:left="3600" w:firstLine="720"/>
        <w:jc w:val="right"/>
        <w:rPr>
          <w:rFonts w:cs="Arial"/>
          <w:szCs w:val="24"/>
        </w:rPr>
      </w:pPr>
      <w:r w:rsidRPr="00147172">
        <w:rPr>
          <w:rFonts w:cs="Arial"/>
          <w:szCs w:val="24"/>
        </w:rPr>
        <w:t>3.tabula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4677"/>
      </w:tblGrid>
      <w:tr w:rsidR="00456DA9" w:rsidRPr="00147172" w14:paraId="464189FE" w14:textId="77777777" w:rsidTr="001E322F">
        <w:trPr>
          <w:jc w:val="center"/>
        </w:trPr>
        <w:tc>
          <w:tcPr>
            <w:tcW w:w="1555" w:type="dxa"/>
          </w:tcPr>
          <w:p w14:paraId="03A327D7" w14:textId="6395EE51" w:rsidR="00456DA9" w:rsidRPr="00147172" w:rsidRDefault="00E74BD1" w:rsidP="001E322F">
            <w:pPr>
              <w:spacing w:after="0"/>
              <w:jc w:val="center"/>
              <w:rPr>
                <w:rFonts w:cs="Arial"/>
                <w:b/>
                <w:szCs w:val="24"/>
              </w:rPr>
            </w:pPr>
            <w:proofErr w:type="spellStart"/>
            <w:r w:rsidRPr="00147172">
              <w:rPr>
                <w:rFonts w:cs="Arial"/>
                <w:b/>
                <w:szCs w:val="24"/>
              </w:rPr>
              <w:t>Dn</w:t>
            </w:r>
            <w:proofErr w:type="spellEnd"/>
            <w:r w:rsidR="001E322F" w:rsidRPr="00147172">
              <w:rPr>
                <w:rFonts w:cs="Arial"/>
                <w:b/>
                <w:szCs w:val="24"/>
              </w:rPr>
              <w:t xml:space="preserve">, </w:t>
            </w:r>
            <w:r w:rsidR="00456DA9" w:rsidRPr="00147172">
              <w:rPr>
                <w:rFonts w:cs="Arial"/>
                <w:b/>
                <w:szCs w:val="24"/>
              </w:rPr>
              <w:t>mm</w:t>
            </w:r>
          </w:p>
        </w:tc>
        <w:tc>
          <w:tcPr>
            <w:tcW w:w="4677" w:type="dxa"/>
          </w:tcPr>
          <w:p w14:paraId="0EC21237" w14:textId="3B86222F" w:rsidR="00456DA9" w:rsidRPr="00147172" w:rsidRDefault="001E322F" w:rsidP="001E322F">
            <w:pPr>
              <w:spacing w:after="0"/>
              <w:jc w:val="center"/>
              <w:rPr>
                <w:rFonts w:cs="Arial"/>
                <w:b/>
                <w:szCs w:val="24"/>
              </w:rPr>
            </w:pPr>
            <w:r w:rsidRPr="00147172">
              <w:rPr>
                <w:rFonts w:cs="Arial"/>
                <w:b/>
                <w:szCs w:val="24"/>
              </w:rPr>
              <w:t>P</w:t>
            </w:r>
            <w:r w:rsidR="00456DA9" w:rsidRPr="00147172">
              <w:rPr>
                <w:rFonts w:cs="Arial"/>
                <w:b/>
                <w:szCs w:val="24"/>
              </w:rPr>
              <w:t>rimārais un sekundārais kontūrs</w:t>
            </w:r>
            <w:r w:rsidRPr="00147172">
              <w:rPr>
                <w:rFonts w:cs="Arial"/>
                <w:b/>
                <w:szCs w:val="24"/>
              </w:rPr>
              <w:t xml:space="preserve"> </w:t>
            </w:r>
            <w:r w:rsidR="00456DA9" w:rsidRPr="00147172">
              <w:rPr>
                <w:rFonts w:cs="Arial"/>
                <w:b/>
                <w:szCs w:val="24"/>
              </w:rPr>
              <w:t>m</w:t>
            </w:r>
            <w:r w:rsidR="00456DA9" w:rsidRPr="00147172">
              <w:rPr>
                <w:rFonts w:cs="Arial"/>
                <w:b/>
                <w:szCs w:val="24"/>
                <w:vertAlign w:val="superscript"/>
              </w:rPr>
              <w:t>3</w:t>
            </w:r>
            <w:r w:rsidR="00456DA9" w:rsidRPr="00147172">
              <w:rPr>
                <w:rFonts w:cs="Arial"/>
                <w:b/>
                <w:szCs w:val="24"/>
              </w:rPr>
              <w:t>/h</w:t>
            </w:r>
          </w:p>
        </w:tc>
      </w:tr>
      <w:tr w:rsidR="00456DA9" w:rsidRPr="00147172" w14:paraId="1B2BD439" w14:textId="77777777" w:rsidTr="001E322F">
        <w:trPr>
          <w:jc w:val="center"/>
        </w:trPr>
        <w:tc>
          <w:tcPr>
            <w:tcW w:w="1555" w:type="dxa"/>
          </w:tcPr>
          <w:p w14:paraId="5B57B016" w14:textId="77777777" w:rsidR="00456DA9" w:rsidRPr="00147172" w:rsidRDefault="00456DA9" w:rsidP="003C5E4D">
            <w:pPr>
              <w:spacing w:after="0" w:line="240" w:lineRule="auto"/>
              <w:jc w:val="center"/>
              <w:rPr>
                <w:rFonts w:cs="Arial"/>
                <w:szCs w:val="24"/>
              </w:rPr>
            </w:pPr>
            <w:r w:rsidRPr="00147172">
              <w:rPr>
                <w:rFonts w:cs="Arial"/>
                <w:szCs w:val="24"/>
              </w:rPr>
              <w:t>20</w:t>
            </w:r>
          </w:p>
        </w:tc>
        <w:tc>
          <w:tcPr>
            <w:tcW w:w="4677" w:type="dxa"/>
          </w:tcPr>
          <w:p w14:paraId="4E0B1B86" w14:textId="77777777" w:rsidR="00456DA9" w:rsidRPr="00147172" w:rsidRDefault="00456DA9" w:rsidP="003C5E4D">
            <w:pPr>
              <w:spacing w:after="0" w:line="240" w:lineRule="auto"/>
              <w:jc w:val="center"/>
              <w:rPr>
                <w:rFonts w:cs="Arial"/>
                <w:szCs w:val="24"/>
              </w:rPr>
            </w:pPr>
            <w:r w:rsidRPr="00147172">
              <w:rPr>
                <w:rFonts w:cs="Arial"/>
                <w:szCs w:val="24"/>
              </w:rPr>
              <w:t>0,6</w:t>
            </w:r>
          </w:p>
        </w:tc>
      </w:tr>
      <w:tr w:rsidR="00456DA9" w:rsidRPr="00147172" w14:paraId="6209C4A2" w14:textId="77777777" w:rsidTr="001E322F">
        <w:trPr>
          <w:jc w:val="center"/>
        </w:trPr>
        <w:tc>
          <w:tcPr>
            <w:tcW w:w="1555" w:type="dxa"/>
          </w:tcPr>
          <w:p w14:paraId="7B7961CD" w14:textId="77777777" w:rsidR="00456DA9" w:rsidRPr="00147172" w:rsidRDefault="00456DA9" w:rsidP="003C5E4D">
            <w:pPr>
              <w:spacing w:after="0" w:line="240" w:lineRule="auto"/>
              <w:jc w:val="center"/>
              <w:rPr>
                <w:rFonts w:cs="Arial"/>
                <w:szCs w:val="24"/>
              </w:rPr>
            </w:pPr>
            <w:r w:rsidRPr="00147172">
              <w:rPr>
                <w:rFonts w:cs="Arial"/>
                <w:szCs w:val="24"/>
              </w:rPr>
              <w:t>25</w:t>
            </w:r>
          </w:p>
        </w:tc>
        <w:tc>
          <w:tcPr>
            <w:tcW w:w="4677" w:type="dxa"/>
          </w:tcPr>
          <w:p w14:paraId="7AA9E02B" w14:textId="77777777" w:rsidR="00456DA9" w:rsidRPr="00147172" w:rsidRDefault="00456DA9" w:rsidP="003C5E4D">
            <w:pPr>
              <w:spacing w:after="0" w:line="240" w:lineRule="auto"/>
              <w:jc w:val="center"/>
              <w:rPr>
                <w:rFonts w:cs="Arial"/>
                <w:szCs w:val="24"/>
              </w:rPr>
            </w:pPr>
            <w:r w:rsidRPr="00147172">
              <w:rPr>
                <w:rFonts w:cs="Arial"/>
                <w:szCs w:val="24"/>
              </w:rPr>
              <w:t>1,0</w:t>
            </w:r>
          </w:p>
        </w:tc>
      </w:tr>
      <w:tr w:rsidR="00456DA9" w:rsidRPr="00147172" w14:paraId="6B0372EC" w14:textId="77777777" w:rsidTr="001E322F">
        <w:trPr>
          <w:jc w:val="center"/>
        </w:trPr>
        <w:tc>
          <w:tcPr>
            <w:tcW w:w="1555" w:type="dxa"/>
          </w:tcPr>
          <w:p w14:paraId="2BC97429" w14:textId="77777777" w:rsidR="00456DA9" w:rsidRPr="00147172" w:rsidRDefault="00456DA9" w:rsidP="003C5E4D">
            <w:pPr>
              <w:spacing w:after="0" w:line="240" w:lineRule="auto"/>
              <w:jc w:val="center"/>
              <w:rPr>
                <w:rFonts w:cs="Arial"/>
                <w:szCs w:val="24"/>
              </w:rPr>
            </w:pPr>
            <w:r w:rsidRPr="00147172">
              <w:rPr>
                <w:rFonts w:cs="Arial"/>
                <w:szCs w:val="24"/>
              </w:rPr>
              <w:t>32</w:t>
            </w:r>
          </w:p>
        </w:tc>
        <w:tc>
          <w:tcPr>
            <w:tcW w:w="4677" w:type="dxa"/>
          </w:tcPr>
          <w:p w14:paraId="6A7A25A7" w14:textId="77777777" w:rsidR="00456DA9" w:rsidRPr="00147172" w:rsidRDefault="00456DA9" w:rsidP="003C5E4D">
            <w:pPr>
              <w:spacing w:after="0" w:line="240" w:lineRule="auto"/>
              <w:jc w:val="center"/>
              <w:rPr>
                <w:rFonts w:cs="Arial"/>
                <w:szCs w:val="24"/>
              </w:rPr>
            </w:pPr>
            <w:r w:rsidRPr="00147172">
              <w:rPr>
                <w:rFonts w:cs="Arial"/>
                <w:szCs w:val="24"/>
              </w:rPr>
              <w:t>2</w:t>
            </w:r>
            <w:r w:rsidR="00710A77" w:rsidRPr="00147172">
              <w:rPr>
                <w:rFonts w:cs="Arial"/>
                <w:szCs w:val="24"/>
              </w:rPr>
              <w:t>,</w:t>
            </w:r>
            <w:r w:rsidRPr="00147172">
              <w:rPr>
                <w:rFonts w:cs="Arial"/>
                <w:szCs w:val="24"/>
              </w:rPr>
              <w:t>0</w:t>
            </w:r>
          </w:p>
        </w:tc>
      </w:tr>
      <w:tr w:rsidR="00456DA9" w:rsidRPr="00147172" w14:paraId="0A051DA7" w14:textId="77777777" w:rsidTr="001E322F">
        <w:trPr>
          <w:jc w:val="center"/>
        </w:trPr>
        <w:tc>
          <w:tcPr>
            <w:tcW w:w="1555" w:type="dxa"/>
          </w:tcPr>
          <w:p w14:paraId="7E5CC037" w14:textId="77777777" w:rsidR="00456DA9" w:rsidRPr="00147172" w:rsidRDefault="00456DA9" w:rsidP="003C5E4D">
            <w:pPr>
              <w:spacing w:after="0" w:line="240" w:lineRule="auto"/>
              <w:jc w:val="center"/>
              <w:rPr>
                <w:rFonts w:cs="Arial"/>
                <w:szCs w:val="24"/>
              </w:rPr>
            </w:pPr>
            <w:r w:rsidRPr="00147172">
              <w:rPr>
                <w:rFonts w:cs="Arial"/>
                <w:szCs w:val="24"/>
              </w:rPr>
              <w:t>40</w:t>
            </w:r>
          </w:p>
        </w:tc>
        <w:tc>
          <w:tcPr>
            <w:tcW w:w="4677" w:type="dxa"/>
          </w:tcPr>
          <w:p w14:paraId="4747012E" w14:textId="77777777" w:rsidR="00456DA9" w:rsidRPr="00147172" w:rsidRDefault="00456DA9" w:rsidP="003C5E4D">
            <w:pPr>
              <w:spacing w:after="0" w:line="240" w:lineRule="auto"/>
              <w:jc w:val="center"/>
              <w:rPr>
                <w:rFonts w:cs="Arial"/>
                <w:szCs w:val="24"/>
              </w:rPr>
            </w:pPr>
            <w:r w:rsidRPr="00147172">
              <w:rPr>
                <w:rFonts w:cs="Arial"/>
                <w:szCs w:val="24"/>
              </w:rPr>
              <w:t>3,2</w:t>
            </w:r>
          </w:p>
        </w:tc>
      </w:tr>
      <w:tr w:rsidR="00456DA9" w:rsidRPr="00147172" w14:paraId="335CB309" w14:textId="77777777" w:rsidTr="001E322F">
        <w:trPr>
          <w:jc w:val="center"/>
        </w:trPr>
        <w:tc>
          <w:tcPr>
            <w:tcW w:w="1555" w:type="dxa"/>
          </w:tcPr>
          <w:p w14:paraId="014F3E47" w14:textId="77777777" w:rsidR="00456DA9" w:rsidRPr="00147172" w:rsidRDefault="00456DA9" w:rsidP="003C5E4D">
            <w:pPr>
              <w:spacing w:after="0" w:line="240" w:lineRule="auto"/>
              <w:jc w:val="center"/>
              <w:rPr>
                <w:rFonts w:cs="Arial"/>
                <w:szCs w:val="24"/>
              </w:rPr>
            </w:pPr>
            <w:r w:rsidRPr="00147172">
              <w:rPr>
                <w:rFonts w:cs="Arial"/>
                <w:szCs w:val="24"/>
              </w:rPr>
              <w:t>50</w:t>
            </w:r>
          </w:p>
        </w:tc>
        <w:tc>
          <w:tcPr>
            <w:tcW w:w="4677" w:type="dxa"/>
          </w:tcPr>
          <w:p w14:paraId="5814DC85" w14:textId="77777777" w:rsidR="00456DA9" w:rsidRPr="00147172" w:rsidRDefault="00456DA9" w:rsidP="003C5E4D">
            <w:pPr>
              <w:spacing w:after="0" w:line="240" w:lineRule="auto"/>
              <w:jc w:val="center"/>
              <w:rPr>
                <w:rFonts w:cs="Arial"/>
                <w:szCs w:val="24"/>
              </w:rPr>
            </w:pPr>
            <w:r w:rsidRPr="00147172">
              <w:rPr>
                <w:rFonts w:cs="Arial"/>
                <w:szCs w:val="24"/>
              </w:rPr>
              <w:t>5,8</w:t>
            </w:r>
          </w:p>
        </w:tc>
      </w:tr>
      <w:tr w:rsidR="00456DA9" w:rsidRPr="00147172" w14:paraId="5750969C" w14:textId="77777777" w:rsidTr="001E322F">
        <w:trPr>
          <w:jc w:val="center"/>
        </w:trPr>
        <w:tc>
          <w:tcPr>
            <w:tcW w:w="1555" w:type="dxa"/>
          </w:tcPr>
          <w:p w14:paraId="064D219C" w14:textId="77777777" w:rsidR="00456DA9" w:rsidRPr="00147172" w:rsidRDefault="00456DA9" w:rsidP="003C5E4D">
            <w:pPr>
              <w:spacing w:after="0" w:line="240" w:lineRule="auto"/>
              <w:jc w:val="center"/>
              <w:rPr>
                <w:rFonts w:cs="Arial"/>
                <w:szCs w:val="24"/>
              </w:rPr>
            </w:pPr>
            <w:r w:rsidRPr="00147172">
              <w:rPr>
                <w:rFonts w:cs="Arial"/>
                <w:szCs w:val="24"/>
              </w:rPr>
              <w:t>65</w:t>
            </w:r>
          </w:p>
        </w:tc>
        <w:tc>
          <w:tcPr>
            <w:tcW w:w="4677" w:type="dxa"/>
          </w:tcPr>
          <w:p w14:paraId="580F2022" w14:textId="77777777" w:rsidR="00456DA9" w:rsidRPr="00147172" w:rsidRDefault="00456DA9" w:rsidP="003C5E4D">
            <w:pPr>
              <w:spacing w:after="0" w:line="240" w:lineRule="auto"/>
              <w:jc w:val="center"/>
              <w:rPr>
                <w:rFonts w:cs="Arial"/>
                <w:szCs w:val="24"/>
              </w:rPr>
            </w:pPr>
            <w:r w:rsidRPr="00147172">
              <w:rPr>
                <w:rFonts w:cs="Arial"/>
                <w:szCs w:val="24"/>
              </w:rPr>
              <w:t>14,0</w:t>
            </w:r>
          </w:p>
        </w:tc>
      </w:tr>
      <w:tr w:rsidR="00456DA9" w:rsidRPr="00147172" w14:paraId="09EFDA86" w14:textId="77777777" w:rsidTr="001E322F">
        <w:trPr>
          <w:jc w:val="center"/>
        </w:trPr>
        <w:tc>
          <w:tcPr>
            <w:tcW w:w="1555" w:type="dxa"/>
          </w:tcPr>
          <w:p w14:paraId="49AECBD8" w14:textId="77777777" w:rsidR="00456DA9" w:rsidRPr="00147172" w:rsidRDefault="00456DA9" w:rsidP="003C5E4D">
            <w:pPr>
              <w:spacing w:after="0" w:line="240" w:lineRule="auto"/>
              <w:jc w:val="center"/>
              <w:rPr>
                <w:rFonts w:cs="Arial"/>
                <w:szCs w:val="24"/>
              </w:rPr>
            </w:pPr>
            <w:r w:rsidRPr="00147172">
              <w:rPr>
                <w:rFonts w:cs="Arial"/>
                <w:szCs w:val="24"/>
              </w:rPr>
              <w:t>80</w:t>
            </w:r>
          </w:p>
        </w:tc>
        <w:tc>
          <w:tcPr>
            <w:tcW w:w="4677" w:type="dxa"/>
          </w:tcPr>
          <w:p w14:paraId="51CEE9E5" w14:textId="77777777" w:rsidR="00456DA9" w:rsidRPr="00147172" w:rsidRDefault="00456DA9" w:rsidP="003C5E4D">
            <w:pPr>
              <w:spacing w:after="0" w:line="240" w:lineRule="auto"/>
              <w:jc w:val="center"/>
              <w:rPr>
                <w:rFonts w:cs="Arial"/>
                <w:szCs w:val="24"/>
              </w:rPr>
            </w:pPr>
            <w:r w:rsidRPr="00147172">
              <w:rPr>
                <w:rFonts w:cs="Arial"/>
                <w:szCs w:val="24"/>
              </w:rPr>
              <w:t>21,0</w:t>
            </w:r>
          </w:p>
        </w:tc>
      </w:tr>
      <w:tr w:rsidR="00456DA9" w:rsidRPr="00147172" w14:paraId="06B66826" w14:textId="77777777" w:rsidTr="001E322F">
        <w:trPr>
          <w:jc w:val="center"/>
        </w:trPr>
        <w:tc>
          <w:tcPr>
            <w:tcW w:w="1555" w:type="dxa"/>
          </w:tcPr>
          <w:p w14:paraId="519F0279" w14:textId="77777777" w:rsidR="00456DA9" w:rsidRPr="00147172" w:rsidRDefault="00456DA9" w:rsidP="003C5E4D">
            <w:pPr>
              <w:spacing w:after="0" w:line="240" w:lineRule="auto"/>
              <w:jc w:val="center"/>
              <w:rPr>
                <w:rFonts w:cs="Arial"/>
                <w:szCs w:val="24"/>
              </w:rPr>
            </w:pPr>
            <w:r w:rsidRPr="00147172">
              <w:rPr>
                <w:rFonts w:cs="Arial"/>
                <w:szCs w:val="24"/>
              </w:rPr>
              <w:t>100</w:t>
            </w:r>
          </w:p>
        </w:tc>
        <w:tc>
          <w:tcPr>
            <w:tcW w:w="4677" w:type="dxa"/>
          </w:tcPr>
          <w:p w14:paraId="5C2EB3D9" w14:textId="77777777" w:rsidR="00456DA9" w:rsidRPr="00147172" w:rsidRDefault="00456DA9" w:rsidP="003C5E4D">
            <w:pPr>
              <w:spacing w:after="0" w:line="240" w:lineRule="auto"/>
              <w:jc w:val="center"/>
              <w:rPr>
                <w:rFonts w:cs="Arial"/>
                <w:szCs w:val="24"/>
              </w:rPr>
            </w:pPr>
            <w:r w:rsidRPr="00147172">
              <w:rPr>
                <w:rFonts w:cs="Arial"/>
                <w:szCs w:val="24"/>
              </w:rPr>
              <w:t>36,0</w:t>
            </w:r>
          </w:p>
        </w:tc>
      </w:tr>
      <w:tr w:rsidR="00456DA9" w:rsidRPr="00147172" w14:paraId="40C5EEA7" w14:textId="77777777" w:rsidTr="001E322F">
        <w:trPr>
          <w:jc w:val="center"/>
        </w:trPr>
        <w:tc>
          <w:tcPr>
            <w:tcW w:w="1555" w:type="dxa"/>
          </w:tcPr>
          <w:p w14:paraId="1EC624E4" w14:textId="77777777" w:rsidR="00456DA9" w:rsidRPr="00147172" w:rsidRDefault="00456DA9" w:rsidP="003C5E4D">
            <w:pPr>
              <w:spacing w:after="0" w:line="240" w:lineRule="auto"/>
              <w:jc w:val="center"/>
              <w:rPr>
                <w:rFonts w:cs="Arial"/>
                <w:szCs w:val="24"/>
              </w:rPr>
            </w:pPr>
            <w:r w:rsidRPr="00147172">
              <w:rPr>
                <w:rFonts w:cs="Arial"/>
                <w:szCs w:val="24"/>
              </w:rPr>
              <w:t>125</w:t>
            </w:r>
          </w:p>
        </w:tc>
        <w:tc>
          <w:tcPr>
            <w:tcW w:w="4677" w:type="dxa"/>
          </w:tcPr>
          <w:p w14:paraId="32820350" w14:textId="77777777" w:rsidR="00456DA9" w:rsidRPr="00147172" w:rsidRDefault="00456DA9" w:rsidP="003C5E4D">
            <w:pPr>
              <w:spacing w:after="0" w:line="240" w:lineRule="auto"/>
              <w:jc w:val="center"/>
              <w:rPr>
                <w:rFonts w:cs="Arial"/>
                <w:szCs w:val="24"/>
              </w:rPr>
            </w:pPr>
            <w:r w:rsidRPr="00147172">
              <w:rPr>
                <w:rFonts w:cs="Arial"/>
                <w:szCs w:val="24"/>
              </w:rPr>
              <w:t>64,0</w:t>
            </w:r>
          </w:p>
        </w:tc>
      </w:tr>
    </w:tbl>
    <w:p w14:paraId="22F90527" w14:textId="0293CA29" w:rsidR="00456DA9" w:rsidRPr="00147172" w:rsidRDefault="00456DA9" w:rsidP="001E322F">
      <w:pPr>
        <w:numPr>
          <w:ilvl w:val="2"/>
          <w:numId w:val="6"/>
        </w:numPr>
        <w:spacing w:before="120" w:after="0" w:line="360" w:lineRule="auto"/>
        <w:jc w:val="both"/>
      </w:pPr>
      <w:r w:rsidRPr="00147172">
        <w:t xml:space="preserve">Ja aprēķināto un izvēlēto </w:t>
      </w:r>
      <w:proofErr w:type="spellStart"/>
      <w:r w:rsidRPr="00147172">
        <w:t>siltummaiņu</w:t>
      </w:r>
      <w:proofErr w:type="spellEnd"/>
      <w:r w:rsidRPr="00147172">
        <w:t>, regulatoru, plūsmas mērītāju u.tml. pievienojumu diametrs (</w:t>
      </w:r>
      <w:proofErr w:type="spellStart"/>
      <w:r w:rsidRPr="00147172">
        <w:t>D</w:t>
      </w:r>
      <w:r w:rsidR="00E74BD1" w:rsidRPr="00147172">
        <w:t>n</w:t>
      </w:r>
      <w:proofErr w:type="spellEnd"/>
      <w:r w:rsidRPr="00147172">
        <w:t>) ir mazāks par aprēķināto cauruļvadu diametru un cauruļvada posma garums starp pievienojumiem ir mazāks par 10×D</w:t>
      </w:r>
      <w:r w:rsidR="00E74BD1" w:rsidRPr="00147172">
        <w:t>n</w:t>
      </w:r>
      <w:r w:rsidRPr="00147172">
        <w:t>, cauruļvada posma diametru izvēlas atbilstoši pievienojumu diametram, t.i., bez pārejas uz lielāko diametru.</w:t>
      </w:r>
    </w:p>
    <w:p w14:paraId="46477B24" w14:textId="77777777" w:rsidR="00456DA9" w:rsidRPr="00147172" w:rsidRDefault="00456DA9" w:rsidP="00905E55">
      <w:pPr>
        <w:numPr>
          <w:ilvl w:val="1"/>
          <w:numId w:val="7"/>
        </w:numPr>
        <w:spacing w:after="0" w:line="360" w:lineRule="auto"/>
      </w:pPr>
      <w:proofErr w:type="spellStart"/>
      <w:r w:rsidRPr="00147172">
        <w:t>Siltummaiņi</w:t>
      </w:r>
      <w:proofErr w:type="spellEnd"/>
      <w:r w:rsidR="00AE7728" w:rsidRPr="00147172">
        <w:t>:</w:t>
      </w:r>
    </w:p>
    <w:p w14:paraId="3F4BE2FA" w14:textId="77777777" w:rsidR="00767BD0" w:rsidRPr="00147172" w:rsidRDefault="00D93425" w:rsidP="00905E55">
      <w:pPr>
        <w:numPr>
          <w:ilvl w:val="2"/>
          <w:numId w:val="7"/>
        </w:numPr>
        <w:spacing w:after="0" w:line="360" w:lineRule="auto"/>
        <w:jc w:val="both"/>
      </w:pPr>
      <w:r w:rsidRPr="00147172">
        <w:t>j</w:t>
      </w:r>
      <w:r w:rsidR="00456DA9" w:rsidRPr="00147172">
        <w:t xml:space="preserve">ālieto nerūsējošā tērauda plākšņu </w:t>
      </w:r>
      <w:proofErr w:type="spellStart"/>
      <w:r w:rsidR="00456DA9" w:rsidRPr="00147172">
        <w:t>siltummaiņus</w:t>
      </w:r>
      <w:proofErr w:type="spellEnd"/>
      <w:r w:rsidR="00456DA9" w:rsidRPr="00147172">
        <w:t xml:space="preserve"> ar viegli noņemamu izolāciju</w:t>
      </w:r>
      <w:r w:rsidR="00AE7728" w:rsidRPr="00147172">
        <w:t>;</w:t>
      </w:r>
    </w:p>
    <w:p w14:paraId="5D4F74EC" w14:textId="77777777" w:rsidR="00767BD0" w:rsidRPr="00147172" w:rsidRDefault="00D93425" w:rsidP="00905E55">
      <w:pPr>
        <w:numPr>
          <w:ilvl w:val="2"/>
          <w:numId w:val="7"/>
        </w:numPr>
        <w:spacing w:after="0" w:line="360" w:lineRule="auto"/>
        <w:jc w:val="both"/>
      </w:pPr>
      <w:r w:rsidRPr="00147172">
        <w:t>a</w:t>
      </w:r>
      <w:r w:rsidR="00AE7728" w:rsidRPr="00147172">
        <w:t xml:space="preserve">pkures un ventilācijas </w:t>
      </w:r>
      <w:proofErr w:type="spellStart"/>
      <w:r w:rsidR="00AE7728" w:rsidRPr="00147172">
        <w:t>siltummaiņu</w:t>
      </w:r>
      <w:proofErr w:type="spellEnd"/>
      <w:r w:rsidR="00AE7728" w:rsidRPr="00147172">
        <w:t xml:space="preserve"> aprēķinos, lai izvēlētos </w:t>
      </w:r>
      <w:proofErr w:type="spellStart"/>
      <w:r w:rsidR="00AE7728" w:rsidRPr="00147172">
        <w:t>siltummaiņus</w:t>
      </w:r>
      <w:proofErr w:type="spellEnd"/>
      <w:r w:rsidR="00AE7728" w:rsidRPr="00147172">
        <w:t xml:space="preserve"> ar pietiekoši lielām sildvirsmām, primārā un sekundārā kontūra </w:t>
      </w:r>
      <w:proofErr w:type="spellStart"/>
      <w:r w:rsidR="00AE7728" w:rsidRPr="00147172">
        <w:t>atgaitas</w:t>
      </w:r>
      <w:proofErr w:type="spellEnd"/>
      <w:r w:rsidR="00AE7728" w:rsidRPr="00147172">
        <w:t xml:space="preserve"> temperatūru diference apkurei un ventilācijai nedrīkst pārsniegt 3°C</w:t>
      </w:r>
      <w:r w:rsidR="00EA58BE" w:rsidRPr="00147172">
        <w:t xml:space="preserve"> un </w:t>
      </w:r>
      <w:proofErr w:type="spellStart"/>
      <w:r w:rsidR="00EA58BE" w:rsidRPr="00147172">
        <w:t>siltummaiņa</w:t>
      </w:r>
      <w:proofErr w:type="spellEnd"/>
      <w:r w:rsidR="00EA58BE" w:rsidRPr="00147172">
        <w:t xml:space="preserve"> aprēķinos sildvirsmas rezerve ne mazāk par 20%.</w:t>
      </w:r>
    </w:p>
    <w:p w14:paraId="67D51DD1" w14:textId="24093156" w:rsidR="0031048C" w:rsidRPr="00147172" w:rsidRDefault="00F10423" w:rsidP="0030656C">
      <w:pPr>
        <w:numPr>
          <w:ilvl w:val="2"/>
          <w:numId w:val="7"/>
        </w:numPr>
        <w:spacing w:after="0" w:line="360" w:lineRule="auto"/>
        <w:jc w:val="both"/>
      </w:pPr>
      <w:r w:rsidRPr="00147172">
        <w:t>S</w:t>
      </w:r>
      <w:r w:rsidR="00AE7728" w:rsidRPr="00147172">
        <w:t>iltumtīkl</w:t>
      </w:r>
      <w:r w:rsidR="00D93425" w:rsidRPr="00147172">
        <w:t>u</w:t>
      </w:r>
      <w:r w:rsidR="00AE7728" w:rsidRPr="00147172">
        <w:t xml:space="preserve"> temperatūras grafikam ar maksimālo temperatūru 118</w:t>
      </w:r>
      <w:r w:rsidR="00AE7728" w:rsidRPr="00147172">
        <w:sym w:font="Symbol" w:char="F0B0"/>
      </w:r>
      <w:r w:rsidR="00AE7728" w:rsidRPr="00147172">
        <w:t>C, ieteicams aprēķinos lietot 4.tabulas datus</w:t>
      </w:r>
      <w:r w:rsidRPr="00147172">
        <w:t>.</w:t>
      </w:r>
      <w:r w:rsidR="00456DA9" w:rsidRPr="00147172">
        <w:rPr>
          <w:rFonts w:cs="Arial"/>
          <w:color w:val="000000"/>
          <w:szCs w:val="24"/>
        </w:rPr>
        <w:tab/>
      </w:r>
      <w:r w:rsidR="00AE7728" w:rsidRPr="00147172">
        <w:rPr>
          <w:rFonts w:cs="Arial"/>
          <w:color w:val="000000"/>
          <w:szCs w:val="24"/>
        </w:rPr>
        <w:tab/>
      </w:r>
    </w:p>
    <w:p w14:paraId="38CD9DA5" w14:textId="77777777" w:rsidR="00456DA9" w:rsidRPr="00147172" w:rsidRDefault="00456DA9" w:rsidP="00E403C4">
      <w:pPr>
        <w:spacing w:after="0" w:line="360" w:lineRule="auto"/>
        <w:jc w:val="right"/>
        <w:rPr>
          <w:rFonts w:cs="Arial"/>
          <w:color w:val="000000"/>
          <w:szCs w:val="24"/>
        </w:rPr>
      </w:pPr>
      <w:r w:rsidRPr="00147172">
        <w:rPr>
          <w:rFonts w:cs="Arial"/>
          <w:color w:val="000000"/>
          <w:szCs w:val="24"/>
        </w:rPr>
        <w:t>4.tabula</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276"/>
        <w:gridCol w:w="1276"/>
        <w:gridCol w:w="1276"/>
      </w:tblGrid>
      <w:tr w:rsidR="00456DA9" w:rsidRPr="00147172" w14:paraId="224716FF" w14:textId="77777777" w:rsidTr="00F06406">
        <w:trPr>
          <w:jc w:val="center"/>
        </w:trPr>
        <w:tc>
          <w:tcPr>
            <w:tcW w:w="2552" w:type="dxa"/>
          </w:tcPr>
          <w:p w14:paraId="432597E9" w14:textId="77777777" w:rsidR="00456DA9" w:rsidRPr="00147172" w:rsidRDefault="00456DA9" w:rsidP="00345C09">
            <w:pPr>
              <w:spacing w:after="0"/>
              <w:jc w:val="center"/>
              <w:rPr>
                <w:rFonts w:cs="Arial"/>
                <w:color w:val="000000"/>
                <w:szCs w:val="24"/>
              </w:rPr>
            </w:pPr>
            <w:r w:rsidRPr="00147172">
              <w:rPr>
                <w:rFonts w:cs="Arial"/>
                <w:color w:val="000000"/>
                <w:szCs w:val="24"/>
              </w:rPr>
              <w:t>Primārais kontūrs - turpgaita</w:t>
            </w:r>
          </w:p>
        </w:tc>
        <w:tc>
          <w:tcPr>
            <w:tcW w:w="1276" w:type="dxa"/>
          </w:tcPr>
          <w:p w14:paraId="14419EBD" w14:textId="77777777" w:rsidR="00456DA9" w:rsidRPr="00147172" w:rsidRDefault="00456DA9" w:rsidP="00345C09">
            <w:pPr>
              <w:spacing w:after="0"/>
              <w:jc w:val="center"/>
              <w:rPr>
                <w:rFonts w:cs="Arial"/>
                <w:color w:val="000000"/>
                <w:szCs w:val="24"/>
              </w:rPr>
            </w:pPr>
            <w:r w:rsidRPr="00147172">
              <w:rPr>
                <w:rFonts w:cs="Arial"/>
                <w:color w:val="000000"/>
                <w:szCs w:val="24"/>
              </w:rPr>
              <w:t>118°C</w:t>
            </w:r>
          </w:p>
        </w:tc>
        <w:tc>
          <w:tcPr>
            <w:tcW w:w="1276" w:type="dxa"/>
          </w:tcPr>
          <w:p w14:paraId="34736B03" w14:textId="77777777" w:rsidR="00456DA9" w:rsidRPr="00147172" w:rsidRDefault="00456DA9" w:rsidP="00345C09">
            <w:pPr>
              <w:spacing w:after="0"/>
              <w:jc w:val="center"/>
              <w:rPr>
                <w:rFonts w:cs="Arial"/>
                <w:color w:val="000000"/>
                <w:szCs w:val="24"/>
              </w:rPr>
            </w:pPr>
            <w:r w:rsidRPr="00147172">
              <w:rPr>
                <w:rFonts w:cs="Arial"/>
                <w:color w:val="000000"/>
                <w:szCs w:val="24"/>
              </w:rPr>
              <w:t>118°C</w:t>
            </w:r>
          </w:p>
        </w:tc>
        <w:tc>
          <w:tcPr>
            <w:tcW w:w="1276" w:type="dxa"/>
          </w:tcPr>
          <w:p w14:paraId="4ADD2E54" w14:textId="77777777" w:rsidR="00456DA9" w:rsidRPr="00147172" w:rsidRDefault="00456DA9" w:rsidP="00345C09">
            <w:pPr>
              <w:spacing w:after="0"/>
              <w:jc w:val="center"/>
              <w:rPr>
                <w:rFonts w:cs="Arial"/>
                <w:color w:val="000000"/>
                <w:szCs w:val="24"/>
              </w:rPr>
            </w:pPr>
            <w:r w:rsidRPr="00147172">
              <w:rPr>
                <w:rFonts w:cs="Arial"/>
                <w:color w:val="000000"/>
                <w:szCs w:val="24"/>
              </w:rPr>
              <w:t>118°C</w:t>
            </w:r>
          </w:p>
        </w:tc>
      </w:tr>
      <w:tr w:rsidR="00456DA9" w:rsidRPr="00147172" w14:paraId="0C5BB76F" w14:textId="77777777" w:rsidTr="00F06406">
        <w:trPr>
          <w:jc w:val="center"/>
        </w:trPr>
        <w:tc>
          <w:tcPr>
            <w:tcW w:w="2552" w:type="dxa"/>
          </w:tcPr>
          <w:p w14:paraId="1C49FD3F"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Primārais kontūrs - </w:t>
            </w:r>
            <w:proofErr w:type="spellStart"/>
            <w:r w:rsidRPr="00147172">
              <w:rPr>
                <w:rFonts w:cs="Arial"/>
                <w:color w:val="000000"/>
                <w:szCs w:val="24"/>
              </w:rPr>
              <w:t>atgaita</w:t>
            </w:r>
            <w:proofErr w:type="spellEnd"/>
          </w:p>
        </w:tc>
        <w:tc>
          <w:tcPr>
            <w:tcW w:w="1276" w:type="dxa"/>
          </w:tcPr>
          <w:p w14:paraId="5D850DBC" w14:textId="77777777" w:rsidR="00456DA9" w:rsidRPr="00147172" w:rsidRDefault="00456DA9" w:rsidP="00345C09">
            <w:pPr>
              <w:spacing w:after="0"/>
              <w:jc w:val="center"/>
              <w:rPr>
                <w:rFonts w:cs="Arial"/>
                <w:color w:val="000000"/>
                <w:szCs w:val="24"/>
              </w:rPr>
            </w:pPr>
            <w:r w:rsidRPr="00147172">
              <w:rPr>
                <w:rFonts w:cs="Arial"/>
                <w:color w:val="000000"/>
                <w:szCs w:val="24"/>
              </w:rPr>
              <w:t>70°C</w:t>
            </w:r>
          </w:p>
        </w:tc>
        <w:tc>
          <w:tcPr>
            <w:tcW w:w="1276" w:type="dxa"/>
          </w:tcPr>
          <w:p w14:paraId="546CD9CF" w14:textId="77777777" w:rsidR="00456DA9" w:rsidRPr="00147172" w:rsidRDefault="00456DA9" w:rsidP="00345C09">
            <w:pPr>
              <w:spacing w:after="0"/>
              <w:jc w:val="center"/>
              <w:rPr>
                <w:rFonts w:cs="Arial"/>
                <w:color w:val="000000"/>
                <w:szCs w:val="24"/>
              </w:rPr>
            </w:pPr>
            <w:r w:rsidRPr="00147172">
              <w:rPr>
                <w:rFonts w:cs="Arial"/>
                <w:color w:val="000000"/>
                <w:szCs w:val="24"/>
              </w:rPr>
              <w:t>63°C</w:t>
            </w:r>
          </w:p>
        </w:tc>
        <w:tc>
          <w:tcPr>
            <w:tcW w:w="1276" w:type="dxa"/>
          </w:tcPr>
          <w:p w14:paraId="6EECC558" w14:textId="77777777" w:rsidR="00456DA9" w:rsidRPr="00147172" w:rsidRDefault="00456DA9" w:rsidP="00345C09">
            <w:pPr>
              <w:spacing w:after="0"/>
              <w:jc w:val="center"/>
              <w:rPr>
                <w:rFonts w:cs="Arial"/>
                <w:color w:val="000000"/>
                <w:szCs w:val="24"/>
              </w:rPr>
            </w:pPr>
            <w:r w:rsidRPr="00147172">
              <w:rPr>
                <w:rFonts w:cs="Arial"/>
                <w:color w:val="000000"/>
                <w:szCs w:val="24"/>
              </w:rPr>
              <w:t>43°C</w:t>
            </w:r>
          </w:p>
        </w:tc>
      </w:tr>
      <w:tr w:rsidR="00456DA9" w:rsidRPr="00147172" w14:paraId="6AC4F845" w14:textId="77777777" w:rsidTr="00F06406">
        <w:trPr>
          <w:jc w:val="center"/>
        </w:trPr>
        <w:tc>
          <w:tcPr>
            <w:tcW w:w="2552" w:type="dxa"/>
          </w:tcPr>
          <w:p w14:paraId="3598D78B" w14:textId="77777777" w:rsidR="00456DA9" w:rsidRPr="00147172" w:rsidRDefault="00456DA9" w:rsidP="00345C09">
            <w:pPr>
              <w:spacing w:after="0"/>
              <w:jc w:val="center"/>
              <w:rPr>
                <w:rFonts w:cs="Arial"/>
                <w:color w:val="000000"/>
                <w:szCs w:val="24"/>
              </w:rPr>
            </w:pPr>
            <w:r w:rsidRPr="00147172">
              <w:rPr>
                <w:rFonts w:cs="Arial"/>
                <w:color w:val="000000"/>
                <w:szCs w:val="24"/>
              </w:rPr>
              <w:t>Sekundārais kontūrs - turpgaita</w:t>
            </w:r>
          </w:p>
        </w:tc>
        <w:tc>
          <w:tcPr>
            <w:tcW w:w="1276" w:type="dxa"/>
          </w:tcPr>
          <w:p w14:paraId="4391CE81" w14:textId="77777777" w:rsidR="00456DA9" w:rsidRPr="00147172" w:rsidRDefault="00456DA9" w:rsidP="00345C09">
            <w:pPr>
              <w:spacing w:after="0"/>
              <w:jc w:val="center"/>
              <w:rPr>
                <w:rFonts w:cs="Arial"/>
                <w:color w:val="000000"/>
                <w:szCs w:val="24"/>
              </w:rPr>
            </w:pPr>
            <w:r w:rsidRPr="00147172">
              <w:rPr>
                <w:rFonts w:cs="Arial"/>
                <w:color w:val="000000"/>
                <w:szCs w:val="24"/>
              </w:rPr>
              <w:t>90°C</w:t>
            </w:r>
          </w:p>
        </w:tc>
        <w:tc>
          <w:tcPr>
            <w:tcW w:w="1276" w:type="dxa"/>
          </w:tcPr>
          <w:p w14:paraId="4BAC10FD" w14:textId="77777777" w:rsidR="00456DA9" w:rsidRPr="00147172" w:rsidRDefault="00456DA9" w:rsidP="00345C09">
            <w:pPr>
              <w:spacing w:after="0"/>
              <w:jc w:val="center"/>
              <w:rPr>
                <w:rFonts w:cs="Arial"/>
                <w:color w:val="000000"/>
                <w:szCs w:val="24"/>
              </w:rPr>
            </w:pPr>
            <w:r w:rsidRPr="00147172">
              <w:rPr>
                <w:rFonts w:cs="Arial"/>
                <w:color w:val="000000"/>
                <w:szCs w:val="24"/>
              </w:rPr>
              <w:t>80°C</w:t>
            </w:r>
          </w:p>
        </w:tc>
        <w:tc>
          <w:tcPr>
            <w:tcW w:w="1276" w:type="dxa"/>
          </w:tcPr>
          <w:p w14:paraId="2314A9DB" w14:textId="77777777" w:rsidR="00456DA9" w:rsidRPr="00147172" w:rsidRDefault="00456DA9" w:rsidP="00345C09">
            <w:pPr>
              <w:spacing w:after="0"/>
              <w:jc w:val="center"/>
              <w:rPr>
                <w:rFonts w:cs="Arial"/>
                <w:color w:val="000000"/>
                <w:szCs w:val="24"/>
              </w:rPr>
            </w:pPr>
            <w:r w:rsidRPr="00147172">
              <w:rPr>
                <w:rFonts w:cs="Arial"/>
                <w:color w:val="000000"/>
                <w:szCs w:val="24"/>
              </w:rPr>
              <w:t>60°C</w:t>
            </w:r>
          </w:p>
        </w:tc>
      </w:tr>
      <w:tr w:rsidR="00456DA9" w:rsidRPr="00147172" w14:paraId="688AE38F" w14:textId="77777777" w:rsidTr="00F06406">
        <w:trPr>
          <w:jc w:val="center"/>
        </w:trPr>
        <w:tc>
          <w:tcPr>
            <w:tcW w:w="2552" w:type="dxa"/>
          </w:tcPr>
          <w:p w14:paraId="2175545F"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Sekundārais kontūrs - </w:t>
            </w:r>
            <w:proofErr w:type="spellStart"/>
            <w:r w:rsidRPr="00147172">
              <w:rPr>
                <w:rFonts w:cs="Arial"/>
                <w:color w:val="000000"/>
                <w:szCs w:val="24"/>
              </w:rPr>
              <w:t>atgaita</w:t>
            </w:r>
            <w:proofErr w:type="spellEnd"/>
          </w:p>
        </w:tc>
        <w:tc>
          <w:tcPr>
            <w:tcW w:w="1276" w:type="dxa"/>
          </w:tcPr>
          <w:p w14:paraId="2D328A2B" w14:textId="77777777" w:rsidR="00456DA9" w:rsidRPr="00147172" w:rsidRDefault="00456DA9" w:rsidP="00345C09">
            <w:pPr>
              <w:spacing w:after="0"/>
              <w:jc w:val="center"/>
              <w:rPr>
                <w:rFonts w:cs="Arial"/>
                <w:color w:val="000000"/>
                <w:szCs w:val="24"/>
              </w:rPr>
            </w:pPr>
            <w:r w:rsidRPr="00147172">
              <w:rPr>
                <w:rFonts w:cs="Arial"/>
                <w:color w:val="000000"/>
                <w:szCs w:val="24"/>
              </w:rPr>
              <w:t>67°C</w:t>
            </w:r>
          </w:p>
        </w:tc>
        <w:tc>
          <w:tcPr>
            <w:tcW w:w="1276" w:type="dxa"/>
          </w:tcPr>
          <w:p w14:paraId="06EB5C4E" w14:textId="77777777" w:rsidR="00456DA9" w:rsidRPr="00147172" w:rsidRDefault="00456DA9" w:rsidP="00345C09">
            <w:pPr>
              <w:spacing w:after="0"/>
              <w:jc w:val="center"/>
              <w:rPr>
                <w:rFonts w:cs="Arial"/>
                <w:color w:val="000000"/>
                <w:szCs w:val="24"/>
              </w:rPr>
            </w:pPr>
            <w:r w:rsidRPr="00147172">
              <w:rPr>
                <w:rFonts w:cs="Arial"/>
                <w:color w:val="000000"/>
                <w:szCs w:val="24"/>
              </w:rPr>
              <w:t>60°C</w:t>
            </w:r>
          </w:p>
        </w:tc>
        <w:tc>
          <w:tcPr>
            <w:tcW w:w="1276" w:type="dxa"/>
          </w:tcPr>
          <w:p w14:paraId="0E40D728" w14:textId="77777777" w:rsidR="00456DA9" w:rsidRPr="00147172" w:rsidRDefault="00456DA9" w:rsidP="00345C09">
            <w:pPr>
              <w:spacing w:after="0"/>
              <w:jc w:val="center"/>
              <w:rPr>
                <w:rFonts w:cs="Arial"/>
                <w:color w:val="000000"/>
                <w:szCs w:val="24"/>
              </w:rPr>
            </w:pPr>
            <w:r w:rsidRPr="00147172">
              <w:rPr>
                <w:rFonts w:cs="Arial"/>
                <w:color w:val="000000"/>
                <w:szCs w:val="24"/>
              </w:rPr>
              <w:t>40°C</w:t>
            </w:r>
          </w:p>
        </w:tc>
      </w:tr>
      <w:tr w:rsidR="00456DA9" w:rsidRPr="00147172" w14:paraId="0E01E2B3" w14:textId="77777777" w:rsidTr="00F06406">
        <w:trPr>
          <w:jc w:val="center"/>
        </w:trPr>
        <w:tc>
          <w:tcPr>
            <w:tcW w:w="2552" w:type="dxa"/>
          </w:tcPr>
          <w:p w14:paraId="3348D079" w14:textId="77777777" w:rsidR="00456DA9" w:rsidRPr="00147172" w:rsidRDefault="00456DA9" w:rsidP="00345C09">
            <w:pPr>
              <w:spacing w:after="0"/>
              <w:jc w:val="center"/>
              <w:rPr>
                <w:rFonts w:cs="Arial"/>
                <w:color w:val="000000"/>
                <w:szCs w:val="24"/>
              </w:rPr>
            </w:pPr>
            <w:r w:rsidRPr="00147172">
              <w:rPr>
                <w:rFonts w:cs="Arial"/>
                <w:color w:val="000000"/>
                <w:szCs w:val="24"/>
              </w:rPr>
              <w:t>Sekundārais kontūrs ∆</w:t>
            </w:r>
            <w:proofErr w:type="spellStart"/>
            <w:r w:rsidRPr="00147172">
              <w:rPr>
                <w:rFonts w:cs="Arial"/>
                <w:color w:val="000000"/>
                <w:szCs w:val="24"/>
              </w:rPr>
              <w:t>Pmax</w:t>
            </w:r>
            <w:proofErr w:type="spellEnd"/>
          </w:p>
        </w:tc>
        <w:tc>
          <w:tcPr>
            <w:tcW w:w="1276" w:type="dxa"/>
          </w:tcPr>
          <w:p w14:paraId="0B727E8A"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20 </w:t>
            </w:r>
            <w:proofErr w:type="spellStart"/>
            <w:r w:rsidRPr="00147172">
              <w:rPr>
                <w:rFonts w:cs="Arial"/>
                <w:color w:val="000000"/>
                <w:szCs w:val="24"/>
              </w:rPr>
              <w:t>kPa</w:t>
            </w:r>
            <w:proofErr w:type="spellEnd"/>
          </w:p>
        </w:tc>
        <w:tc>
          <w:tcPr>
            <w:tcW w:w="1276" w:type="dxa"/>
          </w:tcPr>
          <w:p w14:paraId="426D19AC"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20 </w:t>
            </w:r>
            <w:proofErr w:type="spellStart"/>
            <w:r w:rsidRPr="00147172">
              <w:rPr>
                <w:rFonts w:cs="Arial"/>
                <w:color w:val="000000"/>
                <w:szCs w:val="24"/>
              </w:rPr>
              <w:t>kPa</w:t>
            </w:r>
            <w:proofErr w:type="spellEnd"/>
          </w:p>
        </w:tc>
        <w:tc>
          <w:tcPr>
            <w:tcW w:w="1276" w:type="dxa"/>
          </w:tcPr>
          <w:p w14:paraId="6E7EB565" w14:textId="77777777" w:rsidR="00456DA9" w:rsidRPr="00147172" w:rsidRDefault="00456DA9" w:rsidP="0054661E">
            <w:pPr>
              <w:numPr>
                <w:ilvl w:val="0"/>
                <w:numId w:val="8"/>
              </w:numPr>
              <w:spacing w:after="0"/>
              <w:ind w:hanging="380"/>
              <w:jc w:val="center"/>
              <w:rPr>
                <w:rFonts w:cs="Arial"/>
                <w:color w:val="000000"/>
                <w:szCs w:val="24"/>
              </w:rPr>
            </w:pPr>
            <w:r w:rsidRPr="00147172">
              <w:rPr>
                <w:rFonts w:cs="Arial"/>
                <w:color w:val="000000"/>
                <w:szCs w:val="24"/>
              </w:rPr>
              <w:t>Pa</w:t>
            </w:r>
          </w:p>
        </w:tc>
      </w:tr>
    </w:tbl>
    <w:p w14:paraId="5707CE4B" w14:textId="77777777" w:rsidR="005445CE" w:rsidRPr="00147172" w:rsidRDefault="00F10423" w:rsidP="00905E55">
      <w:pPr>
        <w:numPr>
          <w:ilvl w:val="2"/>
          <w:numId w:val="7"/>
        </w:numPr>
        <w:spacing w:after="0" w:line="360" w:lineRule="auto"/>
        <w:jc w:val="both"/>
      </w:pPr>
      <w:r w:rsidRPr="00147172">
        <w:lastRenderedPageBreak/>
        <w:t>P</w:t>
      </w:r>
      <w:r w:rsidR="00456DA9" w:rsidRPr="00147172">
        <w:t>rojektējot jaunu objektu apkures sistēmas jāizmanto temperatūras grafiku 80/60°C vai vēl zemāku.</w:t>
      </w:r>
    </w:p>
    <w:p w14:paraId="0F363A8B" w14:textId="57866E45" w:rsidR="00147172" w:rsidRPr="00147172" w:rsidRDefault="00456DA9" w:rsidP="00147172">
      <w:pPr>
        <w:numPr>
          <w:ilvl w:val="2"/>
          <w:numId w:val="7"/>
        </w:numPr>
        <w:spacing w:after="0" w:line="360" w:lineRule="auto"/>
        <w:jc w:val="both"/>
      </w:pPr>
      <w:r w:rsidRPr="00147172">
        <w:t xml:space="preserve">Karstā ūdens </w:t>
      </w:r>
      <w:proofErr w:type="spellStart"/>
      <w:r w:rsidRPr="00147172">
        <w:t>siltummaiņu</w:t>
      </w:r>
      <w:proofErr w:type="spellEnd"/>
      <w:r w:rsidRPr="00147172">
        <w:t xml:space="preserve"> aprēķinos primārā un sekundārā kontūra </w:t>
      </w:r>
      <w:proofErr w:type="spellStart"/>
      <w:r w:rsidRPr="00147172">
        <w:t>atgaitas</w:t>
      </w:r>
      <w:proofErr w:type="spellEnd"/>
      <w:r w:rsidRPr="00147172">
        <w:t xml:space="preserve"> temperatūru diference (T</w:t>
      </w:r>
      <w:r w:rsidRPr="00147172">
        <w:rPr>
          <w:vertAlign w:val="subscript"/>
        </w:rPr>
        <w:t>2</w:t>
      </w:r>
      <w:r w:rsidRPr="00147172">
        <w:t xml:space="preserve"> – </w:t>
      </w:r>
      <w:proofErr w:type="spellStart"/>
      <w:r w:rsidRPr="00147172">
        <w:t>T</w:t>
      </w:r>
      <w:r w:rsidRPr="00147172">
        <w:rPr>
          <w:vertAlign w:val="subscript"/>
        </w:rPr>
        <w:t>ā.ū</w:t>
      </w:r>
      <w:proofErr w:type="spellEnd"/>
      <w:r w:rsidRPr="00147172">
        <w:rPr>
          <w:vertAlign w:val="subscript"/>
        </w:rPr>
        <w:t>.</w:t>
      </w:r>
      <w:r w:rsidRPr="00147172">
        <w:t>) nedrīkst pārsniegt 10°C un logaritmiskā temperatūras diference (LMTD) nedrīkst pārsniegt 10°C. Ieteicams aprēķinos lietot 5.tabulas datus.</w:t>
      </w:r>
    </w:p>
    <w:p w14:paraId="52F519B2" w14:textId="77777777" w:rsidR="00456DA9" w:rsidRPr="00147172" w:rsidRDefault="00456DA9" w:rsidP="00E403C4">
      <w:pPr>
        <w:spacing w:after="0" w:line="360" w:lineRule="auto"/>
        <w:ind w:left="3600" w:firstLine="720"/>
        <w:jc w:val="right"/>
        <w:rPr>
          <w:rFonts w:cs="Arial"/>
          <w:color w:val="000000"/>
          <w:szCs w:val="24"/>
        </w:rPr>
      </w:pPr>
      <w:r w:rsidRPr="00147172">
        <w:rPr>
          <w:rFonts w:cs="Arial"/>
          <w:color w:val="000000"/>
          <w:szCs w:val="24"/>
        </w:rPr>
        <w:t>5.tabula</w:t>
      </w:r>
    </w:p>
    <w:tbl>
      <w:tblPr>
        <w:tblW w:w="0" w:type="auto"/>
        <w:jc w:val="center"/>
        <w:tblLayout w:type="fixed"/>
        <w:tblCellMar>
          <w:left w:w="70" w:type="dxa"/>
          <w:right w:w="70" w:type="dxa"/>
        </w:tblCellMar>
        <w:tblLook w:val="0000" w:firstRow="0" w:lastRow="0" w:firstColumn="0" w:lastColumn="0" w:noHBand="0" w:noVBand="0"/>
      </w:tblPr>
      <w:tblGrid>
        <w:gridCol w:w="4828"/>
        <w:gridCol w:w="1426"/>
      </w:tblGrid>
      <w:tr w:rsidR="00456DA9" w:rsidRPr="00147172" w14:paraId="0C472A51"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1FE798A8" w14:textId="77777777" w:rsidR="00456DA9" w:rsidRPr="00147172" w:rsidRDefault="00456DA9" w:rsidP="00345C09">
            <w:pPr>
              <w:spacing w:after="0"/>
              <w:jc w:val="center"/>
              <w:rPr>
                <w:rFonts w:cs="Arial"/>
                <w:color w:val="000000"/>
                <w:szCs w:val="24"/>
              </w:rPr>
            </w:pPr>
            <w:r w:rsidRPr="00147172">
              <w:rPr>
                <w:rFonts w:cs="Arial"/>
                <w:color w:val="000000"/>
                <w:szCs w:val="24"/>
              </w:rPr>
              <w:t>Primārais kontūrs - turpgaita</w:t>
            </w:r>
          </w:p>
        </w:tc>
        <w:tc>
          <w:tcPr>
            <w:tcW w:w="1426" w:type="dxa"/>
            <w:tcBorders>
              <w:top w:val="single" w:sz="4" w:space="0" w:color="auto"/>
              <w:left w:val="single" w:sz="4" w:space="0" w:color="auto"/>
              <w:bottom w:val="single" w:sz="4" w:space="0" w:color="auto"/>
              <w:right w:val="double" w:sz="4" w:space="0" w:color="auto"/>
            </w:tcBorders>
          </w:tcPr>
          <w:p w14:paraId="12D83A74" w14:textId="77777777" w:rsidR="00456DA9" w:rsidRPr="00147172" w:rsidRDefault="00456DA9" w:rsidP="00345C09">
            <w:pPr>
              <w:keepNext/>
              <w:spacing w:after="0"/>
              <w:jc w:val="center"/>
              <w:rPr>
                <w:rFonts w:cs="Arial"/>
                <w:color w:val="000000"/>
                <w:szCs w:val="24"/>
              </w:rPr>
            </w:pPr>
            <w:r w:rsidRPr="00147172">
              <w:rPr>
                <w:rFonts w:cs="Arial"/>
                <w:color w:val="000000"/>
                <w:szCs w:val="24"/>
              </w:rPr>
              <w:t>65°C</w:t>
            </w:r>
          </w:p>
        </w:tc>
      </w:tr>
      <w:tr w:rsidR="00456DA9" w:rsidRPr="00147172" w14:paraId="3079B8FD"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212F256B"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Primārais kontūrs - </w:t>
            </w:r>
            <w:proofErr w:type="spellStart"/>
            <w:r w:rsidRPr="00147172">
              <w:rPr>
                <w:rFonts w:cs="Arial"/>
                <w:color w:val="000000"/>
                <w:szCs w:val="24"/>
              </w:rPr>
              <w:t>atgaita</w:t>
            </w:r>
            <w:proofErr w:type="spellEnd"/>
          </w:p>
        </w:tc>
        <w:tc>
          <w:tcPr>
            <w:tcW w:w="1426" w:type="dxa"/>
            <w:tcBorders>
              <w:top w:val="single" w:sz="4" w:space="0" w:color="auto"/>
              <w:left w:val="single" w:sz="4" w:space="0" w:color="auto"/>
              <w:bottom w:val="single" w:sz="4" w:space="0" w:color="auto"/>
              <w:right w:val="double" w:sz="4" w:space="0" w:color="auto"/>
            </w:tcBorders>
          </w:tcPr>
          <w:p w14:paraId="28BB31FE" w14:textId="77777777" w:rsidR="00456DA9" w:rsidRPr="00147172" w:rsidRDefault="00456DA9" w:rsidP="00345C09">
            <w:pPr>
              <w:keepNext/>
              <w:spacing w:after="0"/>
              <w:jc w:val="center"/>
              <w:rPr>
                <w:rFonts w:cs="Arial"/>
                <w:color w:val="000000"/>
                <w:szCs w:val="24"/>
              </w:rPr>
            </w:pPr>
            <w:r w:rsidRPr="00147172">
              <w:rPr>
                <w:rFonts w:cs="Arial"/>
                <w:color w:val="000000"/>
                <w:szCs w:val="24"/>
              </w:rPr>
              <w:t>20°C</w:t>
            </w:r>
          </w:p>
        </w:tc>
      </w:tr>
      <w:tr w:rsidR="00456DA9" w:rsidRPr="00147172" w14:paraId="7AF74C3C"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48BA81F9" w14:textId="77777777" w:rsidR="00456DA9" w:rsidRPr="00147172" w:rsidRDefault="00456DA9" w:rsidP="00345C09">
            <w:pPr>
              <w:spacing w:after="0"/>
              <w:jc w:val="center"/>
              <w:rPr>
                <w:rFonts w:cs="Arial"/>
                <w:color w:val="000000"/>
                <w:szCs w:val="24"/>
              </w:rPr>
            </w:pPr>
            <w:r w:rsidRPr="00147172">
              <w:rPr>
                <w:rFonts w:cs="Arial"/>
                <w:color w:val="000000"/>
                <w:szCs w:val="24"/>
              </w:rPr>
              <w:t>Sekundārais kontūrs - karstais ūdens</w:t>
            </w:r>
          </w:p>
        </w:tc>
        <w:tc>
          <w:tcPr>
            <w:tcW w:w="1426" w:type="dxa"/>
            <w:tcBorders>
              <w:top w:val="single" w:sz="4" w:space="0" w:color="auto"/>
              <w:left w:val="single" w:sz="4" w:space="0" w:color="auto"/>
              <w:bottom w:val="single" w:sz="4" w:space="0" w:color="auto"/>
              <w:right w:val="double" w:sz="4" w:space="0" w:color="auto"/>
            </w:tcBorders>
          </w:tcPr>
          <w:p w14:paraId="361912E9" w14:textId="77777777" w:rsidR="00456DA9" w:rsidRPr="00147172" w:rsidRDefault="00456DA9" w:rsidP="00345C09">
            <w:pPr>
              <w:keepNext/>
              <w:spacing w:after="0"/>
              <w:jc w:val="center"/>
              <w:rPr>
                <w:rFonts w:cs="Arial"/>
                <w:color w:val="000000"/>
                <w:szCs w:val="24"/>
              </w:rPr>
            </w:pPr>
            <w:r w:rsidRPr="00147172">
              <w:rPr>
                <w:rFonts w:cs="Arial"/>
                <w:color w:val="000000"/>
                <w:szCs w:val="24"/>
              </w:rPr>
              <w:t>55°C</w:t>
            </w:r>
          </w:p>
        </w:tc>
      </w:tr>
      <w:tr w:rsidR="00456DA9" w:rsidRPr="00147172" w14:paraId="0F953E04"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7C348098" w14:textId="77777777" w:rsidR="00456DA9" w:rsidRPr="00147172" w:rsidRDefault="00456DA9" w:rsidP="00345C09">
            <w:pPr>
              <w:spacing w:after="0"/>
              <w:jc w:val="center"/>
              <w:rPr>
                <w:rFonts w:cs="Arial"/>
                <w:color w:val="000000"/>
                <w:szCs w:val="24"/>
              </w:rPr>
            </w:pPr>
            <w:r w:rsidRPr="00147172">
              <w:rPr>
                <w:rFonts w:cs="Arial"/>
                <w:color w:val="000000"/>
                <w:szCs w:val="24"/>
              </w:rPr>
              <w:t>Sekundārais kontūrs - aukstais ūdens</w:t>
            </w:r>
          </w:p>
        </w:tc>
        <w:tc>
          <w:tcPr>
            <w:tcW w:w="1426" w:type="dxa"/>
            <w:tcBorders>
              <w:top w:val="single" w:sz="4" w:space="0" w:color="auto"/>
              <w:left w:val="single" w:sz="4" w:space="0" w:color="auto"/>
              <w:bottom w:val="single" w:sz="4" w:space="0" w:color="auto"/>
              <w:right w:val="double" w:sz="4" w:space="0" w:color="auto"/>
            </w:tcBorders>
          </w:tcPr>
          <w:p w14:paraId="05364F84" w14:textId="77777777" w:rsidR="00456DA9" w:rsidRPr="00147172" w:rsidRDefault="00456DA9" w:rsidP="00345C09">
            <w:pPr>
              <w:keepNext/>
              <w:spacing w:after="0"/>
              <w:jc w:val="center"/>
              <w:rPr>
                <w:rFonts w:cs="Arial"/>
                <w:color w:val="000000"/>
                <w:szCs w:val="24"/>
              </w:rPr>
            </w:pPr>
            <w:r w:rsidRPr="00147172">
              <w:rPr>
                <w:rFonts w:cs="Arial"/>
                <w:color w:val="000000"/>
                <w:szCs w:val="24"/>
              </w:rPr>
              <w:t>10°C</w:t>
            </w:r>
          </w:p>
        </w:tc>
      </w:tr>
      <w:tr w:rsidR="00456DA9" w:rsidRPr="00147172" w14:paraId="4B083E00"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6B78E8BB" w14:textId="77777777" w:rsidR="00456DA9" w:rsidRPr="00147172" w:rsidRDefault="00456DA9" w:rsidP="00345C09">
            <w:pPr>
              <w:spacing w:after="0"/>
              <w:jc w:val="center"/>
              <w:rPr>
                <w:rFonts w:cs="Arial"/>
                <w:color w:val="000000"/>
                <w:szCs w:val="24"/>
              </w:rPr>
            </w:pPr>
            <w:r w:rsidRPr="00147172">
              <w:rPr>
                <w:rFonts w:cs="Arial"/>
                <w:color w:val="000000"/>
                <w:szCs w:val="24"/>
              </w:rPr>
              <w:t>Primārā kontūrā - ∆</w:t>
            </w:r>
            <w:proofErr w:type="spellStart"/>
            <w:r w:rsidRPr="00147172">
              <w:rPr>
                <w:rFonts w:cs="Arial"/>
                <w:color w:val="000000"/>
                <w:szCs w:val="24"/>
              </w:rPr>
              <w:t>Pmax</w:t>
            </w:r>
            <w:proofErr w:type="spellEnd"/>
          </w:p>
        </w:tc>
        <w:tc>
          <w:tcPr>
            <w:tcW w:w="1426" w:type="dxa"/>
            <w:tcBorders>
              <w:top w:val="single" w:sz="4" w:space="0" w:color="auto"/>
              <w:left w:val="single" w:sz="4" w:space="0" w:color="auto"/>
              <w:bottom w:val="single" w:sz="4" w:space="0" w:color="auto"/>
              <w:right w:val="double" w:sz="4" w:space="0" w:color="auto"/>
            </w:tcBorders>
          </w:tcPr>
          <w:p w14:paraId="18854080" w14:textId="77777777" w:rsidR="00456DA9" w:rsidRPr="00147172" w:rsidRDefault="00456DA9" w:rsidP="00345C09">
            <w:pPr>
              <w:keepNext/>
              <w:spacing w:after="0"/>
              <w:jc w:val="center"/>
              <w:rPr>
                <w:rFonts w:cs="Arial"/>
                <w:color w:val="000000"/>
                <w:szCs w:val="24"/>
              </w:rPr>
            </w:pPr>
            <w:r w:rsidRPr="00147172">
              <w:rPr>
                <w:rFonts w:cs="Arial"/>
                <w:color w:val="000000"/>
                <w:szCs w:val="24"/>
              </w:rPr>
              <w:t xml:space="preserve">20 </w:t>
            </w:r>
            <w:proofErr w:type="spellStart"/>
            <w:r w:rsidRPr="00147172">
              <w:rPr>
                <w:rFonts w:cs="Arial"/>
                <w:color w:val="000000"/>
                <w:szCs w:val="24"/>
              </w:rPr>
              <w:t>kPa</w:t>
            </w:r>
            <w:proofErr w:type="spellEnd"/>
          </w:p>
        </w:tc>
      </w:tr>
      <w:tr w:rsidR="00456DA9" w:rsidRPr="00147172" w14:paraId="326C6152" w14:textId="77777777" w:rsidTr="00F06406">
        <w:trPr>
          <w:jc w:val="center"/>
        </w:trPr>
        <w:tc>
          <w:tcPr>
            <w:tcW w:w="4828" w:type="dxa"/>
            <w:tcBorders>
              <w:top w:val="single" w:sz="4" w:space="0" w:color="auto"/>
              <w:left w:val="double" w:sz="4" w:space="0" w:color="auto"/>
              <w:bottom w:val="single" w:sz="4" w:space="0" w:color="auto"/>
              <w:right w:val="single" w:sz="4" w:space="0" w:color="auto"/>
            </w:tcBorders>
          </w:tcPr>
          <w:p w14:paraId="163F5521" w14:textId="77777777" w:rsidR="00456DA9" w:rsidRPr="00147172" w:rsidRDefault="00456DA9" w:rsidP="00345C09">
            <w:pPr>
              <w:spacing w:after="0"/>
              <w:jc w:val="center"/>
              <w:rPr>
                <w:rFonts w:cs="Arial"/>
                <w:color w:val="000000"/>
                <w:szCs w:val="24"/>
              </w:rPr>
            </w:pPr>
            <w:r w:rsidRPr="00147172">
              <w:rPr>
                <w:rFonts w:cs="Arial"/>
                <w:color w:val="000000"/>
                <w:szCs w:val="24"/>
              </w:rPr>
              <w:t>Sekundārā kontūrā - ∆</w:t>
            </w:r>
            <w:proofErr w:type="spellStart"/>
            <w:r w:rsidRPr="00147172">
              <w:rPr>
                <w:rFonts w:cs="Arial"/>
                <w:color w:val="000000"/>
                <w:szCs w:val="24"/>
              </w:rPr>
              <w:t>Pmax</w:t>
            </w:r>
            <w:proofErr w:type="spellEnd"/>
          </w:p>
        </w:tc>
        <w:tc>
          <w:tcPr>
            <w:tcW w:w="1426" w:type="dxa"/>
            <w:tcBorders>
              <w:top w:val="single" w:sz="4" w:space="0" w:color="auto"/>
              <w:left w:val="single" w:sz="4" w:space="0" w:color="auto"/>
              <w:bottom w:val="single" w:sz="4" w:space="0" w:color="auto"/>
              <w:right w:val="double" w:sz="4" w:space="0" w:color="auto"/>
            </w:tcBorders>
          </w:tcPr>
          <w:p w14:paraId="16B17F46" w14:textId="77777777" w:rsidR="00456DA9" w:rsidRPr="00147172" w:rsidRDefault="00415C17" w:rsidP="00345C09">
            <w:pPr>
              <w:keepNext/>
              <w:spacing w:after="0"/>
              <w:jc w:val="center"/>
              <w:rPr>
                <w:rFonts w:cs="Arial"/>
                <w:color w:val="000000"/>
                <w:szCs w:val="24"/>
              </w:rPr>
            </w:pPr>
            <w:r w:rsidRPr="00147172">
              <w:rPr>
                <w:rFonts w:cs="Arial"/>
                <w:color w:val="000000"/>
                <w:szCs w:val="24"/>
              </w:rPr>
              <w:t xml:space="preserve">25 </w:t>
            </w:r>
            <w:proofErr w:type="spellStart"/>
            <w:r w:rsidRPr="00147172">
              <w:rPr>
                <w:rFonts w:cs="Arial"/>
                <w:color w:val="000000"/>
                <w:szCs w:val="24"/>
              </w:rPr>
              <w:t>kPa</w:t>
            </w:r>
            <w:proofErr w:type="spellEnd"/>
          </w:p>
        </w:tc>
      </w:tr>
    </w:tbl>
    <w:p w14:paraId="02DE45CF" w14:textId="77777777" w:rsidR="00456DA9" w:rsidRPr="00147172" w:rsidRDefault="00456DA9" w:rsidP="00E403C4">
      <w:pPr>
        <w:spacing w:after="0" w:line="360" w:lineRule="auto"/>
      </w:pPr>
    </w:p>
    <w:p w14:paraId="2428C076" w14:textId="77777777" w:rsidR="00456DA9" w:rsidRPr="00147172" w:rsidRDefault="00456DA9" w:rsidP="00905E55">
      <w:pPr>
        <w:numPr>
          <w:ilvl w:val="2"/>
          <w:numId w:val="7"/>
        </w:numPr>
        <w:spacing w:after="0" w:line="360" w:lineRule="auto"/>
      </w:pPr>
      <w:r w:rsidRPr="00147172">
        <w:t xml:space="preserve">Karstā ūdens divpakāpju </w:t>
      </w:r>
      <w:proofErr w:type="spellStart"/>
      <w:r w:rsidRPr="00147172">
        <w:t>siltummaini</w:t>
      </w:r>
      <w:proofErr w:type="spellEnd"/>
      <w:r w:rsidRPr="00147172">
        <w:t xml:space="preserve"> obligāti jāizvēlas pie nosacījuma:</w:t>
      </w:r>
    </w:p>
    <w:p w14:paraId="4A6C336E" w14:textId="77777777" w:rsidR="00456DA9" w:rsidRPr="00147172" w:rsidRDefault="00456DA9" w:rsidP="00E403C4">
      <w:pPr>
        <w:spacing w:after="0" w:line="360" w:lineRule="auto"/>
      </w:pPr>
    </w:p>
    <w:p w14:paraId="33FDD529" w14:textId="77777777" w:rsidR="00456DA9" w:rsidRPr="00147172" w:rsidRDefault="00456DA9" w:rsidP="00E403C4">
      <w:pPr>
        <w:spacing w:after="0" w:line="360" w:lineRule="auto"/>
      </w:pPr>
      <w:r w:rsidRPr="00147172">
        <w:t xml:space="preserve">                        </w:t>
      </w:r>
      <w:proofErr w:type="spellStart"/>
      <w:r w:rsidRPr="00147172">
        <w:t>q</w:t>
      </w:r>
      <w:r w:rsidRPr="00147172">
        <w:rPr>
          <w:vertAlign w:val="subscript"/>
        </w:rPr>
        <w:t>k.ū</w:t>
      </w:r>
      <w:proofErr w:type="spellEnd"/>
      <w:r w:rsidRPr="00147172">
        <w:rPr>
          <w:vertAlign w:val="subscript"/>
        </w:rPr>
        <w:t>.</w:t>
      </w:r>
      <w:r w:rsidRPr="00147172">
        <w:t xml:space="preserve"> ≥ 60 </w:t>
      </w:r>
      <w:proofErr w:type="spellStart"/>
      <w:r w:rsidRPr="00147172">
        <w:t>kW</w:t>
      </w:r>
      <w:proofErr w:type="spellEnd"/>
      <w:r w:rsidRPr="00147172">
        <w:t xml:space="preserve"> ,  ja  </w:t>
      </w:r>
      <w:proofErr w:type="spellStart"/>
      <w:r w:rsidRPr="00147172">
        <w:t>q</w:t>
      </w:r>
      <w:r w:rsidRPr="00147172">
        <w:rPr>
          <w:vertAlign w:val="subscript"/>
        </w:rPr>
        <w:t>k.ū</w:t>
      </w:r>
      <w:proofErr w:type="spellEnd"/>
      <w:r w:rsidRPr="00147172">
        <w:rPr>
          <w:vertAlign w:val="subscript"/>
        </w:rPr>
        <w:t xml:space="preserve">. </w:t>
      </w:r>
      <w:r w:rsidRPr="00147172">
        <w:t xml:space="preserve">/ </w:t>
      </w:r>
      <w:proofErr w:type="spellStart"/>
      <w:r w:rsidRPr="00147172">
        <w:t>q</w:t>
      </w:r>
      <w:r w:rsidRPr="00147172">
        <w:rPr>
          <w:vertAlign w:val="subscript"/>
        </w:rPr>
        <w:t>apk</w:t>
      </w:r>
      <w:proofErr w:type="spellEnd"/>
      <w:r w:rsidRPr="00147172">
        <w:rPr>
          <w:vertAlign w:val="subscript"/>
        </w:rPr>
        <w:t xml:space="preserve">. </w:t>
      </w:r>
      <w:r w:rsidRPr="00147172">
        <w:t xml:space="preserve"> ≥ 0,4  un  </w:t>
      </w:r>
      <w:proofErr w:type="spellStart"/>
      <w:r w:rsidRPr="00147172">
        <w:t>q</w:t>
      </w:r>
      <w:r w:rsidRPr="00147172">
        <w:rPr>
          <w:vertAlign w:val="subscript"/>
        </w:rPr>
        <w:t>k.ū</w:t>
      </w:r>
      <w:proofErr w:type="spellEnd"/>
      <w:r w:rsidRPr="00147172">
        <w:rPr>
          <w:vertAlign w:val="subscript"/>
        </w:rPr>
        <w:t xml:space="preserve">. </w:t>
      </w:r>
      <w:r w:rsidRPr="00147172">
        <w:t xml:space="preserve">/ </w:t>
      </w:r>
      <w:proofErr w:type="spellStart"/>
      <w:r w:rsidRPr="00147172">
        <w:t>q</w:t>
      </w:r>
      <w:r w:rsidRPr="00147172">
        <w:rPr>
          <w:vertAlign w:val="subscript"/>
        </w:rPr>
        <w:t>apk</w:t>
      </w:r>
      <w:proofErr w:type="spellEnd"/>
      <w:r w:rsidRPr="00147172">
        <w:rPr>
          <w:vertAlign w:val="subscript"/>
        </w:rPr>
        <w:t xml:space="preserve">. </w:t>
      </w:r>
      <w:r w:rsidRPr="00147172">
        <w:t xml:space="preserve"> ≤ 1,5</w:t>
      </w:r>
    </w:p>
    <w:p w14:paraId="2BE74356" w14:textId="77777777" w:rsidR="00456DA9" w:rsidRPr="00147172" w:rsidRDefault="00456DA9" w:rsidP="00E403C4">
      <w:pPr>
        <w:spacing w:after="0" w:line="360" w:lineRule="auto"/>
        <w:jc w:val="both"/>
      </w:pPr>
    </w:p>
    <w:p w14:paraId="620F11FB" w14:textId="77777777" w:rsidR="005445CE" w:rsidRPr="00147172" w:rsidRDefault="00456DA9" w:rsidP="00905E55">
      <w:pPr>
        <w:numPr>
          <w:ilvl w:val="2"/>
          <w:numId w:val="7"/>
        </w:numPr>
        <w:spacing w:after="0" w:line="360" w:lineRule="auto"/>
        <w:jc w:val="both"/>
      </w:pPr>
      <w:r w:rsidRPr="00147172">
        <w:t xml:space="preserve">Ja </w:t>
      </w:r>
      <w:proofErr w:type="spellStart"/>
      <w:r w:rsidRPr="00147172">
        <w:t>q</w:t>
      </w:r>
      <w:r w:rsidRPr="00147172">
        <w:rPr>
          <w:vertAlign w:val="subscript"/>
        </w:rPr>
        <w:t>k.ū</w:t>
      </w:r>
      <w:proofErr w:type="spellEnd"/>
      <w:r w:rsidRPr="00147172">
        <w:rPr>
          <w:vertAlign w:val="subscript"/>
        </w:rPr>
        <w:t xml:space="preserve">. </w:t>
      </w:r>
      <w:r w:rsidRPr="00147172">
        <w:t xml:space="preserve">/ </w:t>
      </w:r>
      <w:proofErr w:type="spellStart"/>
      <w:r w:rsidRPr="00147172">
        <w:t>q</w:t>
      </w:r>
      <w:r w:rsidRPr="00147172">
        <w:rPr>
          <w:vertAlign w:val="subscript"/>
        </w:rPr>
        <w:t>apk</w:t>
      </w:r>
      <w:proofErr w:type="spellEnd"/>
      <w:r w:rsidRPr="00147172">
        <w:rPr>
          <w:vertAlign w:val="subscript"/>
        </w:rPr>
        <w:t xml:space="preserve">. </w:t>
      </w:r>
      <w:r w:rsidRPr="00147172">
        <w:t>≤ 1,5</w:t>
      </w:r>
      <w:r w:rsidR="001A2F1C" w:rsidRPr="00147172">
        <w:t xml:space="preserve">, </w:t>
      </w:r>
      <w:r w:rsidRPr="00147172">
        <w:t xml:space="preserve">tad jāprojektē karstā ūdens divpakāpju </w:t>
      </w:r>
      <w:proofErr w:type="spellStart"/>
      <w:r w:rsidRPr="00147172">
        <w:t>siltummainis</w:t>
      </w:r>
      <w:proofErr w:type="spellEnd"/>
      <w:r w:rsidRPr="00147172">
        <w:t xml:space="preserve"> ar </w:t>
      </w:r>
      <w:r w:rsidR="00EF3712" w:rsidRPr="00147172">
        <w:t xml:space="preserve">apkures </w:t>
      </w:r>
      <w:proofErr w:type="spellStart"/>
      <w:r w:rsidRPr="00147172">
        <w:t>siltummaiņa</w:t>
      </w:r>
      <w:proofErr w:type="spellEnd"/>
      <w:r w:rsidRPr="00147172">
        <w:t xml:space="preserve"> </w:t>
      </w:r>
      <w:proofErr w:type="spellStart"/>
      <w:r w:rsidRPr="00147172">
        <w:t>atgaitas</w:t>
      </w:r>
      <w:proofErr w:type="spellEnd"/>
      <w:r w:rsidRPr="00147172">
        <w:t xml:space="preserve"> ūdens pilnīgu izmantošanu tajā</w:t>
      </w:r>
      <w:r w:rsidR="0080315A" w:rsidRPr="00147172">
        <w:t>;</w:t>
      </w:r>
    </w:p>
    <w:p w14:paraId="7731BEEB" w14:textId="77777777" w:rsidR="005445CE" w:rsidRPr="00147172" w:rsidRDefault="00F10423" w:rsidP="00905E55">
      <w:pPr>
        <w:numPr>
          <w:ilvl w:val="2"/>
          <w:numId w:val="7"/>
        </w:numPr>
        <w:spacing w:after="0" w:line="360" w:lineRule="auto"/>
        <w:jc w:val="both"/>
      </w:pPr>
      <w:r w:rsidRPr="00147172">
        <w:t>k</w:t>
      </w:r>
      <w:r w:rsidR="00804080" w:rsidRPr="00147172">
        <w:t xml:space="preserve">arstā ūdens divpakāpju </w:t>
      </w:r>
      <w:proofErr w:type="spellStart"/>
      <w:r w:rsidR="00804080" w:rsidRPr="00147172">
        <w:t>siltummaiņa</w:t>
      </w:r>
      <w:proofErr w:type="spellEnd"/>
      <w:r w:rsidR="00804080" w:rsidRPr="00147172">
        <w:t xml:space="preserve"> primārajam kontūram hidraulisko aprēķinu jāveic ņemot vērā arī caurplūdi no apkures un ventilācijas </w:t>
      </w:r>
      <w:proofErr w:type="spellStart"/>
      <w:r w:rsidR="00804080" w:rsidRPr="00147172">
        <w:t>siltummaiņiem</w:t>
      </w:r>
      <w:proofErr w:type="spellEnd"/>
      <w:r w:rsidR="00804080" w:rsidRPr="00147172">
        <w:t>;</w:t>
      </w:r>
    </w:p>
    <w:p w14:paraId="4A763D6C" w14:textId="77777777" w:rsidR="00456DA9" w:rsidRPr="00147172" w:rsidRDefault="00F10423" w:rsidP="00905E55">
      <w:pPr>
        <w:numPr>
          <w:ilvl w:val="2"/>
          <w:numId w:val="7"/>
        </w:numPr>
        <w:spacing w:after="0" w:line="360" w:lineRule="auto"/>
        <w:jc w:val="both"/>
      </w:pPr>
      <w:proofErr w:type="spellStart"/>
      <w:r w:rsidRPr="00147172">
        <w:t>s</w:t>
      </w:r>
      <w:r w:rsidR="00804080" w:rsidRPr="00147172">
        <w:t>iltummaiņi</w:t>
      </w:r>
      <w:proofErr w:type="spellEnd"/>
      <w:r w:rsidR="00804080" w:rsidRPr="00147172">
        <w:t xml:space="preserve"> baseinu ūdens sildīšanai ir jāaprēķina izmantojot primārā kontūrā turpgaitas temperatūru 65°C, </w:t>
      </w:r>
      <w:proofErr w:type="spellStart"/>
      <w:r w:rsidR="00804080" w:rsidRPr="00147172">
        <w:t>atgaitas</w:t>
      </w:r>
      <w:proofErr w:type="spellEnd"/>
      <w:r w:rsidR="00804080" w:rsidRPr="00147172">
        <w:t xml:space="preserve"> temperatūru ne augstāku par 40°C, bet sekundārā kontūrā turpgaitas un </w:t>
      </w:r>
      <w:proofErr w:type="spellStart"/>
      <w:r w:rsidR="00804080" w:rsidRPr="00147172">
        <w:t>atgaitas</w:t>
      </w:r>
      <w:proofErr w:type="spellEnd"/>
      <w:r w:rsidR="00804080" w:rsidRPr="00147172">
        <w:t xml:space="preserve"> temperatūras, kas pamatotas ar projektēto baseina ūdens sildītāju darbības parametriem.</w:t>
      </w:r>
    </w:p>
    <w:p w14:paraId="351F4269" w14:textId="1D7AF721" w:rsidR="00794429" w:rsidRPr="00147172" w:rsidRDefault="00794429" w:rsidP="00F95E8D">
      <w:pPr>
        <w:numPr>
          <w:ilvl w:val="2"/>
          <w:numId w:val="7"/>
        </w:numPr>
        <w:spacing w:after="0" w:line="360" w:lineRule="auto"/>
        <w:ind w:left="851" w:hanging="851"/>
        <w:jc w:val="both"/>
      </w:pPr>
      <w:r w:rsidRPr="00147172">
        <w:t>grīdas apkurei aprēķin</w:t>
      </w:r>
      <w:r w:rsidR="004845BF" w:rsidRPr="00147172">
        <w:t>os</w:t>
      </w:r>
      <w:r w:rsidRPr="00147172">
        <w:t xml:space="preserve"> izmantot sekundārās puses temperatūras starpību ne mazāku par 10°C, primārā un sekundārā kontūra </w:t>
      </w:r>
      <w:proofErr w:type="spellStart"/>
      <w:r w:rsidRPr="00147172">
        <w:t>atgaitas</w:t>
      </w:r>
      <w:proofErr w:type="spellEnd"/>
      <w:r w:rsidRPr="00147172">
        <w:t xml:space="preserve"> temperatūru diference nedrīkst pārsniegt 3°C.</w:t>
      </w:r>
    </w:p>
    <w:p w14:paraId="0B437862" w14:textId="77777777" w:rsidR="00456DA9" w:rsidRPr="00147172" w:rsidRDefault="00456DA9" w:rsidP="00905E55">
      <w:pPr>
        <w:pStyle w:val="Pamatstils1rinda"/>
        <w:numPr>
          <w:ilvl w:val="1"/>
          <w:numId w:val="9"/>
        </w:numPr>
        <w:spacing w:after="0" w:line="360" w:lineRule="auto"/>
        <w:rPr>
          <w:rFonts w:cs="Arial"/>
          <w:bCs/>
          <w:szCs w:val="24"/>
        </w:rPr>
      </w:pPr>
      <w:r w:rsidRPr="00147172">
        <w:rPr>
          <w:rFonts w:cs="Arial"/>
          <w:bCs/>
          <w:szCs w:val="24"/>
        </w:rPr>
        <w:t>Cirkulācijas sūkņi</w:t>
      </w:r>
      <w:r w:rsidR="00F10423" w:rsidRPr="00147172">
        <w:rPr>
          <w:rFonts w:cs="Arial"/>
          <w:bCs/>
          <w:szCs w:val="24"/>
        </w:rPr>
        <w:t>:</w:t>
      </w:r>
    </w:p>
    <w:p w14:paraId="53AE350E" w14:textId="59AFC102" w:rsidR="003C5E4D" w:rsidRPr="003C5E4D" w:rsidRDefault="000257DE" w:rsidP="003C5E4D">
      <w:pPr>
        <w:numPr>
          <w:ilvl w:val="2"/>
          <w:numId w:val="9"/>
        </w:numPr>
        <w:spacing w:after="0" w:line="360" w:lineRule="auto"/>
        <w:jc w:val="both"/>
      </w:pPr>
      <w:r w:rsidRPr="00147172">
        <w:t>v</w:t>
      </w:r>
      <w:r w:rsidR="00456DA9" w:rsidRPr="00147172">
        <w:t>isiem sūkņu elektrodzinējiem jābūt ar 1-fāzes pievienojumu, 3-fā</w:t>
      </w:r>
      <w:r w:rsidR="00722016">
        <w:t>ž</w:t>
      </w:r>
      <w:r w:rsidR="00456DA9" w:rsidRPr="00147172">
        <w:t xml:space="preserve">u motori ir pieļaujami vienīgi gadījumos, ja nav atbilstošu 1-fāzes motoru. Cirkulācijas sūkņus uzstāda </w:t>
      </w:r>
      <w:proofErr w:type="spellStart"/>
      <w:r w:rsidR="00456DA9" w:rsidRPr="00147172">
        <w:t>atgaitas</w:t>
      </w:r>
      <w:proofErr w:type="spellEnd"/>
      <w:r w:rsidR="00456DA9" w:rsidRPr="00147172">
        <w:t xml:space="preserve"> cauruļvados</w:t>
      </w:r>
      <w:r w:rsidR="0080315A" w:rsidRPr="00147172">
        <w:t>;</w:t>
      </w:r>
    </w:p>
    <w:p w14:paraId="378D5A2D" w14:textId="77777777" w:rsidR="001E6152" w:rsidRPr="00147172" w:rsidRDefault="00F10423" w:rsidP="00905E55">
      <w:pPr>
        <w:numPr>
          <w:ilvl w:val="2"/>
          <w:numId w:val="9"/>
        </w:numPr>
        <w:spacing w:after="0" w:line="360" w:lineRule="auto"/>
        <w:jc w:val="both"/>
      </w:pPr>
      <w:r w:rsidRPr="00147172">
        <w:lastRenderedPageBreak/>
        <w:t>a</w:t>
      </w:r>
      <w:r w:rsidR="0080315A" w:rsidRPr="00147172">
        <w:t xml:space="preserve">pkures vai ventilācijas sistēmas cirkulācijas sūkņa spiedienam pie aprēķinātā plūsmas lieluma jābūt vienādam (ar 10-20% rezervi) ar spiediena zudumiem </w:t>
      </w:r>
      <w:proofErr w:type="spellStart"/>
      <w:r w:rsidR="0080315A" w:rsidRPr="00147172">
        <w:t>siltummainī</w:t>
      </w:r>
      <w:proofErr w:type="spellEnd"/>
      <w:r w:rsidR="0080315A" w:rsidRPr="00147172">
        <w:t>, filtrā, ventiļos, cauruļvados, kā arī apkures vai ventilācijas sistēmā;</w:t>
      </w:r>
    </w:p>
    <w:p w14:paraId="44C93BA7" w14:textId="77777777" w:rsidR="001E6152" w:rsidRPr="00147172" w:rsidRDefault="00F10423" w:rsidP="00905E55">
      <w:pPr>
        <w:numPr>
          <w:ilvl w:val="2"/>
          <w:numId w:val="9"/>
        </w:numPr>
        <w:spacing w:after="0" w:line="360" w:lineRule="auto"/>
        <w:jc w:val="both"/>
      </w:pPr>
      <w:r w:rsidRPr="00147172">
        <w:t>v</w:t>
      </w:r>
      <w:r w:rsidR="0080315A" w:rsidRPr="00147172">
        <w:t>isiem apkures un ventilācijas cirkulācijas sūkņiem jābūt ar regulējamu ātrumu;</w:t>
      </w:r>
    </w:p>
    <w:p w14:paraId="77023E32" w14:textId="77777777" w:rsidR="001E6152" w:rsidRPr="00147172" w:rsidRDefault="00F10423" w:rsidP="00905E55">
      <w:pPr>
        <w:numPr>
          <w:ilvl w:val="2"/>
          <w:numId w:val="9"/>
        </w:numPr>
        <w:spacing w:after="0" w:line="360" w:lineRule="auto"/>
        <w:jc w:val="both"/>
      </w:pPr>
      <w:r w:rsidRPr="00147172">
        <w:rPr>
          <w:rFonts w:cs="Arial"/>
          <w:szCs w:val="24"/>
        </w:rPr>
        <w:t>k</w:t>
      </w:r>
      <w:r w:rsidR="0080315A" w:rsidRPr="00147172">
        <w:rPr>
          <w:rFonts w:cs="Arial"/>
          <w:szCs w:val="24"/>
        </w:rPr>
        <w:t>arstā ūdens cirkulācijas sūkņiem jābūt ar bronzas korpusu;</w:t>
      </w:r>
    </w:p>
    <w:p w14:paraId="2C18FDC6" w14:textId="77777777" w:rsidR="001E6152" w:rsidRPr="00147172" w:rsidRDefault="00F10423" w:rsidP="00905E55">
      <w:pPr>
        <w:numPr>
          <w:ilvl w:val="2"/>
          <w:numId w:val="9"/>
        </w:numPr>
        <w:spacing w:after="0" w:line="360" w:lineRule="auto"/>
        <w:jc w:val="both"/>
      </w:pPr>
      <w:r w:rsidRPr="00147172">
        <w:rPr>
          <w:color w:val="000000"/>
        </w:rPr>
        <w:t>k</w:t>
      </w:r>
      <w:r w:rsidR="0080315A" w:rsidRPr="00147172">
        <w:t>arstā ūdens cirkulācijas sūkņus izvēlas ar plūsmas lielumu 30% apmērā no karstā ūdens aprēķinātā maksimālā patēriņa. Objektos ar lielu maksimālo karstā ūdens slodzi un relatīvi mazu cirkulācijas cauruļvadu garumu (peldbaseini, pirtis, sporta un veselības centri u.tml.) karstā ūdens cirkulācijas sūkņus izvēlas mazākus, pēc aprēķina, lai tiktu nodrošināta minimāla ūdens cirkulācija laikā, kad karstais ūdens netiek patērēts;</w:t>
      </w:r>
    </w:p>
    <w:p w14:paraId="55CC6746" w14:textId="77777777" w:rsidR="00456DA9" w:rsidRPr="00147172" w:rsidRDefault="00F10423" w:rsidP="00905E55">
      <w:pPr>
        <w:numPr>
          <w:ilvl w:val="2"/>
          <w:numId w:val="9"/>
        </w:numPr>
        <w:spacing w:after="0" w:line="360" w:lineRule="auto"/>
        <w:jc w:val="both"/>
      </w:pPr>
      <w:r w:rsidRPr="00147172">
        <w:t>k</w:t>
      </w:r>
      <w:r w:rsidR="0080315A" w:rsidRPr="00147172">
        <w:t>arstā ūdens cirkulācijas sūknim jālieto spiediena aizsardzības relejs, ja karstā ūdens sistēmas bojājuma vai ūdens atslēgšanas gadījumā cauruļvada posms, kur ierīkots sūknis, var palikt bez ūdens.</w:t>
      </w:r>
    </w:p>
    <w:p w14:paraId="1DA2DA2C" w14:textId="77777777" w:rsidR="00456DA9" w:rsidRPr="00147172" w:rsidRDefault="00456DA9" w:rsidP="00905E55">
      <w:pPr>
        <w:numPr>
          <w:ilvl w:val="1"/>
          <w:numId w:val="10"/>
        </w:numPr>
        <w:spacing w:after="0" w:line="360" w:lineRule="auto"/>
        <w:jc w:val="both"/>
        <w:rPr>
          <w:rFonts w:cs="Arial"/>
          <w:bCs/>
          <w:color w:val="000000"/>
          <w:szCs w:val="24"/>
        </w:rPr>
      </w:pPr>
      <w:r w:rsidRPr="00147172">
        <w:rPr>
          <w:rFonts w:cs="Arial"/>
          <w:bCs/>
          <w:color w:val="000000"/>
          <w:szCs w:val="24"/>
        </w:rPr>
        <w:t>Temperatūras automātiskie regulatori</w:t>
      </w:r>
      <w:r w:rsidR="0080315A" w:rsidRPr="00147172">
        <w:rPr>
          <w:rFonts w:cs="Arial"/>
          <w:bCs/>
          <w:color w:val="000000"/>
          <w:szCs w:val="24"/>
        </w:rPr>
        <w:t>:</w:t>
      </w:r>
    </w:p>
    <w:p w14:paraId="0B98997D" w14:textId="77777777" w:rsidR="00E403C4" w:rsidRPr="00147172" w:rsidRDefault="00F10423" w:rsidP="00905E55">
      <w:pPr>
        <w:numPr>
          <w:ilvl w:val="2"/>
          <w:numId w:val="10"/>
        </w:numPr>
        <w:spacing w:after="0" w:line="360" w:lineRule="auto"/>
        <w:jc w:val="both"/>
      </w:pPr>
      <w:r w:rsidRPr="00147172">
        <w:t>a</w:t>
      </w:r>
      <w:r w:rsidR="00456DA9" w:rsidRPr="00147172">
        <w:t>pkures un ventilācijas sistēmu temperatūras regulēšanai jālieto elektroniskie proporcionāli – integrējošie (PI) regulatori, kas regulē temperatūru sekundārajā kontūrā atbilstoši iestatītajam grafikam attiecībā pret āra gaisa temperatūru ar iespēju iestatīt diennakts un nedēļas regulēšanas programmu, cirkulācijas sūkņu vadību un pāriet uz rokas (manuālo) vadību</w:t>
      </w:r>
      <w:r w:rsidR="003D5373" w:rsidRPr="00147172">
        <w:t>;</w:t>
      </w:r>
    </w:p>
    <w:p w14:paraId="7844F92B" w14:textId="77777777" w:rsidR="00E403C4" w:rsidRPr="00147172" w:rsidRDefault="00F10423" w:rsidP="00905E55">
      <w:pPr>
        <w:numPr>
          <w:ilvl w:val="2"/>
          <w:numId w:val="10"/>
        </w:numPr>
        <w:spacing w:after="0" w:line="360" w:lineRule="auto"/>
        <w:jc w:val="both"/>
      </w:pPr>
      <w:r w:rsidRPr="00147172">
        <w:t>k</w:t>
      </w:r>
      <w:r w:rsidR="00456DA9" w:rsidRPr="00147172">
        <w:t xml:space="preserve">arstā ūdens temperatūras regulēšanai jālieto elektroniskie proporcionāli – integrējošie (PI) regulatori, kas regulē iestatīto karstā ūdens temperatūru ar iespēju iestatīt diennakts un nedēļas regulēšanas programmu un pāriet uz rokas (manuālo) vadību. Ja karstā ūdens slodze mazāka par 60 </w:t>
      </w:r>
      <w:proofErr w:type="spellStart"/>
      <w:r w:rsidR="00456DA9" w:rsidRPr="00147172">
        <w:t>kW</w:t>
      </w:r>
      <w:proofErr w:type="spellEnd"/>
      <w:r w:rsidR="00456DA9" w:rsidRPr="00147172">
        <w:t>, karstā ūdens temperatūras regulēšanai var lietot tiešās darbības regulatorus</w:t>
      </w:r>
      <w:r w:rsidR="003D5373" w:rsidRPr="00147172">
        <w:t>;</w:t>
      </w:r>
    </w:p>
    <w:p w14:paraId="0917DFA2" w14:textId="77777777" w:rsidR="00E403C4" w:rsidRPr="00147172" w:rsidRDefault="00F10423" w:rsidP="00905E55">
      <w:pPr>
        <w:numPr>
          <w:ilvl w:val="2"/>
          <w:numId w:val="10"/>
        </w:numPr>
        <w:spacing w:after="0" w:line="360" w:lineRule="auto"/>
        <w:jc w:val="both"/>
      </w:pPr>
      <w:r w:rsidRPr="00147172">
        <w:t>j</w:t>
      </w:r>
      <w:r w:rsidR="00456DA9" w:rsidRPr="00147172">
        <w:t>a</w:t>
      </w:r>
      <w:r w:rsidR="00456DA9" w:rsidRPr="00147172">
        <w:rPr>
          <w:b/>
        </w:rPr>
        <w:t xml:space="preserve"> </w:t>
      </w:r>
      <w:r w:rsidR="00456DA9" w:rsidRPr="00147172">
        <w:t>tiek pielietota karstā ūdens apgādes sistēma ar akumulācijas tvertni (tvertnēm),</w:t>
      </w:r>
      <w:r w:rsidR="00456DA9" w:rsidRPr="00147172">
        <w:rPr>
          <w:b/>
        </w:rPr>
        <w:t xml:space="preserve"> </w:t>
      </w:r>
      <w:r w:rsidR="00456DA9" w:rsidRPr="00147172">
        <w:t>karstā ūdens temperatūras regulēšanai jālieto regulatori ar papildus iespēju iestatīt antibakteriālu temperatūras regulēšanas programmu</w:t>
      </w:r>
      <w:r w:rsidR="003D5373" w:rsidRPr="00147172">
        <w:t>;</w:t>
      </w:r>
    </w:p>
    <w:p w14:paraId="73EB0AD0" w14:textId="77777777" w:rsidR="00E403C4" w:rsidRPr="00147172" w:rsidRDefault="00F10423" w:rsidP="00905E55">
      <w:pPr>
        <w:numPr>
          <w:ilvl w:val="2"/>
          <w:numId w:val="10"/>
        </w:numPr>
        <w:spacing w:after="0" w:line="360" w:lineRule="auto"/>
        <w:jc w:val="both"/>
      </w:pPr>
      <w:r w:rsidRPr="00147172">
        <w:t>a</w:t>
      </w:r>
      <w:r w:rsidR="00456DA9" w:rsidRPr="00147172">
        <w:t xml:space="preserve">pkures, ventilācijas un karstā ūdens sistēmu temperatūras regulēšanu jāveic pēc temperatūras sensoru rādījumiem sekundārā kontūra turpgaitas cauruļvadā, </w:t>
      </w:r>
      <w:proofErr w:type="spellStart"/>
      <w:r w:rsidR="00456DA9" w:rsidRPr="00147172">
        <w:t>atgaitas</w:t>
      </w:r>
      <w:proofErr w:type="spellEnd"/>
      <w:r w:rsidR="00456DA9" w:rsidRPr="00147172">
        <w:t xml:space="preserve"> temperatūras sensorus var izmantot tikai siltumtīklu ūdens </w:t>
      </w:r>
      <w:proofErr w:type="spellStart"/>
      <w:r w:rsidR="00456DA9" w:rsidRPr="00147172">
        <w:t>atgaitas</w:t>
      </w:r>
      <w:proofErr w:type="spellEnd"/>
      <w:r w:rsidR="00456DA9" w:rsidRPr="00147172">
        <w:t xml:space="preserve"> temperatūras ierobežošanai</w:t>
      </w:r>
      <w:r w:rsidR="003D5373" w:rsidRPr="00147172">
        <w:t>;</w:t>
      </w:r>
    </w:p>
    <w:p w14:paraId="1B0AB9E9" w14:textId="49607AA3" w:rsidR="00E403C4" w:rsidRPr="00147172" w:rsidRDefault="00F10423" w:rsidP="00905E55">
      <w:pPr>
        <w:numPr>
          <w:ilvl w:val="2"/>
          <w:numId w:val="10"/>
        </w:numPr>
        <w:spacing w:after="0" w:line="360" w:lineRule="auto"/>
        <w:jc w:val="both"/>
      </w:pPr>
      <w:r w:rsidRPr="00147172">
        <w:t>r</w:t>
      </w:r>
      <w:r w:rsidR="00456DA9" w:rsidRPr="00147172">
        <w:t xml:space="preserve">egulējošo vārstu minimālajam regulēšanas diapazonam jābūt ne mazākam kā 50:1 (≥50). Ja vārsta </w:t>
      </w:r>
      <w:proofErr w:type="spellStart"/>
      <w:r w:rsidR="00456DA9" w:rsidRPr="00147172">
        <w:t>k</w:t>
      </w:r>
      <w:r w:rsidR="00456DA9" w:rsidRPr="00147172">
        <w:rPr>
          <w:vertAlign w:val="subscript"/>
        </w:rPr>
        <w:t>vs</w:t>
      </w:r>
      <w:proofErr w:type="spellEnd"/>
      <w:r w:rsidR="00456DA9" w:rsidRPr="00147172">
        <w:rPr>
          <w:vertAlign w:val="subscript"/>
        </w:rPr>
        <w:t xml:space="preserve"> </w:t>
      </w:r>
      <w:r w:rsidR="00456DA9" w:rsidRPr="00147172">
        <w:t>≥10 m</w:t>
      </w:r>
      <w:r w:rsidR="00456DA9" w:rsidRPr="00147172">
        <w:rPr>
          <w:vertAlign w:val="superscript"/>
        </w:rPr>
        <w:t>3</w:t>
      </w:r>
      <w:r w:rsidR="00456DA9" w:rsidRPr="00147172">
        <w:t xml:space="preserve">/h minimālajam regulēšanas diapazonam jābūt ne mazākam kā 100:1 (≥100). Ja nepieciešamo regulēšanas precizitāti visā </w:t>
      </w:r>
      <w:r w:rsidR="00456DA9" w:rsidRPr="00147172">
        <w:lastRenderedPageBreak/>
        <w:t>plūsmas izmaiņas diap</w:t>
      </w:r>
      <w:r w:rsidR="00797229">
        <w:t>a</w:t>
      </w:r>
      <w:r w:rsidR="00456DA9" w:rsidRPr="00147172">
        <w:t>zonā nevar sasniegt ar 1 vārstu, jāizvēlas 2 paralēli uzstādīti vārsti lietošanai kombinēti</w:t>
      </w:r>
      <w:r w:rsidR="003D5373" w:rsidRPr="00147172">
        <w:t>;</w:t>
      </w:r>
    </w:p>
    <w:p w14:paraId="058AEC4D" w14:textId="77777777" w:rsidR="00E403C4" w:rsidRPr="00147172" w:rsidRDefault="00F10423" w:rsidP="00905E55">
      <w:pPr>
        <w:numPr>
          <w:ilvl w:val="2"/>
          <w:numId w:val="10"/>
        </w:numPr>
        <w:spacing w:after="0" w:line="360" w:lineRule="auto"/>
        <w:jc w:val="both"/>
      </w:pPr>
      <w:r w:rsidRPr="00147172">
        <w:t>r</w:t>
      </w:r>
      <w:r w:rsidR="00456DA9" w:rsidRPr="00147172">
        <w:t>egulējošie vārsti jāizvēlas atbilstoši primārā kontūra maksimālajam spiedienam, temperatūrai, aprēķinātajam plūsmas lielumam un pieļaujamajam spiediena kritumam, ņemot vērā izvēlētā spiediena starpības regulatora parametrus</w:t>
      </w:r>
      <w:r w:rsidR="003D5373" w:rsidRPr="00147172">
        <w:t>;</w:t>
      </w:r>
    </w:p>
    <w:p w14:paraId="3D97F27B" w14:textId="77777777" w:rsidR="00456DA9" w:rsidRPr="00147172" w:rsidRDefault="00F10423" w:rsidP="00905E55">
      <w:pPr>
        <w:numPr>
          <w:ilvl w:val="2"/>
          <w:numId w:val="10"/>
        </w:numPr>
        <w:spacing w:after="0" w:line="360" w:lineRule="auto"/>
        <w:jc w:val="both"/>
      </w:pPr>
      <w:r w:rsidRPr="00147172">
        <w:t>r</w:t>
      </w:r>
      <w:r w:rsidR="00456DA9" w:rsidRPr="00147172">
        <w:t>egulējošiem vārstiem jābūt ar vizuālu vai elektronisku atvēruma indikāciju</w:t>
      </w:r>
      <w:r w:rsidR="003D5373" w:rsidRPr="00147172">
        <w:t>.</w:t>
      </w:r>
    </w:p>
    <w:p w14:paraId="093E2E7B" w14:textId="5C06EA7E" w:rsidR="00456DA9" w:rsidRPr="00147172" w:rsidRDefault="00311520" w:rsidP="00706470">
      <w:pPr>
        <w:pStyle w:val="BodyText2"/>
        <w:spacing w:after="0" w:line="360" w:lineRule="auto"/>
        <w:ind w:left="709" w:hanging="709"/>
      </w:pPr>
      <w:r w:rsidRPr="00147172">
        <w:rPr>
          <w:bCs/>
        </w:rPr>
        <w:t>4.8.</w:t>
      </w:r>
      <w:r w:rsidR="00D25D4E" w:rsidRPr="00147172">
        <w:rPr>
          <w:bCs/>
        </w:rPr>
        <w:t xml:space="preserve"> </w:t>
      </w:r>
      <w:r w:rsidR="00D25D4E" w:rsidRPr="00147172">
        <w:rPr>
          <w:bCs/>
        </w:rPr>
        <w:tab/>
      </w:r>
      <w:r w:rsidR="00706470" w:rsidRPr="00147172">
        <w:rPr>
          <w:bCs/>
        </w:rPr>
        <w:tab/>
      </w:r>
      <w:r w:rsidR="00456DA9" w:rsidRPr="00147172">
        <w:rPr>
          <w:bCs/>
        </w:rPr>
        <w:t>Spiediena starpības regulators</w:t>
      </w:r>
      <w:r w:rsidR="00E403C4" w:rsidRPr="00147172">
        <w:rPr>
          <w:bCs/>
        </w:rPr>
        <w:t xml:space="preserve"> </w:t>
      </w:r>
      <w:r w:rsidR="00456DA9" w:rsidRPr="00147172">
        <w:t xml:space="preserve">ir jāuzstāda primārā kontūra </w:t>
      </w:r>
      <w:proofErr w:type="spellStart"/>
      <w:r w:rsidR="00456DA9" w:rsidRPr="00147172">
        <w:t>atgaitas</w:t>
      </w:r>
      <w:proofErr w:type="spellEnd"/>
      <w:r w:rsidR="00456DA9" w:rsidRPr="00147172">
        <w:t xml:space="preserve"> cauruļvadā visos ISM, kur izsniegtajos pieslēgšanas tehniskajos noteikumos norādītā siltumtīkla ūdens spiediena starpība siltumtīkla ievadā lielāka par 3 bar. </w:t>
      </w:r>
      <w:r w:rsidR="00F96906" w:rsidRPr="00147172">
        <w:t>Spiediena starpības regulator</w:t>
      </w:r>
      <w:r w:rsidR="00797229">
        <w:t>a</w:t>
      </w:r>
      <w:r w:rsidR="00F96906" w:rsidRPr="00147172">
        <w:t xml:space="preserve"> impulsa caurulītēm jābūt ar iegriezumu no sāna vai horizontāli</w:t>
      </w:r>
      <w:r w:rsidR="00797229">
        <w:t>,</w:t>
      </w:r>
      <w:r w:rsidR="00F96906" w:rsidRPr="00147172">
        <w:t xml:space="preserve"> aprīkojot ar </w:t>
      </w:r>
      <w:proofErr w:type="spellStart"/>
      <w:r w:rsidR="00797229">
        <w:t>noslēgarmatūru</w:t>
      </w:r>
      <w:proofErr w:type="spellEnd"/>
      <w:r w:rsidR="003C4632">
        <w:t xml:space="preserve"> </w:t>
      </w:r>
      <w:r w:rsidR="00F96906" w:rsidRPr="00147172">
        <w:t>(pārbaudei, atslēgšanai, remontam</w:t>
      </w:r>
      <w:r w:rsidR="00BF05AE" w:rsidRPr="00147172">
        <w:t>)</w:t>
      </w:r>
      <w:r w:rsidR="00F96906" w:rsidRPr="00147172">
        <w:t xml:space="preserve">; </w:t>
      </w:r>
    </w:p>
    <w:p w14:paraId="3189D756" w14:textId="77777777" w:rsidR="00456DA9" w:rsidRPr="00147172" w:rsidRDefault="0080315A" w:rsidP="00CF3322">
      <w:pPr>
        <w:spacing w:after="0" w:line="360" w:lineRule="auto"/>
        <w:jc w:val="both"/>
        <w:rPr>
          <w:rFonts w:cs="Arial"/>
          <w:bCs/>
          <w:color w:val="000000"/>
          <w:szCs w:val="24"/>
        </w:rPr>
      </w:pPr>
      <w:r w:rsidRPr="00147172">
        <w:rPr>
          <w:rFonts w:cs="Arial"/>
          <w:bCs/>
          <w:color w:val="000000"/>
          <w:szCs w:val="24"/>
        </w:rPr>
        <w:t>4.9</w:t>
      </w:r>
      <w:r w:rsidR="00D25D4E" w:rsidRPr="00147172">
        <w:rPr>
          <w:rFonts w:cs="Arial"/>
          <w:bCs/>
          <w:color w:val="000000"/>
          <w:szCs w:val="24"/>
        </w:rPr>
        <w:t>.</w:t>
      </w:r>
      <w:r w:rsidR="00D25D4E" w:rsidRPr="00147172">
        <w:rPr>
          <w:rFonts w:cs="Arial"/>
          <w:bCs/>
          <w:color w:val="000000"/>
          <w:szCs w:val="24"/>
        </w:rPr>
        <w:tab/>
      </w:r>
      <w:r w:rsidR="00456DA9" w:rsidRPr="00147172">
        <w:rPr>
          <w:rFonts w:cs="Arial"/>
          <w:bCs/>
          <w:color w:val="000000"/>
          <w:szCs w:val="24"/>
        </w:rPr>
        <w:t>Uzpildīšanas iekārtas</w:t>
      </w:r>
      <w:r w:rsidRPr="00147172">
        <w:rPr>
          <w:rFonts w:cs="Arial"/>
          <w:bCs/>
          <w:color w:val="000000"/>
          <w:szCs w:val="24"/>
        </w:rPr>
        <w:t>:</w:t>
      </w:r>
    </w:p>
    <w:p w14:paraId="1016CFFE" w14:textId="105EB9F2" w:rsidR="00CF3322" w:rsidRPr="00147172" w:rsidRDefault="00D25D4E" w:rsidP="00905E55">
      <w:pPr>
        <w:numPr>
          <w:ilvl w:val="2"/>
          <w:numId w:val="11"/>
        </w:numPr>
        <w:spacing w:after="0" w:line="360" w:lineRule="auto"/>
        <w:jc w:val="both"/>
      </w:pPr>
      <w:r w:rsidRPr="00147172">
        <w:t>u</w:t>
      </w:r>
      <w:r w:rsidR="00456DA9" w:rsidRPr="00147172">
        <w:t>zpildīšanas līnijā jābūt:</w:t>
      </w:r>
      <w:r w:rsidR="003C4632">
        <w:t xml:space="preserve"> </w:t>
      </w:r>
      <w:proofErr w:type="spellStart"/>
      <w:r w:rsidR="00D26AE4">
        <w:t>noslēgarmatūra</w:t>
      </w:r>
      <w:proofErr w:type="spellEnd"/>
      <w:r w:rsidR="00456DA9" w:rsidRPr="00147172">
        <w:t>, filtrs, ūdens skaitītājs, vienvirziena vārsts</w:t>
      </w:r>
      <w:r w:rsidR="0080315A" w:rsidRPr="00147172">
        <w:t>;</w:t>
      </w:r>
    </w:p>
    <w:p w14:paraId="5635FD44" w14:textId="1338233A" w:rsidR="00CF3322" w:rsidRPr="00147172" w:rsidRDefault="00D25D4E" w:rsidP="00905E55">
      <w:pPr>
        <w:numPr>
          <w:ilvl w:val="2"/>
          <w:numId w:val="11"/>
        </w:numPr>
        <w:spacing w:after="0" w:line="360" w:lineRule="auto"/>
        <w:jc w:val="both"/>
      </w:pPr>
      <w:r w:rsidRPr="00147172">
        <w:t>c</w:t>
      </w:r>
      <w:r w:rsidR="00456DA9" w:rsidRPr="00147172">
        <w:t>auruļvada un ierīču izmērs D</w:t>
      </w:r>
      <w:r w:rsidR="00E74BD1" w:rsidRPr="00147172">
        <w:t>n</w:t>
      </w:r>
      <w:r w:rsidR="00456DA9" w:rsidRPr="00147172">
        <w:t>15</w:t>
      </w:r>
      <w:r w:rsidR="00E74BD1" w:rsidRPr="00147172">
        <w:t xml:space="preserve"> mm</w:t>
      </w:r>
      <w:r w:rsidR="00456DA9" w:rsidRPr="00147172">
        <w:t>, apkures un ventilācijas sistēmām ar ūdens tilpumu lielāku par 5m</w:t>
      </w:r>
      <w:r w:rsidR="00456DA9" w:rsidRPr="00147172">
        <w:rPr>
          <w:vertAlign w:val="superscript"/>
        </w:rPr>
        <w:t>3</w:t>
      </w:r>
      <w:r w:rsidR="00456DA9" w:rsidRPr="00147172">
        <w:t xml:space="preserve"> - D</w:t>
      </w:r>
      <w:r w:rsidR="00E74BD1" w:rsidRPr="00147172">
        <w:t>n</w:t>
      </w:r>
      <w:r w:rsidR="00456DA9" w:rsidRPr="00147172">
        <w:t>20</w:t>
      </w:r>
      <w:r w:rsidR="00E74BD1" w:rsidRPr="00147172">
        <w:t xml:space="preserve"> mm</w:t>
      </w:r>
      <w:r w:rsidR="00456DA9" w:rsidRPr="00147172">
        <w:t>, maksimālais spiediens ne mazāks par 10 bar</w:t>
      </w:r>
      <w:r w:rsidR="0080315A" w:rsidRPr="00147172">
        <w:t>;</w:t>
      </w:r>
    </w:p>
    <w:p w14:paraId="70420A2B" w14:textId="77777777" w:rsidR="00CF3322" w:rsidRPr="00147172" w:rsidRDefault="00D25D4E" w:rsidP="00905E55">
      <w:pPr>
        <w:numPr>
          <w:ilvl w:val="2"/>
          <w:numId w:val="11"/>
        </w:numPr>
        <w:spacing w:after="0" w:line="360" w:lineRule="auto"/>
        <w:jc w:val="both"/>
      </w:pPr>
      <w:r w:rsidRPr="00147172">
        <w:t>a</w:t>
      </w:r>
      <w:r w:rsidR="00456DA9" w:rsidRPr="00147172">
        <w:t>utomātiskā uzpildīšanas vārsta uzstādīšana nav obligāta, to var projektēt tikai lietošanai uzpildīšanas un atgaisošanas darbu veikšanas laikā</w:t>
      </w:r>
      <w:r w:rsidR="0080315A" w:rsidRPr="00147172">
        <w:t>;</w:t>
      </w:r>
    </w:p>
    <w:p w14:paraId="308D061D" w14:textId="77777777" w:rsidR="00456DA9" w:rsidRPr="00147172" w:rsidRDefault="00892386" w:rsidP="00905E55">
      <w:pPr>
        <w:numPr>
          <w:ilvl w:val="2"/>
          <w:numId w:val="11"/>
        </w:numPr>
        <w:spacing w:after="0" w:line="360" w:lineRule="auto"/>
        <w:jc w:val="both"/>
      </w:pPr>
      <w:r w:rsidRPr="00147172">
        <w:rPr>
          <w:rFonts w:cs="Arial"/>
          <w:color w:val="000000"/>
          <w:szCs w:val="24"/>
        </w:rPr>
        <w:t>u</w:t>
      </w:r>
      <w:r w:rsidR="0080315A" w:rsidRPr="00147172">
        <w:rPr>
          <w:rFonts w:cs="Arial"/>
          <w:color w:val="000000"/>
          <w:szCs w:val="24"/>
        </w:rPr>
        <w:t>zpildīšanas ūdens skaitītājam jāatbilst Latvijas Republikas MK noteikumiem par metroloģiskām prasībām ūdens patēriņa skaitītājiem.</w:t>
      </w:r>
    </w:p>
    <w:p w14:paraId="6C872F13" w14:textId="2EF53DBB" w:rsidR="00237678" w:rsidRPr="00147172" w:rsidRDefault="00D26AE4" w:rsidP="00BE270C">
      <w:pPr>
        <w:numPr>
          <w:ilvl w:val="1"/>
          <w:numId w:val="11"/>
        </w:numPr>
        <w:spacing w:after="0"/>
      </w:pPr>
      <w:proofErr w:type="spellStart"/>
      <w:r>
        <w:t>Noslēgarmatūru</w:t>
      </w:r>
      <w:proofErr w:type="spellEnd"/>
      <w:r>
        <w:t xml:space="preserve"> </w:t>
      </w:r>
      <w:r w:rsidR="001D684E" w:rsidRPr="00147172">
        <w:t>izvēl</w:t>
      </w:r>
      <w:r w:rsidR="00892386" w:rsidRPr="00147172">
        <w:t>a</w:t>
      </w:r>
      <w:r w:rsidR="001D684E" w:rsidRPr="00147172">
        <w:t>s atbilstoši 6.tabulai</w:t>
      </w:r>
      <w:r w:rsidR="00892386" w:rsidRPr="00147172">
        <w:t>.</w:t>
      </w:r>
    </w:p>
    <w:p w14:paraId="6AEF2DA8" w14:textId="77777777" w:rsidR="00456DA9" w:rsidRPr="00147172" w:rsidRDefault="00456DA9" w:rsidP="00CF3322">
      <w:pPr>
        <w:spacing w:after="0" w:line="240" w:lineRule="auto"/>
        <w:jc w:val="right"/>
        <w:rPr>
          <w:rFonts w:cs="Arial"/>
          <w:szCs w:val="24"/>
        </w:rPr>
      </w:pPr>
      <w:r w:rsidRPr="00147172">
        <w:rPr>
          <w:rFonts w:cs="Arial"/>
          <w:szCs w:val="24"/>
        </w:rPr>
        <w:t>6.tabula</w:t>
      </w:r>
    </w:p>
    <w:p w14:paraId="74B76929" w14:textId="77777777" w:rsidR="00456DA9" w:rsidRPr="00147172" w:rsidRDefault="00456DA9" w:rsidP="00456DA9">
      <w:pPr>
        <w:spacing w:after="0" w:line="240" w:lineRule="auto"/>
        <w:jc w:val="both"/>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31"/>
        <w:gridCol w:w="1701"/>
        <w:gridCol w:w="2552"/>
        <w:gridCol w:w="2080"/>
      </w:tblGrid>
      <w:tr w:rsidR="00456DA9" w:rsidRPr="00147172" w14:paraId="798F0A6C" w14:textId="77777777" w:rsidTr="00F06406">
        <w:trPr>
          <w:trHeight w:val="284"/>
          <w:jc w:val="center"/>
        </w:trPr>
        <w:tc>
          <w:tcPr>
            <w:tcW w:w="2931" w:type="dxa"/>
          </w:tcPr>
          <w:p w14:paraId="3B4A2FB9" w14:textId="77777777" w:rsidR="00456DA9" w:rsidRPr="00147172" w:rsidRDefault="00456DA9" w:rsidP="00345C09">
            <w:pPr>
              <w:spacing w:after="0"/>
              <w:jc w:val="center"/>
              <w:rPr>
                <w:rFonts w:cs="Arial"/>
                <w:b/>
                <w:color w:val="000000"/>
                <w:szCs w:val="24"/>
              </w:rPr>
            </w:pPr>
            <w:r w:rsidRPr="00147172">
              <w:rPr>
                <w:rFonts w:cs="Arial"/>
                <w:b/>
                <w:color w:val="000000"/>
                <w:szCs w:val="24"/>
              </w:rPr>
              <w:t>Izvietojums</w:t>
            </w:r>
          </w:p>
        </w:tc>
        <w:tc>
          <w:tcPr>
            <w:tcW w:w="1701" w:type="dxa"/>
          </w:tcPr>
          <w:p w14:paraId="2815A05A" w14:textId="77777777" w:rsidR="00456DA9" w:rsidRPr="00147172" w:rsidRDefault="00456DA9" w:rsidP="00345C09">
            <w:pPr>
              <w:spacing w:after="0"/>
              <w:jc w:val="center"/>
              <w:rPr>
                <w:rFonts w:cs="Arial"/>
                <w:b/>
                <w:color w:val="000000"/>
                <w:szCs w:val="24"/>
              </w:rPr>
            </w:pPr>
            <w:r w:rsidRPr="00147172">
              <w:rPr>
                <w:rFonts w:cs="Arial"/>
                <w:b/>
                <w:color w:val="000000"/>
                <w:szCs w:val="24"/>
              </w:rPr>
              <w:t>Nosacījumi</w:t>
            </w:r>
          </w:p>
        </w:tc>
        <w:tc>
          <w:tcPr>
            <w:tcW w:w="2552" w:type="dxa"/>
          </w:tcPr>
          <w:p w14:paraId="60B575DC" w14:textId="77777777" w:rsidR="00456DA9" w:rsidRPr="00147172" w:rsidRDefault="00456DA9" w:rsidP="00345C09">
            <w:pPr>
              <w:spacing w:after="0"/>
              <w:jc w:val="center"/>
              <w:rPr>
                <w:rFonts w:cs="Arial"/>
                <w:b/>
                <w:color w:val="000000"/>
                <w:szCs w:val="24"/>
              </w:rPr>
            </w:pPr>
            <w:r w:rsidRPr="00147172">
              <w:rPr>
                <w:rFonts w:cs="Arial"/>
                <w:b/>
                <w:color w:val="000000"/>
                <w:szCs w:val="24"/>
              </w:rPr>
              <w:t>Tips</w:t>
            </w:r>
          </w:p>
        </w:tc>
        <w:tc>
          <w:tcPr>
            <w:tcW w:w="2080" w:type="dxa"/>
          </w:tcPr>
          <w:p w14:paraId="2C77589B" w14:textId="77777777" w:rsidR="00456DA9" w:rsidRPr="00147172" w:rsidRDefault="00456DA9" w:rsidP="00345C09">
            <w:pPr>
              <w:spacing w:after="0"/>
              <w:jc w:val="center"/>
              <w:rPr>
                <w:rFonts w:cs="Arial"/>
                <w:b/>
                <w:color w:val="000000"/>
                <w:szCs w:val="24"/>
              </w:rPr>
            </w:pPr>
            <w:r w:rsidRPr="00147172">
              <w:rPr>
                <w:rFonts w:cs="Arial"/>
                <w:b/>
                <w:color w:val="000000"/>
                <w:szCs w:val="24"/>
              </w:rPr>
              <w:t>Savienojums</w:t>
            </w:r>
          </w:p>
        </w:tc>
      </w:tr>
      <w:tr w:rsidR="00456DA9" w:rsidRPr="00147172" w14:paraId="4BECD394" w14:textId="77777777" w:rsidTr="00F06406">
        <w:trPr>
          <w:trHeight w:val="302"/>
          <w:jc w:val="center"/>
        </w:trPr>
        <w:tc>
          <w:tcPr>
            <w:tcW w:w="2931" w:type="dxa"/>
          </w:tcPr>
          <w:p w14:paraId="7F8FC273" w14:textId="77777777" w:rsidR="00456DA9" w:rsidRPr="00147172" w:rsidRDefault="00456DA9" w:rsidP="00345C09">
            <w:pPr>
              <w:spacing w:after="0"/>
              <w:jc w:val="center"/>
              <w:rPr>
                <w:rFonts w:cs="Arial"/>
                <w:color w:val="000000"/>
                <w:szCs w:val="24"/>
              </w:rPr>
            </w:pPr>
            <w:r w:rsidRPr="00147172">
              <w:rPr>
                <w:rFonts w:cs="Arial"/>
                <w:color w:val="000000"/>
                <w:szCs w:val="24"/>
              </w:rPr>
              <w:t>ISM primārais kontūrs</w:t>
            </w:r>
          </w:p>
        </w:tc>
        <w:tc>
          <w:tcPr>
            <w:tcW w:w="1701" w:type="dxa"/>
          </w:tcPr>
          <w:p w14:paraId="4923A14D" w14:textId="77777777" w:rsidR="00456DA9" w:rsidRPr="00147172" w:rsidRDefault="00456DA9" w:rsidP="00345C09">
            <w:pPr>
              <w:spacing w:after="0"/>
              <w:jc w:val="center"/>
              <w:rPr>
                <w:rFonts w:cs="Arial"/>
                <w:color w:val="000000"/>
                <w:szCs w:val="24"/>
              </w:rPr>
            </w:pPr>
            <w:r w:rsidRPr="00147172">
              <w:rPr>
                <w:rFonts w:cs="Arial"/>
                <w:color w:val="000000"/>
                <w:szCs w:val="24"/>
              </w:rPr>
              <w:t>PN 16, 120°C</w:t>
            </w:r>
          </w:p>
        </w:tc>
        <w:tc>
          <w:tcPr>
            <w:tcW w:w="2552" w:type="dxa"/>
          </w:tcPr>
          <w:p w14:paraId="76EFD39F"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tērauda lodveida</w:t>
            </w:r>
          </w:p>
        </w:tc>
        <w:tc>
          <w:tcPr>
            <w:tcW w:w="2080" w:type="dxa"/>
          </w:tcPr>
          <w:p w14:paraId="699673FE" w14:textId="77777777" w:rsidR="00456DA9" w:rsidRPr="00147172" w:rsidRDefault="00456DA9" w:rsidP="00345C09">
            <w:pPr>
              <w:spacing w:after="0"/>
              <w:jc w:val="center"/>
              <w:rPr>
                <w:rFonts w:cs="Arial"/>
                <w:color w:val="000000"/>
                <w:szCs w:val="24"/>
              </w:rPr>
            </w:pPr>
            <w:r w:rsidRPr="00147172">
              <w:rPr>
                <w:rFonts w:cs="Arial"/>
                <w:color w:val="000000"/>
                <w:szCs w:val="24"/>
              </w:rPr>
              <w:t>metināts</w:t>
            </w:r>
          </w:p>
        </w:tc>
      </w:tr>
      <w:tr w:rsidR="00456DA9" w:rsidRPr="00147172" w14:paraId="500371D1" w14:textId="77777777" w:rsidTr="00F06406">
        <w:trPr>
          <w:trHeight w:val="558"/>
          <w:jc w:val="center"/>
        </w:trPr>
        <w:tc>
          <w:tcPr>
            <w:tcW w:w="2931" w:type="dxa"/>
          </w:tcPr>
          <w:p w14:paraId="577DBBB7" w14:textId="77777777" w:rsidR="00456DA9" w:rsidRPr="00147172" w:rsidRDefault="00456DA9" w:rsidP="00345C09">
            <w:pPr>
              <w:spacing w:after="0"/>
              <w:jc w:val="center"/>
              <w:rPr>
                <w:rFonts w:cs="Arial"/>
                <w:color w:val="000000"/>
                <w:szCs w:val="24"/>
              </w:rPr>
            </w:pPr>
            <w:r w:rsidRPr="00147172">
              <w:rPr>
                <w:rFonts w:cs="Arial"/>
                <w:color w:val="000000"/>
                <w:szCs w:val="24"/>
              </w:rPr>
              <w:t>ISM sekundārais kontūrs – apkure un ventilācija</w:t>
            </w:r>
          </w:p>
        </w:tc>
        <w:tc>
          <w:tcPr>
            <w:tcW w:w="1701" w:type="dxa"/>
          </w:tcPr>
          <w:p w14:paraId="0D974B5A" w14:textId="77777777" w:rsidR="00456DA9" w:rsidRPr="00147172" w:rsidRDefault="00456DA9" w:rsidP="00345C09">
            <w:pPr>
              <w:spacing w:after="0"/>
              <w:jc w:val="center"/>
              <w:rPr>
                <w:rFonts w:cs="Arial"/>
                <w:color w:val="000000"/>
                <w:szCs w:val="24"/>
              </w:rPr>
            </w:pPr>
            <w:r w:rsidRPr="00147172">
              <w:rPr>
                <w:rFonts w:cs="Arial"/>
                <w:color w:val="000000"/>
                <w:szCs w:val="24"/>
              </w:rPr>
              <w:t>PN 10, 100°C</w:t>
            </w:r>
          </w:p>
        </w:tc>
        <w:tc>
          <w:tcPr>
            <w:tcW w:w="2552" w:type="dxa"/>
          </w:tcPr>
          <w:p w14:paraId="00327671"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 xml:space="preserve">Tērauda vai bronzas  lodveida </w:t>
            </w:r>
          </w:p>
        </w:tc>
        <w:tc>
          <w:tcPr>
            <w:tcW w:w="2080" w:type="dxa"/>
          </w:tcPr>
          <w:p w14:paraId="2AF6901D" w14:textId="77777777" w:rsidR="00456DA9" w:rsidRPr="00147172" w:rsidRDefault="00456DA9" w:rsidP="00345C09">
            <w:pPr>
              <w:spacing w:after="0"/>
              <w:jc w:val="center"/>
              <w:rPr>
                <w:rFonts w:cs="Arial"/>
                <w:color w:val="000000"/>
                <w:szCs w:val="24"/>
              </w:rPr>
            </w:pPr>
            <w:r w:rsidRPr="00147172">
              <w:rPr>
                <w:rFonts w:cs="Arial"/>
                <w:color w:val="000000"/>
                <w:szCs w:val="24"/>
              </w:rPr>
              <w:t>metināts vai vītņu</w:t>
            </w:r>
          </w:p>
        </w:tc>
      </w:tr>
      <w:tr w:rsidR="00456DA9" w:rsidRPr="00147172" w14:paraId="1DC6CF44" w14:textId="77777777" w:rsidTr="00F06406">
        <w:trPr>
          <w:trHeight w:val="587"/>
          <w:jc w:val="center"/>
        </w:trPr>
        <w:tc>
          <w:tcPr>
            <w:tcW w:w="2931" w:type="dxa"/>
          </w:tcPr>
          <w:p w14:paraId="2F323984" w14:textId="77777777" w:rsidR="00456DA9" w:rsidRPr="00147172" w:rsidRDefault="00456DA9" w:rsidP="00345C09">
            <w:pPr>
              <w:spacing w:after="0"/>
              <w:jc w:val="center"/>
              <w:rPr>
                <w:rFonts w:cs="Arial"/>
                <w:color w:val="000000"/>
                <w:szCs w:val="24"/>
              </w:rPr>
            </w:pPr>
            <w:r w:rsidRPr="00147172">
              <w:rPr>
                <w:rFonts w:cs="Arial"/>
                <w:color w:val="000000"/>
                <w:szCs w:val="24"/>
              </w:rPr>
              <w:t>ISM sekundārais kontūrs -</w:t>
            </w:r>
          </w:p>
          <w:p w14:paraId="34D54795" w14:textId="77777777" w:rsidR="00456DA9" w:rsidRPr="00147172" w:rsidRDefault="00456DA9" w:rsidP="00345C09">
            <w:pPr>
              <w:spacing w:after="0"/>
              <w:jc w:val="center"/>
              <w:rPr>
                <w:rFonts w:cs="Arial"/>
                <w:color w:val="000000"/>
                <w:szCs w:val="24"/>
              </w:rPr>
            </w:pPr>
            <w:r w:rsidRPr="00147172">
              <w:rPr>
                <w:rFonts w:cs="Arial"/>
                <w:color w:val="000000"/>
                <w:szCs w:val="24"/>
              </w:rPr>
              <w:t>karstais ūdens</w:t>
            </w:r>
          </w:p>
        </w:tc>
        <w:tc>
          <w:tcPr>
            <w:tcW w:w="1701" w:type="dxa"/>
          </w:tcPr>
          <w:p w14:paraId="7527F5AB" w14:textId="77777777" w:rsidR="00456DA9" w:rsidRPr="00147172" w:rsidRDefault="00456DA9" w:rsidP="00345C09">
            <w:pPr>
              <w:spacing w:after="0"/>
              <w:jc w:val="center"/>
              <w:rPr>
                <w:rFonts w:cs="Arial"/>
                <w:color w:val="000000"/>
                <w:szCs w:val="24"/>
              </w:rPr>
            </w:pPr>
            <w:r w:rsidRPr="00147172">
              <w:rPr>
                <w:rFonts w:cs="Arial"/>
                <w:color w:val="000000"/>
                <w:szCs w:val="24"/>
              </w:rPr>
              <w:t>PN 10, 90°C</w:t>
            </w:r>
          </w:p>
        </w:tc>
        <w:tc>
          <w:tcPr>
            <w:tcW w:w="2552" w:type="dxa"/>
          </w:tcPr>
          <w:p w14:paraId="19089975"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bronzas lodveida </w:t>
            </w:r>
          </w:p>
        </w:tc>
        <w:tc>
          <w:tcPr>
            <w:tcW w:w="2080" w:type="dxa"/>
          </w:tcPr>
          <w:p w14:paraId="79F3EC8D" w14:textId="77777777" w:rsidR="00456DA9" w:rsidRPr="00147172" w:rsidRDefault="00456DA9" w:rsidP="00345C09">
            <w:pPr>
              <w:spacing w:after="0"/>
              <w:jc w:val="center"/>
              <w:rPr>
                <w:rFonts w:cs="Arial"/>
                <w:color w:val="000000"/>
                <w:szCs w:val="24"/>
              </w:rPr>
            </w:pPr>
            <w:r w:rsidRPr="00147172">
              <w:rPr>
                <w:rFonts w:cs="Arial"/>
                <w:color w:val="000000"/>
                <w:szCs w:val="24"/>
              </w:rPr>
              <w:t>vītņu</w:t>
            </w:r>
          </w:p>
        </w:tc>
      </w:tr>
      <w:tr w:rsidR="00456DA9" w:rsidRPr="00147172" w14:paraId="3521EACF" w14:textId="77777777" w:rsidTr="00F06406">
        <w:trPr>
          <w:trHeight w:val="555"/>
          <w:jc w:val="center"/>
        </w:trPr>
        <w:tc>
          <w:tcPr>
            <w:tcW w:w="2931" w:type="dxa"/>
          </w:tcPr>
          <w:p w14:paraId="6F0A28DC"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ISM sekundārais kontūrs - </w:t>
            </w:r>
          </w:p>
          <w:p w14:paraId="73CE72DC" w14:textId="77777777" w:rsidR="00456DA9" w:rsidRPr="00147172" w:rsidRDefault="00456DA9" w:rsidP="00345C09">
            <w:pPr>
              <w:spacing w:after="0"/>
              <w:jc w:val="center"/>
              <w:rPr>
                <w:rFonts w:cs="Arial"/>
                <w:color w:val="000000"/>
                <w:szCs w:val="24"/>
              </w:rPr>
            </w:pPr>
            <w:r w:rsidRPr="00147172">
              <w:rPr>
                <w:rFonts w:cs="Arial"/>
                <w:color w:val="000000"/>
                <w:szCs w:val="24"/>
              </w:rPr>
              <w:t>aukstais ūdens</w:t>
            </w:r>
          </w:p>
        </w:tc>
        <w:tc>
          <w:tcPr>
            <w:tcW w:w="1701" w:type="dxa"/>
          </w:tcPr>
          <w:p w14:paraId="52195456" w14:textId="77777777" w:rsidR="00456DA9" w:rsidRPr="00147172" w:rsidRDefault="00456DA9" w:rsidP="00345C09">
            <w:pPr>
              <w:spacing w:after="0"/>
              <w:jc w:val="center"/>
              <w:rPr>
                <w:rFonts w:cs="Arial"/>
                <w:color w:val="000000"/>
                <w:szCs w:val="24"/>
              </w:rPr>
            </w:pPr>
            <w:r w:rsidRPr="00147172">
              <w:rPr>
                <w:rFonts w:cs="Arial"/>
                <w:color w:val="000000"/>
                <w:szCs w:val="24"/>
              </w:rPr>
              <w:t>PN 10, 30°C</w:t>
            </w:r>
          </w:p>
        </w:tc>
        <w:tc>
          <w:tcPr>
            <w:tcW w:w="2552" w:type="dxa"/>
          </w:tcPr>
          <w:p w14:paraId="30C54F2B"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Tērauda vai bronzas  lodveida</w:t>
            </w:r>
          </w:p>
        </w:tc>
        <w:tc>
          <w:tcPr>
            <w:tcW w:w="2080" w:type="dxa"/>
          </w:tcPr>
          <w:p w14:paraId="1C7AFBFD" w14:textId="77777777" w:rsidR="00456DA9" w:rsidRPr="00147172" w:rsidRDefault="00456DA9" w:rsidP="00345C09">
            <w:pPr>
              <w:spacing w:after="0"/>
              <w:jc w:val="center"/>
              <w:rPr>
                <w:rFonts w:cs="Arial"/>
                <w:color w:val="000000"/>
                <w:szCs w:val="24"/>
              </w:rPr>
            </w:pPr>
            <w:r w:rsidRPr="00147172">
              <w:rPr>
                <w:rFonts w:cs="Arial"/>
                <w:color w:val="000000"/>
                <w:szCs w:val="24"/>
              </w:rPr>
              <w:t>metināts vai vītņu</w:t>
            </w:r>
          </w:p>
        </w:tc>
      </w:tr>
    </w:tbl>
    <w:p w14:paraId="7B7C3F7C" w14:textId="77777777" w:rsidR="00BE270C" w:rsidRDefault="00BE270C" w:rsidP="00456DA9">
      <w:pPr>
        <w:spacing w:after="0" w:line="240" w:lineRule="auto"/>
        <w:jc w:val="both"/>
        <w:rPr>
          <w:rFonts w:cs="Arial"/>
          <w:b/>
          <w:szCs w:val="24"/>
        </w:rPr>
      </w:pPr>
    </w:p>
    <w:p w14:paraId="3E3F831D" w14:textId="77777777" w:rsidR="00BE270C" w:rsidRDefault="00BE270C" w:rsidP="00456DA9">
      <w:pPr>
        <w:spacing w:after="0" w:line="240" w:lineRule="auto"/>
        <w:jc w:val="both"/>
        <w:rPr>
          <w:rFonts w:cs="Arial"/>
          <w:b/>
          <w:szCs w:val="24"/>
        </w:rPr>
      </w:pPr>
    </w:p>
    <w:p w14:paraId="10AF44D4" w14:textId="77777777" w:rsidR="003C5E4D" w:rsidRDefault="003C5E4D" w:rsidP="00456DA9">
      <w:pPr>
        <w:spacing w:after="0" w:line="240" w:lineRule="auto"/>
        <w:jc w:val="both"/>
        <w:rPr>
          <w:rFonts w:cs="Arial"/>
          <w:b/>
          <w:szCs w:val="24"/>
        </w:rPr>
      </w:pPr>
    </w:p>
    <w:p w14:paraId="7FC8491E" w14:textId="77777777" w:rsidR="00BE270C" w:rsidRDefault="00BE270C" w:rsidP="00456DA9">
      <w:pPr>
        <w:spacing w:after="0" w:line="240" w:lineRule="auto"/>
        <w:jc w:val="both"/>
        <w:rPr>
          <w:rFonts w:cs="Arial"/>
          <w:b/>
          <w:szCs w:val="24"/>
        </w:rPr>
      </w:pPr>
    </w:p>
    <w:p w14:paraId="5290C549" w14:textId="77777777" w:rsidR="003C5E4D" w:rsidRDefault="003C5E4D" w:rsidP="00456DA9">
      <w:pPr>
        <w:spacing w:after="0" w:line="240" w:lineRule="auto"/>
        <w:jc w:val="both"/>
        <w:rPr>
          <w:rFonts w:cs="Arial"/>
          <w:b/>
          <w:szCs w:val="24"/>
        </w:rPr>
      </w:pPr>
    </w:p>
    <w:p w14:paraId="2AA8AC2A" w14:textId="77777777" w:rsidR="003C5E4D" w:rsidRPr="00147172" w:rsidRDefault="003C5E4D" w:rsidP="00456DA9">
      <w:pPr>
        <w:spacing w:after="0" w:line="240" w:lineRule="auto"/>
        <w:jc w:val="both"/>
        <w:rPr>
          <w:rFonts w:cs="Arial"/>
          <w:b/>
          <w:szCs w:val="24"/>
        </w:rPr>
      </w:pPr>
    </w:p>
    <w:p w14:paraId="5598A2C0" w14:textId="1C4D29E1" w:rsidR="00BE270C" w:rsidRPr="00147172" w:rsidRDefault="00892386" w:rsidP="00690B63">
      <w:pPr>
        <w:numPr>
          <w:ilvl w:val="1"/>
          <w:numId w:val="11"/>
        </w:numPr>
        <w:spacing w:after="0"/>
      </w:pPr>
      <w:r w:rsidRPr="00147172">
        <w:lastRenderedPageBreak/>
        <w:t>F</w:t>
      </w:r>
      <w:r w:rsidR="001D684E" w:rsidRPr="00147172">
        <w:t>iltrus izvēl</w:t>
      </w:r>
      <w:r w:rsidRPr="00147172">
        <w:t>a</w:t>
      </w:r>
      <w:r w:rsidR="001D684E" w:rsidRPr="00147172">
        <w:t>s atbilstoši 7.tabulai</w:t>
      </w:r>
      <w:r w:rsidRPr="00147172">
        <w:t>.</w:t>
      </w:r>
    </w:p>
    <w:p w14:paraId="1C23C3EF" w14:textId="77777777" w:rsidR="00456DA9" w:rsidRPr="00147172" w:rsidRDefault="00456DA9" w:rsidP="00DC37FA">
      <w:pPr>
        <w:spacing w:after="120" w:line="240" w:lineRule="auto"/>
        <w:jc w:val="right"/>
        <w:rPr>
          <w:rFonts w:cs="Arial"/>
          <w:szCs w:val="24"/>
        </w:rPr>
      </w:pPr>
      <w:r w:rsidRPr="00147172">
        <w:rPr>
          <w:rFonts w:cs="Arial"/>
          <w:szCs w:val="24"/>
        </w:rPr>
        <w:t>7.tabula</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3"/>
        <w:gridCol w:w="1701"/>
        <w:gridCol w:w="1649"/>
        <w:gridCol w:w="1699"/>
        <w:gridCol w:w="2340"/>
      </w:tblGrid>
      <w:tr w:rsidR="00456DA9" w:rsidRPr="00147172" w14:paraId="2825F230" w14:textId="77777777" w:rsidTr="00F06406">
        <w:trPr>
          <w:trHeight w:val="284"/>
          <w:jc w:val="center"/>
        </w:trPr>
        <w:tc>
          <w:tcPr>
            <w:tcW w:w="2003" w:type="dxa"/>
          </w:tcPr>
          <w:p w14:paraId="23207035" w14:textId="77777777" w:rsidR="00456DA9" w:rsidRPr="00147172" w:rsidRDefault="00456DA9" w:rsidP="00345C09">
            <w:pPr>
              <w:spacing w:after="0"/>
              <w:jc w:val="center"/>
              <w:rPr>
                <w:rFonts w:cs="Arial"/>
                <w:b/>
                <w:color w:val="000000"/>
                <w:szCs w:val="24"/>
              </w:rPr>
            </w:pPr>
            <w:r w:rsidRPr="00147172">
              <w:rPr>
                <w:rFonts w:cs="Arial"/>
                <w:b/>
                <w:color w:val="000000"/>
                <w:szCs w:val="24"/>
              </w:rPr>
              <w:t>Izvietojums</w:t>
            </w:r>
          </w:p>
        </w:tc>
        <w:tc>
          <w:tcPr>
            <w:tcW w:w="1701" w:type="dxa"/>
          </w:tcPr>
          <w:p w14:paraId="2E7D6690" w14:textId="77777777" w:rsidR="00456DA9" w:rsidRPr="00147172" w:rsidRDefault="00456DA9" w:rsidP="00345C09">
            <w:pPr>
              <w:spacing w:after="0"/>
              <w:jc w:val="center"/>
              <w:rPr>
                <w:rFonts w:cs="Arial"/>
                <w:b/>
                <w:color w:val="000000"/>
                <w:szCs w:val="24"/>
              </w:rPr>
            </w:pPr>
            <w:r w:rsidRPr="00147172">
              <w:rPr>
                <w:rFonts w:cs="Arial"/>
                <w:b/>
                <w:color w:val="000000"/>
                <w:szCs w:val="24"/>
              </w:rPr>
              <w:t>Nosacījumi</w:t>
            </w:r>
          </w:p>
        </w:tc>
        <w:tc>
          <w:tcPr>
            <w:tcW w:w="1649" w:type="dxa"/>
          </w:tcPr>
          <w:p w14:paraId="1BD47CD4" w14:textId="77777777" w:rsidR="00456DA9" w:rsidRPr="00147172" w:rsidRDefault="00456DA9" w:rsidP="00345C09">
            <w:pPr>
              <w:spacing w:after="0"/>
              <w:jc w:val="center"/>
              <w:rPr>
                <w:rFonts w:cs="Arial"/>
                <w:b/>
                <w:color w:val="000000"/>
                <w:szCs w:val="24"/>
              </w:rPr>
            </w:pPr>
            <w:r w:rsidRPr="00147172">
              <w:rPr>
                <w:rFonts w:cs="Arial"/>
                <w:b/>
                <w:color w:val="000000"/>
                <w:szCs w:val="24"/>
              </w:rPr>
              <w:t>Materiāls</w:t>
            </w:r>
          </w:p>
        </w:tc>
        <w:tc>
          <w:tcPr>
            <w:tcW w:w="1699" w:type="dxa"/>
          </w:tcPr>
          <w:p w14:paraId="41C594AD" w14:textId="77777777" w:rsidR="00456DA9" w:rsidRPr="00147172" w:rsidRDefault="00456DA9" w:rsidP="00345C09">
            <w:pPr>
              <w:spacing w:after="0"/>
              <w:jc w:val="center"/>
              <w:rPr>
                <w:rFonts w:cs="Arial"/>
                <w:b/>
                <w:color w:val="000000"/>
                <w:szCs w:val="24"/>
              </w:rPr>
            </w:pPr>
            <w:r w:rsidRPr="00147172">
              <w:rPr>
                <w:rFonts w:cs="Arial"/>
                <w:b/>
                <w:color w:val="000000"/>
                <w:szCs w:val="24"/>
              </w:rPr>
              <w:t>Savienojums</w:t>
            </w:r>
          </w:p>
        </w:tc>
        <w:tc>
          <w:tcPr>
            <w:tcW w:w="2340" w:type="dxa"/>
          </w:tcPr>
          <w:p w14:paraId="53E58B83" w14:textId="77777777" w:rsidR="00456DA9" w:rsidRPr="00147172" w:rsidRDefault="00456DA9" w:rsidP="00345C09">
            <w:pPr>
              <w:spacing w:after="0"/>
              <w:jc w:val="both"/>
              <w:rPr>
                <w:rFonts w:cs="Arial"/>
                <w:b/>
                <w:color w:val="000000"/>
                <w:szCs w:val="24"/>
              </w:rPr>
            </w:pPr>
            <w:r w:rsidRPr="00147172">
              <w:rPr>
                <w:rFonts w:cs="Arial"/>
                <w:b/>
                <w:color w:val="000000"/>
                <w:szCs w:val="24"/>
              </w:rPr>
              <w:t>Sietiņa acu izmērs</w:t>
            </w:r>
          </w:p>
        </w:tc>
      </w:tr>
      <w:tr w:rsidR="00456DA9" w:rsidRPr="00147172" w14:paraId="22C7A504" w14:textId="77777777" w:rsidTr="00F06406">
        <w:trPr>
          <w:trHeight w:val="558"/>
          <w:jc w:val="center"/>
        </w:trPr>
        <w:tc>
          <w:tcPr>
            <w:tcW w:w="2003" w:type="dxa"/>
          </w:tcPr>
          <w:p w14:paraId="52C8EDDC" w14:textId="77777777" w:rsidR="00456DA9" w:rsidRPr="00147172" w:rsidRDefault="00456DA9" w:rsidP="00345C09">
            <w:pPr>
              <w:spacing w:after="0"/>
              <w:jc w:val="center"/>
              <w:rPr>
                <w:rFonts w:cs="Arial"/>
                <w:color w:val="000000"/>
                <w:szCs w:val="24"/>
              </w:rPr>
            </w:pPr>
            <w:r w:rsidRPr="00147172">
              <w:rPr>
                <w:rFonts w:cs="Arial"/>
                <w:color w:val="000000"/>
                <w:szCs w:val="24"/>
              </w:rPr>
              <w:t>ISM primārais kontūrs</w:t>
            </w:r>
          </w:p>
        </w:tc>
        <w:tc>
          <w:tcPr>
            <w:tcW w:w="1701" w:type="dxa"/>
          </w:tcPr>
          <w:p w14:paraId="0159E346"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PN 16, </w:t>
            </w:r>
          </w:p>
          <w:p w14:paraId="70709971" w14:textId="77777777" w:rsidR="00456DA9" w:rsidRPr="00147172" w:rsidRDefault="00456DA9" w:rsidP="00345C09">
            <w:pPr>
              <w:spacing w:after="0"/>
              <w:jc w:val="center"/>
              <w:rPr>
                <w:rFonts w:cs="Arial"/>
                <w:color w:val="000000"/>
                <w:szCs w:val="24"/>
              </w:rPr>
            </w:pPr>
            <w:r w:rsidRPr="00147172">
              <w:rPr>
                <w:rFonts w:cs="Arial"/>
                <w:color w:val="000000"/>
                <w:szCs w:val="24"/>
              </w:rPr>
              <w:t>120 °C</w:t>
            </w:r>
          </w:p>
        </w:tc>
        <w:tc>
          <w:tcPr>
            <w:tcW w:w="1649" w:type="dxa"/>
          </w:tcPr>
          <w:p w14:paraId="2ABB79EA"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 xml:space="preserve">čuguns, tērauds </w:t>
            </w:r>
          </w:p>
        </w:tc>
        <w:tc>
          <w:tcPr>
            <w:tcW w:w="1699" w:type="dxa"/>
          </w:tcPr>
          <w:p w14:paraId="7540E0BE" w14:textId="77777777" w:rsidR="00456DA9" w:rsidRPr="00147172" w:rsidRDefault="00456DA9" w:rsidP="00345C09">
            <w:pPr>
              <w:spacing w:after="0"/>
              <w:jc w:val="center"/>
              <w:rPr>
                <w:rFonts w:cs="Arial"/>
                <w:color w:val="000000"/>
                <w:szCs w:val="24"/>
              </w:rPr>
            </w:pPr>
            <w:r w:rsidRPr="00147172">
              <w:rPr>
                <w:rFonts w:cs="Arial"/>
                <w:color w:val="000000"/>
                <w:szCs w:val="24"/>
              </w:rPr>
              <w:t>atloku</w:t>
            </w:r>
          </w:p>
        </w:tc>
        <w:tc>
          <w:tcPr>
            <w:tcW w:w="2340" w:type="dxa"/>
          </w:tcPr>
          <w:p w14:paraId="54FAD7F3" w14:textId="77777777" w:rsidR="00456DA9" w:rsidRPr="00147172" w:rsidRDefault="00456DA9" w:rsidP="00345C09">
            <w:pPr>
              <w:spacing w:after="0"/>
              <w:jc w:val="center"/>
              <w:rPr>
                <w:rFonts w:cs="Arial"/>
                <w:color w:val="000000"/>
                <w:szCs w:val="24"/>
              </w:rPr>
            </w:pPr>
            <w:r w:rsidRPr="00147172">
              <w:rPr>
                <w:rFonts w:cs="Arial"/>
                <w:color w:val="000000"/>
                <w:szCs w:val="24"/>
              </w:rPr>
              <w:t>0.8 mm</w:t>
            </w:r>
          </w:p>
          <w:p w14:paraId="363B7A17" w14:textId="77777777" w:rsidR="00456DA9" w:rsidRPr="00147172" w:rsidRDefault="00456DA9" w:rsidP="00345C09">
            <w:pPr>
              <w:spacing w:after="0"/>
              <w:jc w:val="center"/>
              <w:rPr>
                <w:rFonts w:cs="Arial"/>
                <w:color w:val="000000"/>
                <w:szCs w:val="24"/>
              </w:rPr>
            </w:pPr>
            <w:r w:rsidRPr="00147172">
              <w:rPr>
                <w:rFonts w:cs="Arial"/>
                <w:color w:val="000000"/>
                <w:szCs w:val="24"/>
              </w:rPr>
              <w:t>nerūsējošais tērauds</w:t>
            </w:r>
          </w:p>
        </w:tc>
      </w:tr>
      <w:tr w:rsidR="00456DA9" w:rsidRPr="00147172" w14:paraId="024BF25B" w14:textId="77777777" w:rsidTr="00F06406">
        <w:trPr>
          <w:trHeight w:val="558"/>
          <w:jc w:val="center"/>
        </w:trPr>
        <w:tc>
          <w:tcPr>
            <w:tcW w:w="2003" w:type="dxa"/>
          </w:tcPr>
          <w:p w14:paraId="60124A11" w14:textId="77777777" w:rsidR="00456DA9" w:rsidRPr="00147172" w:rsidRDefault="00456DA9" w:rsidP="00345C09">
            <w:pPr>
              <w:spacing w:after="0"/>
              <w:jc w:val="center"/>
              <w:rPr>
                <w:rFonts w:cs="Arial"/>
                <w:color w:val="000000"/>
                <w:szCs w:val="24"/>
              </w:rPr>
            </w:pPr>
            <w:r w:rsidRPr="00147172">
              <w:rPr>
                <w:rFonts w:cs="Arial"/>
                <w:color w:val="000000"/>
                <w:szCs w:val="24"/>
              </w:rPr>
              <w:t>ISM sekundārais kontūrs – apkure un ventilācija</w:t>
            </w:r>
          </w:p>
        </w:tc>
        <w:tc>
          <w:tcPr>
            <w:tcW w:w="1701" w:type="dxa"/>
          </w:tcPr>
          <w:p w14:paraId="38B0502F" w14:textId="77777777" w:rsidR="00456DA9" w:rsidRPr="00147172" w:rsidRDefault="00456DA9" w:rsidP="00345C09">
            <w:pPr>
              <w:spacing w:after="0"/>
              <w:jc w:val="center"/>
              <w:rPr>
                <w:rFonts w:cs="Arial"/>
                <w:color w:val="000000"/>
                <w:szCs w:val="24"/>
              </w:rPr>
            </w:pPr>
            <w:r w:rsidRPr="00147172">
              <w:rPr>
                <w:rFonts w:cs="Arial"/>
                <w:color w:val="000000"/>
                <w:szCs w:val="24"/>
              </w:rPr>
              <w:t>PN 10,</w:t>
            </w:r>
          </w:p>
          <w:p w14:paraId="5F00E507" w14:textId="77777777" w:rsidR="00456DA9" w:rsidRPr="00147172" w:rsidRDefault="00456DA9" w:rsidP="00345C09">
            <w:pPr>
              <w:spacing w:after="0"/>
              <w:jc w:val="center"/>
              <w:rPr>
                <w:rFonts w:cs="Arial"/>
                <w:color w:val="000000"/>
                <w:szCs w:val="24"/>
              </w:rPr>
            </w:pPr>
            <w:r w:rsidRPr="00147172">
              <w:rPr>
                <w:rFonts w:cs="Arial"/>
                <w:color w:val="000000"/>
                <w:szCs w:val="24"/>
              </w:rPr>
              <w:t>100 °C</w:t>
            </w:r>
          </w:p>
        </w:tc>
        <w:tc>
          <w:tcPr>
            <w:tcW w:w="1649" w:type="dxa"/>
          </w:tcPr>
          <w:p w14:paraId="405F2219"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čuguns, tērauds,</w:t>
            </w:r>
          </w:p>
          <w:p w14:paraId="1CABE9C8"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 xml:space="preserve">bronza </w:t>
            </w:r>
          </w:p>
        </w:tc>
        <w:tc>
          <w:tcPr>
            <w:tcW w:w="1699" w:type="dxa"/>
          </w:tcPr>
          <w:p w14:paraId="0A346930" w14:textId="77777777" w:rsidR="00456DA9" w:rsidRPr="00147172" w:rsidRDefault="00456DA9" w:rsidP="00345C09">
            <w:pPr>
              <w:spacing w:after="0"/>
              <w:jc w:val="center"/>
              <w:rPr>
                <w:rFonts w:cs="Arial"/>
                <w:color w:val="000000"/>
                <w:szCs w:val="24"/>
              </w:rPr>
            </w:pPr>
            <w:r w:rsidRPr="00147172">
              <w:rPr>
                <w:rFonts w:cs="Arial"/>
                <w:color w:val="000000"/>
                <w:szCs w:val="24"/>
              </w:rPr>
              <w:t>atloku vai</w:t>
            </w:r>
          </w:p>
          <w:p w14:paraId="17B40D83" w14:textId="77777777" w:rsidR="00456DA9" w:rsidRPr="00147172" w:rsidRDefault="00456DA9" w:rsidP="00345C09">
            <w:pPr>
              <w:spacing w:after="0"/>
              <w:jc w:val="center"/>
              <w:rPr>
                <w:rFonts w:cs="Arial"/>
                <w:color w:val="000000"/>
                <w:szCs w:val="24"/>
              </w:rPr>
            </w:pPr>
            <w:r w:rsidRPr="00147172">
              <w:rPr>
                <w:rFonts w:cs="Arial"/>
                <w:color w:val="000000"/>
                <w:szCs w:val="24"/>
              </w:rPr>
              <w:t>vītņu</w:t>
            </w:r>
          </w:p>
        </w:tc>
        <w:tc>
          <w:tcPr>
            <w:tcW w:w="2340" w:type="dxa"/>
          </w:tcPr>
          <w:p w14:paraId="71772178" w14:textId="77777777" w:rsidR="00456DA9" w:rsidRPr="00147172" w:rsidRDefault="00456DA9" w:rsidP="00345C09">
            <w:pPr>
              <w:spacing w:after="0"/>
              <w:jc w:val="center"/>
              <w:rPr>
                <w:rFonts w:cs="Arial"/>
                <w:color w:val="000000"/>
                <w:szCs w:val="24"/>
              </w:rPr>
            </w:pPr>
            <w:r w:rsidRPr="00147172">
              <w:rPr>
                <w:rFonts w:cs="Arial"/>
                <w:color w:val="000000"/>
                <w:szCs w:val="24"/>
              </w:rPr>
              <w:t>0.8 mm  nerūsējošais tērauds</w:t>
            </w:r>
          </w:p>
        </w:tc>
      </w:tr>
      <w:tr w:rsidR="00456DA9" w:rsidRPr="00147172" w14:paraId="1B271350" w14:textId="77777777" w:rsidTr="00F06406">
        <w:trPr>
          <w:trHeight w:val="842"/>
          <w:jc w:val="center"/>
        </w:trPr>
        <w:tc>
          <w:tcPr>
            <w:tcW w:w="2003" w:type="dxa"/>
          </w:tcPr>
          <w:p w14:paraId="369D46FB"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ISM sekundārais kontūrs - </w:t>
            </w:r>
          </w:p>
          <w:p w14:paraId="4AB8CE52" w14:textId="77777777" w:rsidR="00456DA9" w:rsidRPr="00147172" w:rsidRDefault="00456DA9" w:rsidP="00345C09">
            <w:pPr>
              <w:spacing w:after="0"/>
              <w:jc w:val="center"/>
              <w:rPr>
                <w:rFonts w:cs="Arial"/>
                <w:color w:val="000000"/>
                <w:szCs w:val="24"/>
              </w:rPr>
            </w:pPr>
            <w:r w:rsidRPr="00147172">
              <w:rPr>
                <w:rFonts w:cs="Arial"/>
                <w:color w:val="000000"/>
                <w:szCs w:val="24"/>
              </w:rPr>
              <w:t>karstais ūdens</w:t>
            </w:r>
          </w:p>
        </w:tc>
        <w:tc>
          <w:tcPr>
            <w:tcW w:w="1701" w:type="dxa"/>
          </w:tcPr>
          <w:p w14:paraId="2ED0070B" w14:textId="77777777" w:rsidR="00456DA9" w:rsidRPr="00147172" w:rsidRDefault="00456DA9" w:rsidP="00345C09">
            <w:pPr>
              <w:spacing w:after="0"/>
              <w:jc w:val="center"/>
              <w:rPr>
                <w:rFonts w:cs="Arial"/>
                <w:color w:val="000000"/>
                <w:szCs w:val="24"/>
              </w:rPr>
            </w:pPr>
            <w:r w:rsidRPr="00147172">
              <w:rPr>
                <w:rFonts w:cs="Arial"/>
                <w:color w:val="000000"/>
                <w:szCs w:val="24"/>
              </w:rPr>
              <w:t>PN 10,</w:t>
            </w:r>
          </w:p>
          <w:p w14:paraId="7DAAF002" w14:textId="77777777" w:rsidR="00456DA9" w:rsidRPr="00147172" w:rsidRDefault="00456DA9" w:rsidP="00345C09">
            <w:pPr>
              <w:spacing w:after="0"/>
              <w:jc w:val="center"/>
              <w:rPr>
                <w:rFonts w:cs="Arial"/>
                <w:color w:val="000000"/>
                <w:szCs w:val="24"/>
              </w:rPr>
            </w:pPr>
            <w:r w:rsidRPr="00147172">
              <w:rPr>
                <w:rFonts w:cs="Arial"/>
                <w:color w:val="000000"/>
                <w:szCs w:val="24"/>
              </w:rPr>
              <w:t>90 °C</w:t>
            </w:r>
          </w:p>
        </w:tc>
        <w:tc>
          <w:tcPr>
            <w:tcW w:w="1649" w:type="dxa"/>
          </w:tcPr>
          <w:p w14:paraId="21C673B7"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                    bronza  </w:t>
            </w:r>
          </w:p>
        </w:tc>
        <w:tc>
          <w:tcPr>
            <w:tcW w:w="1699" w:type="dxa"/>
          </w:tcPr>
          <w:p w14:paraId="5551F80A"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                vītņu</w:t>
            </w:r>
          </w:p>
        </w:tc>
        <w:tc>
          <w:tcPr>
            <w:tcW w:w="2340" w:type="dxa"/>
          </w:tcPr>
          <w:p w14:paraId="44A57931" w14:textId="77777777" w:rsidR="00456DA9" w:rsidRPr="00147172" w:rsidRDefault="00456DA9" w:rsidP="00345C09">
            <w:pPr>
              <w:spacing w:after="0"/>
              <w:ind w:right="90"/>
              <w:jc w:val="center"/>
              <w:rPr>
                <w:rFonts w:cs="Arial"/>
                <w:color w:val="000000"/>
                <w:szCs w:val="24"/>
              </w:rPr>
            </w:pPr>
            <w:r w:rsidRPr="00147172">
              <w:rPr>
                <w:rFonts w:cs="Arial"/>
                <w:color w:val="000000"/>
                <w:szCs w:val="24"/>
              </w:rPr>
              <w:t>0.8 mm  nerūsējošais tērauds</w:t>
            </w:r>
          </w:p>
        </w:tc>
      </w:tr>
      <w:tr w:rsidR="00456DA9" w:rsidRPr="00147172" w14:paraId="54EA8876" w14:textId="77777777" w:rsidTr="00F06406">
        <w:trPr>
          <w:trHeight w:val="842"/>
          <w:jc w:val="center"/>
        </w:trPr>
        <w:tc>
          <w:tcPr>
            <w:tcW w:w="2003" w:type="dxa"/>
          </w:tcPr>
          <w:p w14:paraId="451C949E" w14:textId="77777777" w:rsidR="00456DA9" w:rsidRPr="00147172" w:rsidRDefault="00456DA9" w:rsidP="00345C09">
            <w:pPr>
              <w:spacing w:after="0"/>
              <w:jc w:val="center"/>
              <w:rPr>
                <w:rFonts w:cs="Arial"/>
                <w:color w:val="000000"/>
                <w:szCs w:val="24"/>
              </w:rPr>
            </w:pPr>
            <w:r w:rsidRPr="00147172">
              <w:rPr>
                <w:rFonts w:cs="Arial"/>
                <w:color w:val="000000"/>
                <w:szCs w:val="24"/>
              </w:rPr>
              <w:t xml:space="preserve">ISM sekundārais kontūrs - </w:t>
            </w:r>
          </w:p>
          <w:p w14:paraId="747E3FD8" w14:textId="77777777" w:rsidR="00456DA9" w:rsidRPr="00147172" w:rsidRDefault="00456DA9" w:rsidP="00345C09">
            <w:pPr>
              <w:spacing w:after="0"/>
              <w:jc w:val="center"/>
              <w:rPr>
                <w:rFonts w:cs="Arial"/>
                <w:color w:val="000000"/>
                <w:szCs w:val="24"/>
              </w:rPr>
            </w:pPr>
            <w:r w:rsidRPr="00147172">
              <w:rPr>
                <w:rFonts w:cs="Arial"/>
                <w:color w:val="000000"/>
                <w:szCs w:val="24"/>
              </w:rPr>
              <w:t>aukstais ūdens</w:t>
            </w:r>
          </w:p>
        </w:tc>
        <w:tc>
          <w:tcPr>
            <w:tcW w:w="1701" w:type="dxa"/>
          </w:tcPr>
          <w:p w14:paraId="2A64487E" w14:textId="77777777" w:rsidR="00456DA9" w:rsidRPr="00147172" w:rsidRDefault="00456DA9" w:rsidP="00345C09">
            <w:pPr>
              <w:spacing w:after="0"/>
              <w:jc w:val="center"/>
              <w:rPr>
                <w:rFonts w:cs="Arial"/>
                <w:color w:val="000000"/>
                <w:szCs w:val="24"/>
              </w:rPr>
            </w:pPr>
            <w:r w:rsidRPr="00147172">
              <w:rPr>
                <w:rFonts w:cs="Arial"/>
                <w:color w:val="000000"/>
                <w:szCs w:val="24"/>
              </w:rPr>
              <w:t>PN 10,</w:t>
            </w:r>
          </w:p>
          <w:p w14:paraId="643DC989" w14:textId="77777777" w:rsidR="00456DA9" w:rsidRPr="00147172" w:rsidRDefault="00456DA9" w:rsidP="00345C09">
            <w:pPr>
              <w:spacing w:after="0"/>
              <w:jc w:val="center"/>
              <w:rPr>
                <w:rFonts w:cs="Arial"/>
                <w:color w:val="000000"/>
                <w:szCs w:val="24"/>
              </w:rPr>
            </w:pPr>
            <w:r w:rsidRPr="00147172">
              <w:rPr>
                <w:rFonts w:cs="Arial"/>
                <w:color w:val="000000"/>
                <w:szCs w:val="24"/>
              </w:rPr>
              <w:t>30 °C</w:t>
            </w:r>
          </w:p>
        </w:tc>
        <w:tc>
          <w:tcPr>
            <w:tcW w:w="1649" w:type="dxa"/>
          </w:tcPr>
          <w:p w14:paraId="31697CB7" w14:textId="77777777" w:rsidR="00456DA9" w:rsidRPr="00147172" w:rsidRDefault="00456DA9" w:rsidP="00345C09">
            <w:pPr>
              <w:widowControl w:val="0"/>
              <w:adjustRightInd w:val="0"/>
              <w:spacing w:after="0"/>
              <w:jc w:val="center"/>
              <w:textAlignment w:val="baseline"/>
              <w:rPr>
                <w:rFonts w:cs="Arial"/>
                <w:color w:val="000000"/>
                <w:szCs w:val="24"/>
              </w:rPr>
            </w:pPr>
            <w:r w:rsidRPr="00147172">
              <w:rPr>
                <w:rFonts w:cs="Arial"/>
                <w:color w:val="000000"/>
                <w:szCs w:val="24"/>
              </w:rPr>
              <w:t xml:space="preserve">čuguns, tērauds, bronza, </w:t>
            </w:r>
          </w:p>
        </w:tc>
        <w:tc>
          <w:tcPr>
            <w:tcW w:w="1699" w:type="dxa"/>
          </w:tcPr>
          <w:p w14:paraId="36E23A32" w14:textId="77777777" w:rsidR="00456DA9" w:rsidRPr="00147172" w:rsidRDefault="00456DA9" w:rsidP="00345C09">
            <w:pPr>
              <w:spacing w:after="0"/>
              <w:jc w:val="center"/>
              <w:rPr>
                <w:rFonts w:cs="Arial"/>
                <w:color w:val="000000"/>
                <w:szCs w:val="24"/>
              </w:rPr>
            </w:pPr>
            <w:r w:rsidRPr="00147172">
              <w:rPr>
                <w:rFonts w:cs="Arial"/>
                <w:color w:val="000000"/>
                <w:szCs w:val="24"/>
              </w:rPr>
              <w:t>atloku vai vītņu</w:t>
            </w:r>
          </w:p>
        </w:tc>
        <w:tc>
          <w:tcPr>
            <w:tcW w:w="2340" w:type="dxa"/>
          </w:tcPr>
          <w:p w14:paraId="1FDF4F1B" w14:textId="77777777" w:rsidR="00456DA9" w:rsidRPr="00147172" w:rsidRDefault="00456DA9" w:rsidP="00345C09">
            <w:pPr>
              <w:spacing w:after="0"/>
              <w:ind w:right="90"/>
              <w:jc w:val="center"/>
              <w:rPr>
                <w:rFonts w:cs="Arial"/>
                <w:color w:val="000000"/>
                <w:szCs w:val="24"/>
              </w:rPr>
            </w:pPr>
            <w:r w:rsidRPr="00147172">
              <w:rPr>
                <w:rFonts w:cs="Arial"/>
                <w:color w:val="000000"/>
                <w:szCs w:val="24"/>
              </w:rPr>
              <w:t>0.8 mm  nerūsējošais tērauds</w:t>
            </w:r>
          </w:p>
        </w:tc>
      </w:tr>
    </w:tbl>
    <w:p w14:paraId="448205E9" w14:textId="77777777" w:rsidR="00456DA9" w:rsidRPr="00147172" w:rsidRDefault="00706E26" w:rsidP="00DC37FA">
      <w:pPr>
        <w:spacing w:before="120" w:after="0" w:line="360" w:lineRule="auto"/>
      </w:pPr>
      <w:r w:rsidRPr="00147172">
        <w:t>4.</w:t>
      </w:r>
      <w:r w:rsidR="00456DA9" w:rsidRPr="00147172">
        <w:t>12. Karstā ūdens patēriņa skaitītājs</w:t>
      </w:r>
      <w:r w:rsidRPr="00147172">
        <w:t>:</w:t>
      </w:r>
    </w:p>
    <w:p w14:paraId="4B299CD3" w14:textId="77777777" w:rsidR="00FE4761" w:rsidRPr="00147172" w:rsidRDefault="009513F7" w:rsidP="00905E55">
      <w:pPr>
        <w:numPr>
          <w:ilvl w:val="2"/>
          <w:numId w:val="12"/>
        </w:numPr>
        <w:spacing w:after="0" w:line="360" w:lineRule="auto"/>
        <w:ind w:left="851" w:hanging="851"/>
        <w:jc w:val="both"/>
      </w:pPr>
      <w:r w:rsidRPr="00147172">
        <w:t>s</w:t>
      </w:r>
      <w:r w:rsidR="00706E26" w:rsidRPr="00147172">
        <w:t>kaitītāja nominālajai plūsmai jāatbilst projektētajam karstā ūdens patēriņam;</w:t>
      </w:r>
    </w:p>
    <w:p w14:paraId="16723B0C" w14:textId="77777777" w:rsidR="00FE4761" w:rsidRPr="00147172" w:rsidRDefault="009513F7" w:rsidP="00905E55">
      <w:pPr>
        <w:numPr>
          <w:ilvl w:val="2"/>
          <w:numId w:val="12"/>
        </w:numPr>
        <w:spacing w:after="0" w:line="360" w:lineRule="auto"/>
        <w:ind w:left="851" w:hanging="851"/>
        <w:jc w:val="both"/>
      </w:pPr>
      <w:r w:rsidRPr="00147172">
        <w:rPr>
          <w:color w:val="000000"/>
        </w:rPr>
        <w:t>v</w:t>
      </w:r>
      <w:r w:rsidR="00706E26" w:rsidRPr="00147172">
        <w:rPr>
          <w:color w:val="000000"/>
        </w:rPr>
        <w:t>ar izmantot visu tipu verificētos skaitītājus, kas atbilst Latvijas Republikas MK noteikumiem par metroloģiskām prasībām ūdens patēriņa skaitītājiem;</w:t>
      </w:r>
    </w:p>
    <w:p w14:paraId="37500085" w14:textId="77777777" w:rsidR="00FE4761" w:rsidRPr="00147172" w:rsidRDefault="009513F7" w:rsidP="00905E55">
      <w:pPr>
        <w:numPr>
          <w:ilvl w:val="2"/>
          <w:numId w:val="12"/>
        </w:numPr>
        <w:spacing w:after="0" w:line="360" w:lineRule="auto"/>
        <w:ind w:left="851" w:hanging="851"/>
        <w:jc w:val="both"/>
      </w:pPr>
      <w:r w:rsidRPr="00147172">
        <w:rPr>
          <w:color w:val="000000"/>
        </w:rPr>
        <w:t>j</w:t>
      </w:r>
      <w:r w:rsidR="00706E26" w:rsidRPr="00147172">
        <w:rPr>
          <w:color w:val="000000"/>
        </w:rPr>
        <w:t xml:space="preserve">āievēro izgatavotāja noteiktie uzstādīšanas nosacījumi (horizontāli, vertikāli </w:t>
      </w:r>
      <w:proofErr w:type="spellStart"/>
      <w:r w:rsidR="00706E26" w:rsidRPr="00147172">
        <w:rPr>
          <w:color w:val="000000"/>
        </w:rPr>
        <w:t>u.tml</w:t>
      </w:r>
      <w:proofErr w:type="spellEnd"/>
      <w:r w:rsidR="00706E26" w:rsidRPr="00147172">
        <w:rPr>
          <w:color w:val="000000"/>
        </w:rPr>
        <w:t>);</w:t>
      </w:r>
    </w:p>
    <w:p w14:paraId="1330BAE5" w14:textId="77777777" w:rsidR="00892386" w:rsidRPr="00147172" w:rsidRDefault="009513F7" w:rsidP="00DF653F">
      <w:pPr>
        <w:numPr>
          <w:ilvl w:val="2"/>
          <w:numId w:val="12"/>
        </w:numPr>
        <w:spacing w:after="0" w:line="360" w:lineRule="auto"/>
        <w:ind w:left="851" w:hanging="851"/>
        <w:jc w:val="both"/>
      </w:pPr>
      <w:r w:rsidRPr="00147172">
        <w:t>s</w:t>
      </w:r>
      <w:r w:rsidR="00706E26" w:rsidRPr="00147172">
        <w:t>kaitītāju uzstāda aiz filtra.</w:t>
      </w:r>
    </w:p>
    <w:p w14:paraId="7101E911" w14:textId="19FCB80E" w:rsidR="0031048C" w:rsidRPr="00147172" w:rsidRDefault="00706E26" w:rsidP="0031048C">
      <w:pPr>
        <w:pStyle w:val="ListParagraph"/>
        <w:numPr>
          <w:ilvl w:val="1"/>
          <w:numId w:val="12"/>
        </w:numPr>
        <w:spacing w:after="0"/>
      </w:pPr>
      <w:r w:rsidRPr="00147172">
        <w:t>Manometru lietošanas nosacījumi doti 8.tabulā</w:t>
      </w:r>
      <w:r w:rsidR="00C47ABC" w:rsidRPr="00147172">
        <w:t>.</w:t>
      </w:r>
    </w:p>
    <w:p w14:paraId="4A1005A2" w14:textId="77777777" w:rsidR="00456DA9" w:rsidRPr="00147172" w:rsidRDefault="00456DA9" w:rsidP="00DC37FA">
      <w:pPr>
        <w:spacing w:after="120"/>
        <w:jc w:val="right"/>
      </w:pPr>
      <w:r w:rsidRPr="00147172">
        <w:t>8.tabula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4"/>
        <w:gridCol w:w="1524"/>
        <w:gridCol w:w="1453"/>
        <w:gridCol w:w="1746"/>
      </w:tblGrid>
      <w:tr w:rsidR="00456DA9" w:rsidRPr="00147172" w14:paraId="10DE614D" w14:textId="77777777" w:rsidTr="00F06406">
        <w:trPr>
          <w:jc w:val="center"/>
        </w:trPr>
        <w:tc>
          <w:tcPr>
            <w:tcW w:w="3154" w:type="dxa"/>
          </w:tcPr>
          <w:p w14:paraId="63B4F07D" w14:textId="77777777" w:rsidR="00456DA9" w:rsidRPr="00147172" w:rsidRDefault="00456DA9" w:rsidP="00345C09">
            <w:pPr>
              <w:spacing w:after="0"/>
              <w:jc w:val="both"/>
              <w:rPr>
                <w:b/>
              </w:rPr>
            </w:pPr>
            <w:r w:rsidRPr="00147172">
              <w:rPr>
                <w:b/>
              </w:rPr>
              <w:t>Izvietojums</w:t>
            </w:r>
          </w:p>
        </w:tc>
        <w:tc>
          <w:tcPr>
            <w:tcW w:w="1524" w:type="dxa"/>
          </w:tcPr>
          <w:p w14:paraId="2F7AE70B" w14:textId="77777777" w:rsidR="00456DA9" w:rsidRPr="00147172" w:rsidRDefault="00456DA9" w:rsidP="00345C09">
            <w:pPr>
              <w:spacing w:after="0"/>
              <w:jc w:val="both"/>
              <w:rPr>
                <w:b/>
              </w:rPr>
            </w:pPr>
            <w:r w:rsidRPr="00147172">
              <w:rPr>
                <w:b/>
              </w:rPr>
              <w:t>Skala</w:t>
            </w:r>
          </w:p>
        </w:tc>
        <w:tc>
          <w:tcPr>
            <w:tcW w:w="1453" w:type="dxa"/>
          </w:tcPr>
          <w:p w14:paraId="18FE5F99" w14:textId="77777777" w:rsidR="00456DA9" w:rsidRPr="00147172" w:rsidRDefault="00456DA9" w:rsidP="00345C09">
            <w:pPr>
              <w:spacing w:after="0"/>
              <w:jc w:val="both"/>
              <w:rPr>
                <w:b/>
              </w:rPr>
            </w:pPr>
            <w:r w:rsidRPr="00147172">
              <w:rPr>
                <w:b/>
              </w:rPr>
              <w:t>Tips</w:t>
            </w:r>
          </w:p>
        </w:tc>
        <w:tc>
          <w:tcPr>
            <w:tcW w:w="1746" w:type="dxa"/>
          </w:tcPr>
          <w:p w14:paraId="71A638CF" w14:textId="77777777" w:rsidR="00456DA9" w:rsidRPr="00147172" w:rsidRDefault="00456DA9" w:rsidP="00345C09">
            <w:pPr>
              <w:spacing w:after="0"/>
              <w:jc w:val="both"/>
              <w:rPr>
                <w:b/>
              </w:rPr>
            </w:pPr>
            <w:r w:rsidRPr="00147172">
              <w:rPr>
                <w:b/>
              </w:rPr>
              <w:t>Klase</w:t>
            </w:r>
          </w:p>
        </w:tc>
      </w:tr>
      <w:tr w:rsidR="00456DA9" w:rsidRPr="00147172" w14:paraId="26387FDE" w14:textId="77777777" w:rsidTr="00F06406">
        <w:trPr>
          <w:jc w:val="center"/>
        </w:trPr>
        <w:tc>
          <w:tcPr>
            <w:tcW w:w="3154" w:type="dxa"/>
          </w:tcPr>
          <w:p w14:paraId="3E478371" w14:textId="77777777" w:rsidR="00456DA9" w:rsidRPr="00147172" w:rsidRDefault="00456DA9" w:rsidP="00345C09">
            <w:pPr>
              <w:spacing w:after="0"/>
              <w:jc w:val="both"/>
            </w:pPr>
            <w:r w:rsidRPr="00147172">
              <w:t>ISM primārā puse</w:t>
            </w:r>
          </w:p>
        </w:tc>
        <w:tc>
          <w:tcPr>
            <w:tcW w:w="1524" w:type="dxa"/>
          </w:tcPr>
          <w:p w14:paraId="588A4FEE" w14:textId="77777777" w:rsidR="00456DA9" w:rsidRPr="00147172" w:rsidRDefault="00456DA9" w:rsidP="00345C09">
            <w:pPr>
              <w:spacing w:after="0"/>
              <w:jc w:val="both"/>
            </w:pPr>
            <w:r w:rsidRPr="00147172">
              <w:t>0 – 16 bar</w:t>
            </w:r>
          </w:p>
        </w:tc>
        <w:tc>
          <w:tcPr>
            <w:tcW w:w="1453" w:type="dxa"/>
          </w:tcPr>
          <w:p w14:paraId="4D293B0C" w14:textId="77777777" w:rsidR="00456DA9" w:rsidRPr="00147172" w:rsidRDefault="00456DA9" w:rsidP="00345C09">
            <w:pPr>
              <w:spacing w:after="0"/>
              <w:jc w:val="both"/>
            </w:pPr>
            <w:r w:rsidRPr="00147172">
              <w:t>Standarta</w:t>
            </w:r>
          </w:p>
        </w:tc>
        <w:tc>
          <w:tcPr>
            <w:tcW w:w="1746" w:type="dxa"/>
          </w:tcPr>
          <w:p w14:paraId="41CB102E" w14:textId="77777777" w:rsidR="00456DA9" w:rsidRPr="00147172" w:rsidRDefault="00456DA9" w:rsidP="00345C09">
            <w:pPr>
              <w:spacing w:after="0"/>
              <w:jc w:val="both"/>
            </w:pPr>
            <w:r w:rsidRPr="00147172">
              <w:t>Ne mazāka, kā 1,6</w:t>
            </w:r>
          </w:p>
        </w:tc>
      </w:tr>
      <w:tr w:rsidR="00456DA9" w:rsidRPr="00147172" w14:paraId="0AF23FE2" w14:textId="77777777" w:rsidTr="00F06406">
        <w:trPr>
          <w:jc w:val="center"/>
        </w:trPr>
        <w:tc>
          <w:tcPr>
            <w:tcW w:w="3154" w:type="dxa"/>
          </w:tcPr>
          <w:p w14:paraId="608E223E" w14:textId="77777777" w:rsidR="00456DA9" w:rsidRPr="00147172" w:rsidRDefault="00456DA9" w:rsidP="00345C09">
            <w:pPr>
              <w:spacing w:after="0"/>
              <w:jc w:val="both"/>
              <w:rPr>
                <w:color w:val="FF0000"/>
              </w:rPr>
            </w:pPr>
            <w:r w:rsidRPr="00147172">
              <w:t>ISM sekundārais kontūrs – apkure vai ventilācija</w:t>
            </w:r>
          </w:p>
        </w:tc>
        <w:tc>
          <w:tcPr>
            <w:tcW w:w="1524" w:type="dxa"/>
          </w:tcPr>
          <w:p w14:paraId="47C48003" w14:textId="77777777" w:rsidR="00456DA9" w:rsidRPr="00147172" w:rsidRDefault="00456DA9" w:rsidP="00345C09">
            <w:pPr>
              <w:spacing w:after="0"/>
              <w:jc w:val="both"/>
            </w:pPr>
            <w:r w:rsidRPr="00147172">
              <w:t>0 – 10 bar</w:t>
            </w:r>
          </w:p>
        </w:tc>
        <w:tc>
          <w:tcPr>
            <w:tcW w:w="1453" w:type="dxa"/>
          </w:tcPr>
          <w:p w14:paraId="586FC49C" w14:textId="77777777" w:rsidR="00456DA9" w:rsidRPr="00147172" w:rsidRDefault="00456DA9" w:rsidP="00345C09">
            <w:pPr>
              <w:spacing w:after="0"/>
              <w:jc w:val="both"/>
            </w:pPr>
            <w:r w:rsidRPr="00147172">
              <w:t>Standarta</w:t>
            </w:r>
          </w:p>
        </w:tc>
        <w:tc>
          <w:tcPr>
            <w:tcW w:w="1746" w:type="dxa"/>
          </w:tcPr>
          <w:p w14:paraId="52D6867D" w14:textId="77777777" w:rsidR="00456DA9" w:rsidRPr="00147172" w:rsidRDefault="00456DA9" w:rsidP="00345C09">
            <w:pPr>
              <w:spacing w:after="0"/>
              <w:jc w:val="both"/>
            </w:pPr>
            <w:r w:rsidRPr="00147172">
              <w:t>Ne mazāka, kā 1,6</w:t>
            </w:r>
          </w:p>
        </w:tc>
      </w:tr>
      <w:tr w:rsidR="00456DA9" w:rsidRPr="00147172" w14:paraId="248D7478" w14:textId="77777777" w:rsidTr="00F06406">
        <w:trPr>
          <w:jc w:val="center"/>
        </w:trPr>
        <w:tc>
          <w:tcPr>
            <w:tcW w:w="3154" w:type="dxa"/>
          </w:tcPr>
          <w:p w14:paraId="0A8965BF" w14:textId="77777777" w:rsidR="00456DA9" w:rsidRPr="00147172" w:rsidRDefault="00456DA9" w:rsidP="00345C09">
            <w:pPr>
              <w:spacing w:after="0"/>
              <w:jc w:val="both"/>
            </w:pPr>
            <w:r w:rsidRPr="00147172">
              <w:t>ISM sekundārais kontūrs – karstais un aukstais ūdens</w:t>
            </w:r>
          </w:p>
        </w:tc>
        <w:tc>
          <w:tcPr>
            <w:tcW w:w="1524" w:type="dxa"/>
          </w:tcPr>
          <w:p w14:paraId="5410FD0B" w14:textId="3983B807" w:rsidR="00456DA9" w:rsidRPr="00147172" w:rsidRDefault="00456DA9" w:rsidP="00345C09">
            <w:pPr>
              <w:spacing w:after="0"/>
              <w:jc w:val="both"/>
            </w:pPr>
            <w:r w:rsidRPr="00147172">
              <w:t>0 – 10</w:t>
            </w:r>
            <w:r w:rsidR="00A5342C">
              <w:t xml:space="preserve"> </w:t>
            </w:r>
            <w:r w:rsidRPr="00147172">
              <w:t>bar</w:t>
            </w:r>
          </w:p>
        </w:tc>
        <w:tc>
          <w:tcPr>
            <w:tcW w:w="1453" w:type="dxa"/>
          </w:tcPr>
          <w:p w14:paraId="2AC872BA" w14:textId="77777777" w:rsidR="00456DA9" w:rsidRPr="00147172" w:rsidRDefault="00456DA9" w:rsidP="00345C09">
            <w:pPr>
              <w:spacing w:after="0"/>
              <w:jc w:val="both"/>
            </w:pPr>
            <w:r w:rsidRPr="00147172">
              <w:t>Standarta</w:t>
            </w:r>
          </w:p>
        </w:tc>
        <w:tc>
          <w:tcPr>
            <w:tcW w:w="1746" w:type="dxa"/>
          </w:tcPr>
          <w:p w14:paraId="66E61A57" w14:textId="77777777" w:rsidR="00456DA9" w:rsidRPr="00147172" w:rsidRDefault="00456DA9" w:rsidP="00345C09">
            <w:pPr>
              <w:spacing w:after="0"/>
              <w:jc w:val="both"/>
            </w:pPr>
            <w:r w:rsidRPr="00147172">
              <w:t>-</w:t>
            </w:r>
          </w:p>
        </w:tc>
      </w:tr>
    </w:tbl>
    <w:p w14:paraId="61B9D28B" w14:textId="77777777" w:rsidR="009513F7" w:rsidRPr="00147172" w:rsidRDefault="00C47ABC" w:rsidP="00905E55">
      <w:pPr>
        <w:numPr>
          <w:ilvl w:val="2"/>
          <w:numId w:val="13"/>
        </w:numPr>
        <w:spacing w:before="120" w:after="0" w:line="360" w:lineRule="auto"/>
        <w:ind w:left="851" w:hanging="851"/>
        <w:jc w:val="both"/>
        <w:rPr>
          <w:b/>
        </w:rPr>
      </w:pPr>
      <w:r w:rsidRPr="00147172">
        <w:t>M</w:t>
      </w:r>
      <w:r w:rsidR="00706E26" w:rsidRPr="00147172">
        <w:t xml:space="preserve">anometrus pievieno ar </w:t>
      </w:r>
      <w:bookmarkStart w:id="24" w:name="OLE_LINK4"/>
      <w:bookmarkStart w:id="25" w:name="OLE_LINK5"/>
      <w:r w:rsidR="00706E26" w:rsidRPr="00147172">
        <w:t>manometru</w:t>
      </w:r>
      <w:bookmarkEnd w:id="24"/>
      <w:bookmarkEnd w:id="25"/>
      <w:r w:rsidR="00706E26" w:rsidRPr="00147172">
        <w:t xml:space="preserve"> ventiļiem;</w:t>
      </w:r>
    </w:p>
    <w:p w14:paraId="30CF0C1E" w14:textId="77777777" w:rsidR="009513F7" w:rsidRPr="00147172" w:rsidRDefault="009513F7" w:rsidP="00905E55">
      <w:pPr>
        <w:numPr>
          <w:ilvl w:val="2"/>
          <w:numId w:val="13"/>
        </w:numPr>
        <w:spacing w:after="0" w:line="360" w:lineRule="auto"/>
        <w:ind w:left="851" w:hanging="851"/>
        <w:jc w:val="both"/>
        <w:rPr>
          <w:b/>
        </w:rPr>
      </w:pPr>
      <w:r w:rsidRPr="00147172">
        <w:t>p</w:t>
      </w:r>
      <w:r w:rsidR="00706E26" w:rsidRPr="00147172">
        <w:t xml:space="preserve">rimārajā kontūrā manometra </w:t>
      </w:r>
      <w:r w:rsidR="0097331D" w:rsidRPr="00147172">
        <w:t>“</w:t>
      </w:r>
      <w:r w:rsidR="00706E26" w:rsidRPr="00147172">
        <w:t>tiltiņa” pievienojumā nedrīkst lietot vara caurulītes ar izjaucamajiem (kompresijas tipa), savienojumiem;</w:t>
      </w:r>
    </w:p>
    <w:p w14:paraId="1210AAC6" w14:textId="77777777" w:rsidR="00D84D71" w:rsidRPr="00147172" w:rsidRDefault="009513F7" w:rsidP="00905E55">
      <w:pPr>
        <w:numPr>
          <w:ilvl w:val="2"/>
          <w:numId w:val="13"/>
        </w:numPr>
        <w:spacing w:after="0" w:line="360" w:lineRule="auto"/>
        <w:ind w:left="851" w:hanging="851"/>
        <w:jc w:val="both"/>
        <w:rPr>
          <w:b/>
        </w:rPr>
      </w:pPr>
      <w:r w:rsidRPr="00147172">
        <w:t>m</w:t>
      </w:r>
      <w:r w:rsidR="00706E26" w:rsidRPr="00147172">
        <w:t xml:space="preserve">anometru izmērs 100 mm, ISM ar slodzi &lt;120 </w:t>
      </w:r>
      <w:proofErr w:type="spellStart"/>
      <w:r w:rsidR="00706E26" w:rsidRPr="00147172">
        <w:t>kW</w:t>
      </w:r>
      <w:proofErr w:type="spellEnd"/>
      <w:r w:rsidR="00706E26" w:rsidRPr="00147172">
        <w:t xml:space="preserve"> var lietot manometrus ar izmēru 50 mm.</w:t>
      </w:r>
    </w:p>
    <w:p w14:paraId="24743989" w14:textId="77777777" w:rsidR="00456DA9" w:rsidRPr="00147172" w:rsidRDefault="00456DA9" w:rsidP="00905E55">
      <w:pPr>
        <w:pStyle w:val="BodyText2"/>
        <w:numPr>
          <w:ilvl w:val="1"/>
          <w:numId w:val="14"/>
        </w:numPr>
        <w:spacing w:after="0" w:line="360" w:lineRule="auto"/>
      </w:pPr>
      <w:r w:rsidRPr="00147172">
        <w:t>Termometri un temperatūras sensori</w:t>
      </w:r>
      <w:r w:rsidR="00706E26" w:rsidRPr="00147172">
        <w:t>:</w:t>
      </w:r>
    </w:p>
    <w:p w14:paraId="19CFFAD0" w14:textId="77777777" w:rsidR="009513F7" w:rsidRPr="00147172" w:rsidRDefault="009513F7" w:rsidP="00905E55">
      <w:pPr>
        <w:numPr>
          <w:ilvl w:val="2"/>
          <w:numId w:val="14"/>
        </w:numPr>
        <w:spacing w:after="0" w:line="360" w:lineRule="auto"/>
        <w:ind w:left="851" w:hanging="851"/>
        <w:jc w:val="both"/>
      </w:pPr>
      <w:r w:rsidRPr="00147172">
        <w:t>t</w:t>
      </w:r>
      <w:r w:rsidR="00706E26" w:rsidRPr="00147172">
        <w:t>ermometra skalai jābūt ar izšķiršanas spēju 1ºC, primārajā kontūrā līdz 120°C, sekundārajā – līdz 100°C;</w:t>
      </w:r>
    </w:p>
    <w:p w14:paraId="5AD5C053" w14:textId="77777777" w:rsidR="009513F7" w:rsidRPr="00147172" w:rsidRDefault="009513F7" w:rsidP="00905E55">
      <w:pPr>
        <w:numPr>
          <w:ilvl w:val="2"/>
          <w:numId w:val="14"/>
        </w:numPr>
        <w:spacing w:after="0" w:line="360" w:lineRule="auto"/>
        <w:ind w:left="851" w:hanging="851"/>
        <w:jc w:val="both"/>
      </w:pPr>
      <w:r w:rsidRPr="00147172">
        <w:lastRenderedPageBreak/>
        <w:t>t</w:t>
      </w:r>
      <w:r w:rsidR="00706E26" w:rsidRPr="00147172">
        <w:t>ermometrus uzstāda tērauda vai misiņa kabatās, karstā ūdens pusē – tikai misiņa kabatās;</w:t>
      </w:r>
    </w:p>
    <w:p w14:paraId="554003EC" w14:textId="77777777" w:rsidR="009513F7" w:rsidRPr="00147172" w:rsidRDefault="009513F7" w:rsidP="00905E55">
      <w:pPr>
        <w:numPr>
          <w:ilvl w:val="2"/>
          <w:numId w:val="14"/>
        </w:numPr>
        <w:spacing w:after="0" w:line="360" w:lineRule="auto"/>
        <w:ind w:left="851" w:hanging="851"/>
        <w:jc w:val="both"/>
      </w:pPr>
      <w:proofErr w:type="spellStart"/>
      <w:r w:rsidRPr="00147172">
        <w:t>a</w:t>
      </w:r>
      <w:r w:rsidR="00706E26" w:rsidRPr="00147172">
        <w:t>tgaitas</w:t>
      </w:r>
      <w:proofErr w:type="spellEnd"/>
      <w:r w:rsidR="00706E26" w:rsidRPr="00147172">
        <w:t xml:space="preserve"> temperatūras sensorus jāuzstāda primārajā kontūrā pie visiem </w:t>
      </w:r>
      <w:proofErr w:type="spellStart"/>
      <w:r w:rsidR="00706E26" w:rsidRPr="00147172">
        <w:t>siltummaiņiem</w:t>
      </w:r>
      <w:proofErr w:type="spellEnd"/>
      <w:r w:rsidR="00706E26" w:rsidRPr="00147172">
        <w:t>, izmantojot tos rādīšanas režīmā uz regulatora procesora displeja vai BMS monitora, dublējošo termometru uzstādīšana nav obligāta;</w:t>
      </w:r>
    </w:p>
    <w:p w14:paraId="13E3516C" w14:textId="77777777" w:rsidR="00456DA9" w:rsidRPr="00147172" w:rsidRDefault="009513F7" w:rsidP="00905E55">
      <w:pPr>
        <w:numPr>
          <w:ilvl w:val="2"/>
          <w:numId w:val="14"/>
        </w:numPr>
        <w:spacing w:after="0" w:line="360" w:lineRule="auto"/>
        <w:ind w:left="851" w:hanging="851"/>
        <w:jc w:val="both"/>
      </w:pPr>
      <w:r w:rsidRPr="00147172">
        <w:t>a</w:t>
      </w:r>
      <w:r w:rsidR="00706E26" w:rsidRPr="00147172">
        <w:t xml:space="preserve">pkures un ventilācijas sistēmu </w:t>
      </w:r>
      <w:bookmarkStart w:id="26" w:name="OLE_LINK3"/>
      <w:r w:rsidR="00706E26" w:rsidRPr="00147172">
        <w:t>temperatūras regulēšanai</w:t>
      </w:r>
      <w:bookmarkEnd w:id="26"/>
      <w:r w:rsidR="00706E26" w:rsidRPr="00147172">
        <w:t xml:space="preserve"> atļauts lietot uz cauruļvadiem uzliekamos sensorus tikai zem izolācijas, karstā ūdens temperatūras regulēšanai – iegremdēto sensoru maksimāli tuvu </w:t>
      </w:r>
      <w:proofErr w:type="spellStart"/>
      <w:r w:rsidR="00706E26" w:rsidRPr="00147172">
        <w:t>siltummainim</w:t>
      </w:r>
      <w:proofErr w:type="spellEnd"/>
      <w:r w:rsidR="00706E26" w:rsidRPr="00147172">
        <w:t>.</w:t>
      </w:r>
    </w:p>
    <w:p w14:paraId="12B76A2A" w14:textId="77777777" w:rsidR="00456DA9" w:rsidRPr="00147172" w:rsidRDefault="00706E26" w:rsidP="00C47ABC">
      <w:pPr>
        <w:pStyle w:val="BodyText2"/>
        <w:spacing w:after="0" w:line="360" w:lineRule="auto"/>
      </w:pPr>
      <w:r w:rsidRPr="00147172">
        <w:t>4.</w:t>
      </w:r>
      <w:r w:rsidR="00456DA9" w:rsidRPr="00147172">
        <w:t>15. Drošības vārsti</w:t>
      </w:r>
      <w:r w:rsidRPr="00147172">
        <w:t>:</w:t>
      </w:r>
    </w:p>
    <w:p w14:paraId="21707D24" w14:textId="37BF1E20" w:rsidR="00C47ABC" w:rsidRPr="00147172" w:rsidRDefault="00C47ABC" w:rsidP="00905E55">
      <w:pPr>
        <w:numPr>
          <w:ilvl w:val="2"/>
          <w:numId w:val="15"/>
        </w:numPr>
        <w:spacing w:after="0" w:line="360" w:lineRule="auto"/>
        <w:ind w:left="851" w:hanging="851"/>
        <w:jc w:val="both"/>
      </w:pPr>
      <w:bookmarkStart w:id="27" w:name="OLE_LINK1"/>
      <w:bookmarkStart w:id="28" w:name="OLE_LINK2"/>
      <w:r w:rsidRPr="00147172">
        <w:rPr>
          <w:color w:val="000000"/>
        </w:rPr>
        <w:t>d</w:t>
      </w:r>
      <w:r w:rsidR="00706E26" w:rsidRPr="00147172">
        <w:rPr>
          <w:color w:val="000000"/>
        </w:rPr>
        <w:t xml:space="preserve">rošības vārstu </w:t>
      </w:r>
      <w:bookmarkEnd w:id="27"/>
      <w:bookmarkEnd w:id="28"/>
      <w:r w:rsidR="00706E26" w:rsidRPr="00147172">
        <w:rPr>
          <w:color w:val="000000"/>
        </w:rPr>
        <w:t xml:space="preserve">lielumu izvēlas pēc </w:t>
      </w:r>
      <w:proofErr w:type="spellStart"/>
      <w:r w:rsidR="00706E26" w:rsidRPr="00147172">
        <w:rPr>
          <w:color w:val="000000"/>
        </w:rPr>
        <w:t>siltummaiņa</w:t>
      </w:r>
      <w:proofErr w:type="spellEnd"/>
      <w:r w:rsidR="00706E26" w:rsidRPr="00147172">
        <w:rPr>
          <w:color w:val="000000"/>
        </w:rPr>
        <w:t xml:space="preserve"> jaudas: līdz 200 </w:t>
      </w:r>
      <w:proofErr w:type="spellStart"/>
      <w:r w:rsidR="00706E26" w:rsidRPr="00147172">
        <w:rPr>
          <w:color w:val="000000"/>
        </w:rPr>
        <w:t>kW</w:t>
      </w:r>
      <w:proofErr w:type="spellEnd"/>
      <w:r w:rsidR="00706E26" w:rsidRPr="00147172">
        <w:rPr>
          <w:color w:val="000000"/>
        </w:rPr>
        <w:t xml:space="preserve"> – D</w:t>
      </w:r>
      <w:r w:rsidR="00E74BD1" w:rsidRPr="00147172">
        <w:rPr>
          <w:color w:val="000000"/>
        </w:rPr>
        <w:t>n</w:t>
      </w:r>
      <w:r w:rsidR="00706E26" w:rsidRPr="00147172">
        <w:rPr>
          <w:color w:val="000000"/>
        </w:rPr>
        <w:t>15</w:t>
      </w:r>
      <w:r w:rsidR="00E74BD1" w:rsidRPr="00147172">
        <w:rPr>
          <w:color w:val="000000"/>
        </w:rPr>
        <w:t xml:space="preserve"> mm</w:t>
      </w:r>
      <w:r w:rsidR="00706E26" w:rsidRPr="00147172">
        <w:rPr>
          <w:color w:val="000000"/>
        </w:rPr>
        <w:t xml:space="preserve">, no 200 </w:t>
      </w:r>
      <w:proofErr w:type="spellStart"/>
      <w:r w:rsidR="00706E26" w:rsidRPr="00147172">
        <w:rPr>
          <w:color w:val="000000"/>
        </w:rPr>
        <w:t>kW</w:t>
      </w:r>
      <w:proofErr w:type="spellEnd"/>
      <w:r w:rsidR="00706E26" w:rsidRPr="00147172">
        <w:rPr>
          <w:color w:val="000000"/>
        </w:rPr>
        <w:t xml:space="preserve"> līdz 800kW – D</w:t>
      </w:r>
      <w:r w:rsidR="00E74BD1" w:rsidRPr="00147172">
        <w:rPr>
          <w:color w:val="000000"/>
        </w:rPr>
        <w:t>n</w:t>
      </w:r>
      <w:r w:rsidR="00706E26" w:rsidRPr="00147172">
        <w:rPr>
          <w:color w:val="000000"/>
        </w:rPr>
        <w:t>20</w:t>
      </w:r>
      <w:r w:rsidR="00E74BD1" w:rsidRPr="00147172">
        <w:rPr>
          <w:color w:val="000000"/>
        </w:rPr>
        <w:t xml:space="preserve"> mm</w:t>
      </w:r>
      <w:r w:rsidR="00706E26" w:rsidRPr="00147172">
        <w:rPr>
          <w:color w:val="000000"/>
        </w:rPr>
        <w:t>, lielākam par 800kW – D</w:t>
      </w:r>
      <w:r w:rsidR="00E74BD1" w:rsidRPr="00147172">
        <w:rPr>
          <w:color w:val="000000"/>
        </w:rPr>
        <w:t>n</w:t>
      </w:r>
      <w:r w:rsidR="00706E26" w:rsidRPr="00147172">
        <w:rPr>
          <w:color w:val="000000"/>
        </w:rPr>
        <w:t>25</w:t>
      </w:r>
      <w:r w:rsidR="00E74BD1" w:rsidRPr="00147172">
        <w:rPr>
          <w:color w:val="000000"/>
        </w:rPr>
        <w:t xml:space="preserve"> mm</w:t>
      </w:r>
      <w:r w:rsidR="00706E26" w:rsidRPr="00147172">
        <w:rPr>
          <w:color w:val="000000"/>
        </w:rPr>
        <w:t>;</w:t>
      </w:r>
    </w:p>
    <w:p w14:paraId="737D842C" w14:textId="77777777" w:rsidR="00C47ABC" w:rsidRPr="00147172" w:rsidRDefault="00C47ABC" w:rsidP="00905E55">
      <w:pPr>
        <w:numPr>
          <w:ilvl w:val="2"/>
          <w:numId w:val="15"/>
        </w:numPr>
        <w:spacing w:after="0" w:line="360" w:lineRule="auto"/>
        <w:ind w:left="851" w:hanging="851"/>
        <w:jc w:val="both"/>
      </w:pPr>
      <w:r w:rsidRPr="00147172">
        <w:rPr>
          <w:color w:val="000000"/>
        </w:rPr>
        <w:t>d</w:t>
      </w:r>
      <w:r w:rsidR="00706E26" w:rsidRPr="00147172">
        <w:rPr>
          <w:color w:val="000000"/>
        </w:rPr>
        <w:t>rošības vārstu spiediens nedrīkst būt lielāks par izplešanās tvertnes, apkures, ventilācijas, karstā ūdens sistēmas maksimālo darba spiedienu;</w:t>
      </w:r>
    </w:p>
    <w:p w14:paraId="314491BC" w14:textId="77777777" w:rsidR="00F22066" w:rsidRPr="00147172" w:rsidRDefault="00C47ABC" w:rsidP="00C47ABC">
      <w:pPr>
        <w:numPr>
          <w:ilvl w:val="2"/>
          <w:numId w:val="15"/>
        </w:numPr>
        <w:spacing w:after="0" w:line="360" w:lineRule="auto"/>
        <w:ind w:left="851" w:hanging="851"/>
        <w:jc w:val="both"/>
      </w:pPr>
      <w:r w:rsidRPr="00147172">
        <w:t>s</w:t>
      </w:r>
      <w:r w:rsidR="00706E26" w:rsidRPr="00147172">
        <w:t>tarp drošības vārstu un apkures, ventilācijas vai karstā ūdens sistēmu nedrīkst uzstādīt noslēgšanas un regulēšanas ierīces (ventiļus u.tml.).</w:t>
      </w:r>
    </w:p>
    <w:p w14:paraId="2E97959E" w14:textId="77777777" w:rsidR="00706E26" w:rsidRPr="00147172" w:rsidRDefault="00706E26" w:rsidP="00682362">
      <w:pPr>
        <w:pStyle w:val="BodyText2"/>
        <w:spacing w:after="0" w:line="360" w:lineRule="auto"/>
        <w:rPr>
          <w:rFonts w:cs="Arial"/>
          <w:bCs/>
          <w:szCs w:val="24"/>
        </w:rPr>
      </w:pPr>
      <w:r w:rsidRPr="00147172">
        <w:rPr>
          <w:rFonts w:cs="Arial"/>
          <w:bCs/>
          <w:szCs w:val="24"/>
        </w:rPr>
        <w:t>4.</w:t>
      </w:r>
      <w:r w:rsidR="00456DA9" w:rsidRPr="00147172">
        <w:rPr>
          <w:rFonts w:cs="Arial"/>
          <w:bCs/>
          <w:szCs w:val="24"/>
        </w:rPr>
        <w:t>16. Izplešanās tvertnes</w:t>
      </w:r>
      <w:r w:rsidRPr="00147172">
        <w:rPr>
          <w:rFonts w:cs="Arial"/>
          <w:bCs/>
          <w:szCs w:val="24"/>
        </w:rPr>
        <w:t>:</w:t>
      </w:r>
    </w:p>
    <w:p w14:paraId="08538A58" w14:textId="77777777" w:rsidR="00682362" w:rsidRPr="00147172" w:rsidRDefault="00706E26" w:rsidP="00905E55">
      <w:pPr>
        <w:numPr>
          <w:ilvl w:val="2"/>
          <w:numId w:val="16"/>
        </w:numPr>
        <w:spacing w:after="0" w:line="360" w:lineRule="auto"/>
        <w:ind w:left="851" w:hanging="851"/>
        <w:jc w:val="both"/>
        <w:rPr>
          <w:rFonts w:cs="Arial"/>
          <w:bCs/>
          <w:szCs w:val="24"/>
        </w:rPr>
      </w:pPr>
      <w:r w:rsidRPr="00147172">
        <w:t xml:space="preserve">Projektā </w:t>
      </w:r>
      <w:r w:rsidR="00682362" w:rsidRPr="00147172">
        <w:t>jānorāda</w:t>
      </w:r>
      <w:r w:rsidRPr="00147172">
        <w:t xml:space="preserve"> izplešanās tvertnes tips, tilpums un maksimālais darba spiediens. Izplešanās tvertnei jābūt ar marķējumu atbilstoši </w:t>
      </w:r>
      <w:r w:rsidR="00F234C2" w:rsidRPr="00147172">
        <w:t xml:space="preserve">2016.gada 12.aprīļa MK noteikumu Nr. 207 </w:t>
      </w:r>
      <w:r w:rsidR="00682362" w:rsidRPr="00147172">
        <w:t>“</w:t>
      </w:r>
      <w:r w:rsidRPr="00147172">
        <w:t>Vienkāršu spiedtvertņu noteikumi</w:t>
      </w:r>
      <w:r w:rsidR="00682362" w:rsidRPr="00147172">
        <w:t xml:space="preserve">” </w:t>
      </w:r>
      <w:r w:rsidR="00F234C2" w:rsidRPr="00147172">
        <w:t>prasībām;</w:t>
      </w:r>
    </w:p>
    <w:p w14:paraId="07EF1170" w14:textId="77777777" w:rsidR="00F234C2" w:rsidRPr="00147172" w:rsidRDefault="00682362" w:rsidP="00905E55">
      <w:pPr>
        <w:numPr>
          <w:ilvl w:val="2"/>
          <w:numId w:val="16"/>
        </w:numPr>
        <w:spacing w:after="0" w:line="360" w:lineRule="auto"/>
        <w:ind w:left="851" w:hanging="851"/>
        <w:jc w:val="both"/>
        <w:rPr>
          <w:rFonts w:cs="Arial"/>
          <w:bCs/>
          <w:szCs w:val="24"/>
        </w:rPr>
      </w:pPr>
      <w:r w:rsidRPr="00147172">
        <w:t>i</w:t>
      </w:r>
      <w:r w:rsidR="00F234C2" w:rsidRPr="00147172">
        <w:t>zplešanās tvertnes vai vairāku tvertņu kopējo tilpumu apkures vai ventilācijas sistēmai aprēķina sekojoši:</w:t>
      </w:r>
    </w:p>
    <w:p w14:paraId="797CA364" w14:textId="77777777" w:rsidR="00456DA9" w:rsidRPr="00147172" w:rsidRDefault="00456DA9" w:rsidP="003D5373">
      <w:pPr>
        <w:pStyle w:val="Revision"/>
        <w:spacing w:before="0" w:after="0" w:line="276" w:lineRule="auto"/>
        <w:rPr>
          <w:szCs w:val="22"/>
          <w:lang w:eastAsia="lv-LV"/>
        </w:rPr>
      </w:pPr>
      <w:r w:rsidRPr="00147172">
        <w:rPr>
          <w:szCs w:val="22"/>
          <w:lang w:eastAsia="lv-LV"/>
        </w:rPr>
        <w:tab/>
      </w:r>
      <w:r w:rsidRPr="00147172">
        <w:rPr>
          <w:szCs w:val="22"/>
          <w:lang w:eastAsia="lv-LV"/>
        </w:rPr>
        <w:tab/>
      </w:r>
      <w:r w:rsidRPr="00147172">
        <w:rPr>
          <w:szCs w:val="22"/>
          <w:lang w:eastAsia="lv-LV"/>
        </w:rPr>
        <w:tab/>
      </w:r>
      <w:r w:rsidRPr="00147172">
        <w:rPr>
          <w:szCs w:val="22"/>
          <w:lang w:eastAsia="lv-LV"/>
        </w:rPr>
        <w:tab/>
        <w:t xml:space="preserve">                    1</w:t>
      </w:r>
    </w:p>
    <w:p w14:paraId="3D952BE3" w14:textId="77777777" w:rsidR="00456DA9" w:rsidRPr="00147172" w:rsidRDefault="00456DA9" w:rsidP="003D5373">
      <w:pPr>
        <w:spacing w:after="0"/>
        <w:jc w:val="both"/>
      </w:pPr>
      <w:r w:rsidRPr="00147172">
        <w:tab/>
        <w:t xml:space="preserve">       </w:t>
      </w:r>
      <w:r w:rsidR="003D5373" w:rsidRPr="00147172">
        <w:tab/>
      </w:r>
      <w:proofErr w:type="spellStart"/>
      <w:r w:rsidRPr="00147172">
        <w:t>V</w:t>
      </w:r>
      <w:r w:rsidRPr="00147172">
        <w:rPr>
          <w:vertAlign w:val="subscript"/>
        </w:rPr>
        <w:t>tv</w:t>
      </w:r>
      <w:proofErr w:type="spellEnd"/>
      <w:r w:rsidRPr="00147172">
        <w:rPr>
          <w:vertAlign w:val="subscript"/>
        </w:rPr>
        <w:t>.</w:t>
      </w:r>
      <w:r w:rsidRPr="00147172">
        <w:rPr>
          <w:smallCaps/>
        </w:rPr>
        <w:t xml:space="preserve"> </w:t>
      </w:r>
      <w:r w:rsidRPr="00147172">
        <w:t xml:space="preserve">=  </w:t>
      </w:r>
      <w:r w:rsidRPr="00147172">
        <w:rPr>
          <w:smallCaps/>
        </w:rPr>
        <w:t>V</w:t>
      </w:r>
      <w:r w:rsidRPr="00147172">
        <w:t xml:space="preserve"> </w:t>
      </w:r>
      <w:r w:rsidRPr="00147172">
        <w:rPr>
          <w:vertAlign w:val="subscript"/>
        </w:rPr>
        <w:t xml:space="preserve"> </w:t>
      </w:r>
      <w:r w:rsidRPr="00147172">
        <w:t>× 10</w:t>
      </w:r>
      <w:r w:rsidRPr="00147172">
        <w:rPr>
          <w:vertAlign w:val="superscript"/>
        </w:rPr>
        <w:t>3</w:t>
      </w:r>
      <w:r w:rsidRPr="00147172">
        <w:t xml:space="preserve"> × 0,03 × </w:t>
      </w:r>
      <w:r w:rsidR="003D5373" w:rsidRPr="00147172">
        <w:t xml:space="preserve">  </w:t>
      </w:r>
      <w:r w:rsidRPr="00147172">
        <w:t xml:space="preserve">──  </w:t>
      </w:r>
    </w:p>
    <w:p w14:paraId="4315994C" w14:textId="71571773" w:rsidR="004D4013" w:rsidRPr="00147172" w:rsidRDefault="00456DA9" w:rsidP="00706E26">
      <w:pPr>
        <w:jc w:val="both"/>
      </w:pPr>
      <w:r w:rsidRPr="00147172">
        <w:tab/>
      </w:r>
      <w:r w:rsidRPr="00147172">
        <w:tab/>
      </w:r>
      <w:r w:rsidRPr="00147172">
        <w:tab/>
      </w:r>
      <w:r w:rsidRPr="00147172">
        <w:tab/>
      </w:r>
      <w:r w:rsidRPr="00147172">
        <w:tab/>
        <w:t xml:space="preserve">         F</w:t>
      </w:r>
    </w:p>
    <w:p w14:paraId="2EA6C453" w14:textId="77777777" w:rsidR="00456DA9" w:rsidRPr="00147172" w:rsidRDefault="00456DA9" w:rsidP="003D5373">
      <w:pPr>
        <w:spacing w:after="0"/>
        <w:jc w:val="both"/>
      </w:pPr>
      <w:r w:rsidRPr="00147172">
        <w:t xml:space="preserve">                 </w:t>
      </w:r>
      <w:r w:rsidR="003D5373" w:rsidRPr="00147172">
        <w:tab/>
      </w:r>
      <w:r w:rsidR="003D5373" w:rsidRPr="00147172">
        <w:tab/>
      </w:r>
      <w:r w:rsidR="003D5373" w:rsidRPr="00147172">
        <w:tab/>
      </w:r>
      <w:r w:rsidR="001836BC" w:rsidRPr="00147172">
        <w:t xml:space="preserve">      </w:t>
      </w:r>
      <w:r w:rsidRPr="00147172">
        <w:t>P</w:t>
      </w:r>
      <w:r w:rsidRPr="00147172">
        <w:rPr>
          <w:vertAlign w:val="subscript"/>
        </w:rPr>
        <w:t xml:space="preserve"> </w:t>
      </w:r>
      <w:r w:rsidRPr="00147172">
        <w:t>+1</w:t>
      </w:r>
    </w:p>
    <w:p w14:paraId="4EC67FDD" w14:textId="77777777" w:rsidR="00456DA9" w:rsidRPr="00147172" w:rsidRDefault="00456DA9" w:rsidP="003D5373">
      <w:pPr>
        <w:spacing w:after="0"/>
        <w:jc w:val="both"/>
      </w:pPr>
      <w:r w:rsidRPr="00147172">
        <w:t xml:space="preserve">                                  F = 1 −  ─────     </w:t>
      </w:r>
    </w:p>
    <w:p w14:paraId="302427B7" w14:textId="77777777" w:rsidR="00C048E6" w:rsidRPr="00147172" w:rsidRDefault="00456DA9" w:rsidP="00706E26">
      <w:pPr>
        <w:jc w:val="both"/>
      </w:pPr>
      <w:r w:rsidRPr="00147172">
        <w:t xml:space="preserve">                                                 </w:t>
      </w:r>
      <w:proofErr w:type="spellStart"/>
      <w:r w:rsidRPr="00147172">
        <w:t>P</w:t>
      </w:r>
      <w:r w:rsidRPr="00147172">
        <w:rPr>
          <w:vertAlign w:val="subscript"/>
        </w:rPr>
        <w:t>max</w:t>
      </w:r>
      <w:proofErr w:type="spellEnd"/>
      <w:r w:rsidRPr="00147172">
        <w:rPr>
          <w:vertAlign w:val="subscript"/>
        </w:rPr>
        <w:t xml:space="preserve"> </w:t>
      </w:r>
      <w:r w:rsidRPr="00147172">
        <w:t>+1</w:t>
      </w:r>
    </w:p>
    <w:p w14:paraId="76145691" w14:textId="77777777" w:rsidR="00456DA9" w:rsidRPr="00147172" w:rsidRDefault="00682362" w:rsidP="00682362">
      <w:pPr>
        <w:pStyle w:val="Revision"/>
        <w:spacing w:before="0" w:after="0"/>
        <w:rPr>
          <w:szCs w:val="22"/>
          <w:lang w:eastAsia="lv-LV"/>
        </w:rPr>
      </w:pPr>
      <w:r w:rsidRPr="00147172">
        <w:rPr>
          <w:szCs w:val="22"/>
          <w:lang w:eastAsia="lv-LV"/>
        </w:rPr>
        <w:t>,kur</w:t>
      </w:r>
    </w:p>
    <w:p w14:paraId="0549F6A2" w14:textId="77777777" w:rsidR="00456DA9" w:rsidRPr="00147172" w:rsidRDefault="00456DA9" w:rsidP="00695C8D">
      <w:pPr>
        <w:spacing w:after="0" w:line="360" w:lineRule="auto"/>
        <w:ind w:firstLine="720"/>
        <w:jc w:val="both"/>
      </w:pPr>
      <w:proofErr w:type="spellStart"/>
      <w:r w:rsidRPr="00147172">
        <w:t>V</w:t>
      </w:r>
      <w:r w:rsidRPr="00147172">
        <w:rPr>
          <w:vertAlign w:val="subscript"/>
        </w:rPr>
        <w:t>tv</w:t>
      </w:r>
      <w:proofErr w:type="spellEnd"/>
      <w:r w:rsidRPr="00147172">
        <w:rPr>
          <w:vertAlign w:val="subscript"/>
        </w:rPr>
        <w:t>.</w:t>
      </w:r>
      <w:r w:rsidRPr="00147172">
        <w:t xml:space="preserve"> - izplešanās tvertnes tilpums, l ;</w:t>
      </w:r>
    </w:p>
    <w:p w14:paraId="0187655E" w14:textId="77777777" w:rsidR="00456DA9" w:rsidRPr="00147172" w:rsidRDefault="00456DA9" w:rsidP="00695C8D">
      <w:pPr>
        <w:spacing w:after="0" w:line="360" w:lineRule="auto"/>
        <w:ind w:left="720"/>
        <w:jc w:val="both"/>
      </w:pPr>
      <w:r w:rsidRPr="00147172">
        <w:t>F - pildīšanas koeficients (aprēķinā izmanto absolūto spiedienu, kas ir vienāds ar spiedienu pēc manometra plus 1 bar);</w:t>
      </w:r>
    </w:p>
    <w:p w14:paraId="424889AF" w14:textId="77777777" w:rsidR="00456DA9" w:rsidRPr="00147172" w:rsidRDefault="00456DA9" w:rsidP="00695C8D">
      <w:pPr>
        <w:spacing w:after="0" w:line="360" w:lineRule="auto"/>
        <w:ind w:left="720"/>
        <w:jc w:val="both"/>
      </w:pPr>
      <w:r w:rsidRPr="00147172">
        <w:t>P - apkures vai ventilācijas sistēmas zemākais darba spiediens, ko pieņem par 0,5 bar lielāku kā statiskais spiediens, bet ne mazāku par 1,5 bar;</w:t>
      </w:r>
    </w:p>
    <w:p w14:paraId="73D6E3CD" w14:textId="77777777" w:rsidR="00456DA9" w:rsidRPr="00147172" w:rsidRDefault="00456DA9" w:rsidP="00695C8D">
      <w:pPr>
        <w:spacing w:after="0" w:line="360" w:lineRule="auto"/>
        <w:ind w:left="720"/>
        <w:jc w:val="both"/>
      </w:pPr>
      <w:proofErr w:type="spellStart"/>
      <w:r w:rsidRPr="00147172">
        <w:t>P</w:t>
      </w:r>
      <w:r w:rsidRPr="00147172">
        <w:rPr>
          <w:vertAlign w:val="subscript"/>
        </w:rPr>
        <w:t>max</w:t>
      </w:r>
      <w:proofErr w:type="spellEnd"/>
      <w:r w:rsidRPr="00147172">
        <w:rPr>
          <w:vertAlign w:val="subscript"/>
        </w:rPr>
        <w:t xml:space="preserve"> </w:t>
      </w:r>
      <w:r w:rsidRPr="00147172">
        <w:t>- apkures vai ventilācijas sistēmas maksimālais darba spiediens, ko pieņem par 0,5 bar zemāku kā drošības vārsta spiediens;</w:t>
      </w:r>
    </w:p>
    <w:p w14:paraId="15EE23FD" w14:textId="77777777" w:rsidR="00456DA9" w:rsidRPr="00147172" w:rsidRDefault="00456DA9" w:rsidP="00695C8D">
      <w:pPr>
        <w:spacing w:after="0" w:line="360" w:lineRule="auto"/>
        <w:ind w:firstLine="720"/>
        <w:jc w:val="both"/>
      </w:pPr>
      <w:r w:rsidRPr="00147172">
        <w:lastRenderedPageBreak/>
        <w:t>V</w:t>
      </w:r>
      <w:r w:rsidRPr="00147172">
        <w:rPr>
          <w:vertAlign w:val="subscript"/>
        </w:rPr>
        <w:t xml:space="preserve">   </w:t>
      </w:r>
      <w:r w:rsidRPr="00147172">
        <w:t>- apkures vai ventilācijas  sistēmas tilpums, m</w:t>
      </w:r>
      <w:r w:rsidRPr="00147172">
        <w:rPr>
          <w:vertAlign w:val="superscript"/>
        </w:rPr>
        <w:t>3</w:t>
      </w:r>
      <w:r w:rsidRPr="00147172">
        <w:t>;</w:t>
      </w:r>
    </w:p>
    <w:p w14:paraId="6BE765C4" w14:textId="77777777" w:rsidR="00D84D71" w:rsidRPr="00147172" w:rsidRDefault="00456DA9" w:rsidP="00695C8D">
      <w:pPr>
        <w:spacing w:after="0" w:line="360" w:lineRule="auto"/>
        <w:ind w:firstLine="720"/>
        <w:jc w:val="both"/>
      </w:pPr>
      <w:r w:rsidRPr="00147172">
        <w:t>0,03 - ūdens tilpuma palielināšanās sasilstot no 10°C līdz 85°C (≤3%).</w:t>
      </w:r>
    </w:p>
    <w:p w14:paraId="7A82D57D" w14:textId="3EBCA483" w:rsidR="00502069" w:rsidRPr="00147172" w:rsidRDefault="00456DA9" w:rsidP="00502069">
      <w:pPr>
        <w:numPr>
          <w:ilvl w:val="2"/>
          <w:numId w:val="16"/>
        </w:numPr>
        <w:spacing w:after="120" w:line="360" w:lineRule="auto"/>
        <w:ind w:left="851" w:hanging="851"/>
        <w:jc w:val="both"/>
      </w:pPr>
      <w:r w:rsidRPr="00147172">
        <w:t>Projektā jābūt norādei par izplešanās tvertnē iesūknējamo gaisa spiedienu: pirms izplešanās tvertnes pieslēgšanas sistēmai (ūdens iepildīšanas) tajā jāiesūknē gaiss līdz apkures vai ventilācijas sistēmas statiskajam spiedienam, bet ne mazākam par 1,5 bar, vai līdz karstā ūdens sistēmas darba spiedienam. Uz izplešanās tvertnes jābūt uzlīmei, kurā norādīts iesūknētā gaisa spiediens bāros.</w:t>
      </w:r>
    </w:p>
    <w:p w14:paraId="2C6FDC64" w14:textId="77777777" w:rsidR="00456DA9" w:rsidRPr="00147172" w:rsidRDefault="00456DA9" w:rsidP="00F234C2">
      <w:r w:rsidRPr="00147172">
        <w:t>Aprēķina piemērs:</w:t>
      </w:r>
    </w:p>
    <w:p w14:paraId="5A66A851" w14:textId="77777777" w:rsidR="00456DA9" w:rsidRPr="00147172" w:rsidRDefault="00456DA9" w:rsidP="00C048E6">
      <w:pPr>
        <w:pStyle w:val="BodyText2"/>
        <w:spacing w:line="360" w:lineRule="auto"/>
        <w:ind w:firstLine="720"/>
      </w:pPr>
      <w:r w:rsidRPr="00147172">
        <w:t xml:space="preserve">5-stāvu ēkas apkures sistēma ar slodzi 200 </w:t>
      </w:r>
      <w:proofErr w:type="spellStart"/>
      <w:r w:rsidRPr="00147172">
        <w:t>kW</w:t>
      </w:r>
      <w:proofErr w:type="spellEnd"/>
      <w:r w:rsidRPr="00147172">
        <w:t>, tērauda radiatori, apkures temperatūras grafiks 80/60°C, statiskais spiediens apm. 1,5 bar, drošības vārsta spiediens 5 bar.</w:t>
      </w:r>
    </w:p>
    <w:p w14:paraId="2F5409E9" w14:textId="77777777" w:rsidR="00456DA9" w:rsidRPr="00147172" w:rsidRDefault="00456DA9" w:rsidP="003D5373">
      <w:pPr>
        <w:spacing w:after="0"/>
        <w:jc w:val="both"/>
      </w:pPr>
      <w:r w:rsidRPr="00147172">
        <w:t xml:space="preserve">    </w:t>
      </w:r>
      <w:r w:rsidR="003D5373" w:rsidRPr="00147172">
        <w:tab/>
      </w:r>
      <w:r w:rsidR="003D5373" w:rsidRPr="00147172">
        <w:tab/>
      </w:r>
      <w:r w:rsidR="003D5373" w:rsidRPr="00147172">
        <w:tab/>
      </w:r>
      <w:r w:rsidRPr="00147172">
        <w:t>P</w:t>
      </w:r>
      <w:r w:rsidRPr="00147172">
        <w:rPr>
          <w:vertAlign w:val="subscript"/>
        </w:rPr>
        <w:t xml:space="preserve"> </w:t>
      </w:r>
      <w:r w:rsidRPr="00147172">
        <w:t>+</w:t>
      </w:r>
      <w:r w:rsidR="005E4926" w:rsidRPr="00147172">
        <w:t xml:space="preserve"> </w:t>
      </w:r>
      <w:r w:rsidRPr="00147172">
        <w:t xml:space="preserve">1               </w:t>
      </w:r>
      <w:r w:rsidR="00426FE2" w:rsidRPr="00147172">
        <w:t xml:space="preserve"> </w:t>
      </w:r>
      <w:r w:rsidRPr="00147172">
        <w:t xml:space="preserve"> 2 + 1</w:t>
      </w:r>
    </w:p>
    <w:p w14:paraId="460D0B5B" w14:textId="77777777" w:rsidR="00456DA9" w:rsidRPr="00147172" w:rsidRDefault="00456DA9" w:rsidP="003D5373">
      <w:pPr>
        <w:pStyle w:val="Revision"/>
        <w:spacing w:before="0" w:after="0" w:line="276" w:lineRule="auto"/>
        <w:rPr>
          <w:szCs w:val="22"/>
          <w:lang w:eastAsia="lv-LV"/>
        </w:rPr>
      </w:pPr>
      <w:r w:rsidRPr="00147172">
        <w:rPr>
          <w:szCs w:val="22"/>
          <w:lang w:eastAsia="lv-LV"/>
        </w:rPr>
        <w:t xml:space="preserve">                   F = 1 − ─────  = 1 -  ───── = 0,454  </w:t>
      </w:r>
    </w:p>
    <w:p w14:paraId="3A75E280" w14:textId="3C92EACA" w:rsidR="00456DA9" w:rsidRPr="00147172" w:rsidRDefault="00456DA9" w:rsidP="00706E26">
      <w:pPr>
        <w:jc w:val="both"/>
      </w:pPr>
      <w:r w:rsidRPr="00147172">
        <w:t xml:space="preserve">                               </w:t>
      </w:r>
      <w:proofErr w:type="spellStart"/>
      <w:r w:rsidRPr="00147172">
        <w:t>P</w:t>
      </w:r>
      <w:r w:rsidRPr="00147172">
        <w:rPr>
          <w:vertAlign w:val="subscript"/>
        </w:rPr>
        <w:t>max</w:t>
      </w:r>
      <w:proofErr w:type="spellEnd"/>
      <w:r w:rsidRPr="00147172">
        <w:rPr>
          <w:vertAlign w:val="subscript"/>
        </w:rPr>
        <w:t xml:space="preserve"> </w:t>
      </w:r>
      <w:r w:rsidRPr="00147172">
        <w:t xml:space="preserve">+1           </w:t>
      </w:r>
      <w:r w:rsidR="00426FE2" w:rsidRPr="00147172">
        <w:t xml:space="preserve">  </w:t>
      </w:r>
      <w:r w:rsidRPr="00147172">
        <w:t>4,5 + 1</w:t>
      </w:r>
    </w:p>
    <w:p w14:paraId="577F203D" w14:textId="77777777" w:rsidR="00456DA9" w:rsidRPr="00147172" w:rsidRDefault="00456DA9" w:rsidP="003D5373">
      <w:pPr>
        <w:pStyle w:val="Revision"/>
        <w:spacing w:before="0" w:after="0" w:line="276" w:lineRule="auto"/>
        <w:rPr>
          <w:szCs w:val="22"/>
          <w:lang w:eastAsia="lv-LV"/>
        </w:rPr>
      </w:pPr>
      <w:r w:rsidRPr="00147172">
        <w:rPr>
          <w:szCs w:val="22"/>
          <w:lang w:eastAsia="lv-LV"/>
        </w:rPr>
        <w:tab/>
      </w:r>
      <w:r w:rsidRPr="00147172">
        <w:rPr>
          <w:szCs w:val="22"/>
          <w:lang w:eastAsia="lv-LV"/>
        </w:rPr>
        <w:tab/>
      </w:r>
      <w:r w:rsidR="003D5373" w:rsidRPr="00147172">
        <w:rPr>
          <w:szCs w:val="22"/>
          <w:lang w:eastAsia="lv-LV"/>
        </w:rPr>
        <w:t xml:space="preserve">            </w:t>
      </w:r>
      <w:r w:rsidRPr="00147172">
        <w:rPr>
          <w:szCs w:val="22"/>
          <w:lang w:eastAsia="lv-LV"/>
        </w:rPr>
        <w:t xml:space="preserve"> </w:t>
      </w:r>
      <w:r w:rsidR="003D5373" w:rsidRPr="00147172">
        <w:rPr>
          <w:szCs w:val="22"/>
          <w:lang w:eastAsia="lv-LV"/>
        </w:rPr>
        <w:t xml:space="preserve">  </w:t>
      </w:r>
      <w:r w:rsidRPr="00147172">
        <w:rPr>
          <w:szCs w:val="22"/>
          <w:lang w:eastAsia="lv-LV"/>
        </w:rPr>
        <w:t xml:space="preserve"> 1                                            1</w:t>
      </w:r>
    </w:p>
    <w:p w14:paraId="4304B8E6" w14:textId="77777777" w:rsidR="00456DA9" w:rsidRPr="00147172" w:rsidRDefault="00456DA9" w:rsidP="003D5373">
      <w:pPr>
        <w:spacing w:after="0"/>
        <w:jc w:val="both"/>
      </w:pPr>
      <w:r w:rsidRPr="00147172">
        <w:t xml:space="preserve"> </w:t>
      </w:r>
      <w:proofErr w:type="spellStart"/>
      <w:r w:rsidRPr="00147172">
        <w:t>V</w:t>
      </w:r>
      <w:r w:rsidRPr="00147172">
        <w:rPr>
          <w:vertAlign w:val="subscript"/>
        </w:rPr>
        <w:t>tv</w:t>
      </w:r>
      <w:proofErr w:type="spellEnd"/>
      <w:r w:rsidRPr="00147172">
        <w:rPr>
          <w:vertAlign w:val="subscript"/>
        </w:rPr>
        <w:t>.</w:t>
      </w:r>
      <w:r w:rsidRPr="00147172">
        <w:rPr>
          <w:smallCaps/>
        </w:rPr>
        <w:t xml:space="preserve"> </w:t>
      </w:r>
      <w:r w:rsidRPr="00147172">
        <w:t xml:space="preserve">= </w:t>
      </w:r>
      <w:r w:rsidRPr="00147172">
        <w:rPr>
          <w:smallCaps/>
        </w:rPr>
        <w:t>V</w:t>
      </w:r>
      <w:r w:rsidRPr="00147172">
        <w:t xml:space="preserve"> × 10</w:t>
      </w:r>
      <w:r w:rsidRPr="00147172">
        <w:rPr>
          <w:vertAlign w:val="superscript"/>
        </w:rPr>
        <w:t>3</w:t>
      </w:r>
      <w:r w:rsidRPr="00147172">
        <w:t xml:space="preserve"> × 0,03 × ── = 8 × 0.2 ×10</w:t>
      </w:r>
      <w:r w:rsidRPr="00147172">
        <w:rPr>
          <w:vertAlign w:val="superscript"/>
        </w:rPr>
        <w:t>3</w:t>
      </w:r>
      <w:r w:rsidRPr="00147172">
        <w:t xml:space="preserve"> × 0,03 ×  ──      = 105,7  l</w:t>
      </w:r>
    </w:p>
    <w:p w14:paraId="2736293F" w14:textId="77777777" w:rsidR="00456DA9" w:rsidRPr="00147172" w:rsidRDefault="00456DA9" w:rsidP="00706E26">
      <w:pPr>
        <w:jc w:val="both"/>
      </w:pPr>
      <w:r w:rsidRPr="00147172">
        <w:tab/>
      </w:r>
      <w:r w:rsidRPr="00147172">
        <w:tab/>
      </w:r>
      <w:r w:rsidRPr="00147172">
        <w:tab/>
        <w:t xml:space="preserve">     F                                         0,454</w:t>
      </w:r>
    </w:p>
    <w:p w14:paraId="63D9199F" w14:textId="77777777" w:rsidR="00EA1A13" w:rsidRPr="00147172" w:rsidRDefault="00456DA9" w:rsidP="00706E26">
      <w:pPr>
        <w:jc w:val="both"/>
        <w:rPr>
          <w:bCs/>
        </w:rPr>
      </w:pPr>
      <w:r w:rsidRPr="00147172">
        <w:t>Var izvēlēties izplešanās tvertni ar spiedienu 6 bar un tilpumu 100 l</w:t>
      </w:r>
      <w:r w:rsidR="007B64EE" w:rsidRPr="00147172">
        <w:rPr>
          <w:bCs/>
        </w:rPr>
        <w:t>.</w:t>
      </w:r>
    </w:p>
    <w:p w14:paraId="1AB8CA65" w14:textId="77777777" w:rsidR="00EA1A13" w:rsidRPr="00147172" w:rsidRDefault="00456DA9" w:rsidP="00905E55">
      <w:pPr>
        <w:numPr>
          <w:ilvl w:val="2"/>
          <w:numId w:val="16"/>
        </w:numPr>
        <w:spacing w:line="360" w:lineRule="auto"/>
        <w:ind w:left="851" w:hanging="851"/>
      </w:pPr>
      <w:r w:rsidRPr="00147172">
        <w:t xml:space="preserve">Karstā ūdens sistēmā </w:t>
      </w:r>
      <w:proofErr w:type="spellStart"/>
      <w:r w:rsidRPr="00147172">
        <w:t>izlešanās</w:t>
      </w:r>
      <w:proofErr w:type="spellEnd"/>
      <w:r w:rsidRPr="00147172">
        <w:t xml:space="preserve"> tvertnes (vai vairāku tvertņu kopējo) tilpumu aprēķina sekojoši:</w:t>
      </w:r>
    </w:p>
    <w:p w14:paraId="3E39522B" w14:textId="77777777" w:rsidR="00456DA9" w:rsidRPr="00147172" w:rsidRDefault="00456DA9" w:rsidP="003D5373">
      <w:pPr>
        <w:pStyle w:val="Revision"/>
        <w:spacing w:before="0" w:after="0" w:line="276" w:lineRule="auto"/>
        <w:rPr>
          <w:szCs w:val="22"/>
          <w:lang w:eastAsia="lv-LV"/>
        </w:rPr>
      </w:pPr>
      <w:r w:rsidRPr="00147172">
        <w:rPr>
          <w:szCs w:val="22"/>
          <w:lang w:eastAsia="lv-LV"/>
        </w:rPr>
        <w:tab/>
      </w:r>
      <w:r w:rsidRPr="00147172">
        <w:rPr>
          <w:szCs w:val="22"/>
          <w:lang w:eastAsia="lv-LV"/>
        </w:rPr>
        <w:tab/>
      </w:r>
      <w:r w:rsidRPr="00147172">
        <w:rPr>
          <w:szCs w:val="22"/>
          <w:lang w:eastAsia="lv-LV"/>
        </w:rPr>
        <w:tab/>
      </w:r>
      <w:r w:rsidR="003D5373" w:rsidRPr="00147172">
        <w:rPr>
          <w:szCs w:val="22"/>
          <w:lang w:eastAsia="lv-LV"/>
        </w:rPr>
        <w:t xml:space="preserve">                   </w:t>
      </w:r>
      <w:r w:rsidRPr="00147172">
        <w:rPr>
          <w:szCs w:val="22"/>
          <w:lang w:eastAsia="lv-LV"/>
        </w:rPr>
        <w:t xml:space="preserve"> 1</w:t>
      </w:r>
    </w:p>
    <w:p w14:paraId="38120E6B" w14:textId="77777777" w:rsidR="00456DA9" w:rsidRPr="00147172" w:rsidRDefault="00456DA9" w:rsidP="003D5373">
      <w:pPr>
        <w:spacing w:after="0"/>
        <w:jc w:val="both"/>
      </w:pPr>
      <w:r w:rsidRPr="00147172">
        <w:tab/>
        <w:t xml:space="preserve">              </w:t>
      </w:r>
      <w:proofErr w:type="spellStart"/>
      <w:r w:rsidRPr="00147172">
        <w:t>V</w:t>
      </w:r>
      <w:r w:rsidRPr="00147172">
        <w:rPr>
          <w:vertAlign w:val="subscript"/>
        </w:rPr>
        <w:t>tv</w:t>
      </w:r>
      <w:proofErr w:type="spellEnd"/>
      <w:r w:rsidRPr="00147172">
        <w:rPr>
          <w:vertAlign w:val="subscript"/>
        </w:rPr>
        <w:t>.</w:t>
      </w:r>
      <w:r w:rsidRPr="00147172">
        <w:rPr>
          <w:smallCaps/>
        </w:rPr>
        <w:t xml:space="preserve"> </w:t>
      </w:r>
      <w:r w:rsidRPr="00147172">
        <w:t xml:space="preserve">= </w:t>
      </w:r>
      <w:r w:rsidRPr="00147172">
        <w:rPr>
          <w:smallCaps/>
        </w:rPr>
        <w:t>V</w:t>
      </w:r>
      <w:r w:rsidRPr="00147172">
        <w:t xml:space="preserve"> </w:t>
      </w:r>
      <w:r w:rsidRPr="00147172">
        <w:rPr>
          <w:vertAlign w:val="subscript"/>
        </w:rPr>
        <w:t xml:space="preserve"> </w:t>
      </w:r>
      <w:r w:rsidRPr="00147172">
        <w:t xml:space="preserve">× 0,02 × ──  </w:t>
      </w:r>
    </w:p>
    <w:p w14:paraId="27BFEDB3" w14:textId="77777777" w:rsidR="00456DA9" w:rsidRPr="00147172" w:rsidRDefault="00456DA9" w:rsidP="00706E26">
      <w:pPr>
        <w:jc w:val="both"/>
      </w:pPr>
      <w:r w:rsidRPr="00147172">
        <w:tab/>
      </w:r>
      <w:r w:rsidRPr="00147172">
        <w:tab/>
      </w:r>
      <w:r w:rsidRPr="00147172">
        <w:tab/>
      </w:r>
      <w:r w:rsidRPr="00147172">
        <w:tab/>
        <w:t xml:space="preserve">          F</w:t>
      </w:r>
    </w:p>
    <w:p w14:paraId="090EA2CE" w14:textId="77777777" w:rsidR="00456DA9" w:rsidRPr="00147172" w:rsidRDefault="00456DA9" w:rsidP="003D5373">
      <w:pPr>
        <w:spacing w:after="0"/>
        <w:jc w:val="both"/>
      </w:pPr>
      <w:r w:rsidRPr="00147172">
        <w:t xml:space="preserve">         </w:t>
      </w:r>
      <w:r w:rsidR="003D5373" w:rsidRPr="00147172">
        <w:tab/>
      </w:r>
      <w:r w:rsidR="003D5373" w:rsidRPr="00147172">
        <w:tab/>
      </w:r>
      <w:r w:rsidR="003D5373" w:rsidRPr="00147172">
        <w:tab/>
      </w:r>
      <w:r w:rsidR="003D5373" w:rsidRPr="00147172">
        <w:tab/>
      </w:r>
      <w:r w:rsidRPr="00147172">
        <w:t>P</w:t>
      </w:r>
      <w:r w:rsidRPr="00147172">
        <w:rPr>
          <w:vertAlign w:val="subscript"/>
        </w:rPr>
        <w:t xml:space="preserve">  </w:t>
      </w:r>
      <w:r w:rsidRPr="00147172">
        <w:t>+ 1</w:t>
      </w:r>
    </w:p>
    <w:p w14:paraId="118863D9" w14:textId="77777777" w:rsidR="00456DA9" w:rsidRPr="00147172" w:rsidRDefault="00456DA9" w:rsidP="003D5373">
      <w:pPr>
        <w:pStyle w:val="Revision"/>
        <w:spacing w:before="0" w:after="0" w:line="276" w:lineRule="auto"/>
        <w:rPr>
          <w:szCs w:val="22"/>
          <w:lang w:eastAsia="lv-LV"/>
        </w:rPr>
      </w:pPr>
      <w:r w:rsidRPr="00147172">
        <w:rPr>
          <w:szCs w:val="22"/>
          <w:lang w:eastAsia="lv-LV"/>
        </w:rPr>
        <w:t xml:space="preserve">                            F = 1 − </w:t>
      </w:r>
      <w:r w:rsidR="003D5373" w:rsidRPr="00147172">
        <w:rPr>
          <w:szCs w:val="22"/>
          <w:lang w:eastAsia="lv-LV"/>
        </w:rPr>
        <w:t xml:space="preserve"> </w:t>
      </w:r>
      <w:r w:rsidRPr="00147172">
        <w:rPr>
          <w:szCs w:val="22"/>
          <w:lang w:eastAsia="lv-LV"/>
        </w:rPr>
        <w:t xml:space="preserve">─────   </w:t>
      </w:r>
    </w:p>
    <w:p w14:paraId="386B3959" w14:textId="77777777" w:rsidR="00456DA9" w:rsidRPr="00147172" w:rsidRDefault="00456DA9" w:rsidP="00706E26">
      <w:pPr>
        <w:jc w:val="both"/>
      </w:pPr>
      <w:r w:rsidRPr="00147172">
        <w:t xml:space="preserve">                                         </w:t>
      </w:r>
      <w:r w:rsidR="0017481C" w:rsidRPr="00147172">
        <w:t xml:space="preserve"> </w:t>
      </w:r>
      <w:proofErr w:type="spellStart"/>
      <w:r w:rsidRPr="00147172">
        <w:t>P</w:t>
      </w:r>
      <w:r w:rsidRPr="00147172">
        <w:rPr>
          <w:vertAlign w:val="subscript"/>
        </w:rPr>
        <w:t>max</w:t>
      </w:r>
      <w:proofErr w:type="spellEnd"/>
      <w:r w:rsidRPr="00147172">
        <w:rPr>
          <w:vertAlign w:val="subscript"/>
        </w:rPr>
        <w:t xml:space="preserve"> </w:t>
      </w:r>
      <w:r w:rsidRPr="00147172">
        <w:t>+ 1</w:t>
      </w:r>
    </w:p>
    <w:p w14:paraId="0483EA0C" w14:textId="77777777" w:rsidR="00456DA9" w:rsidRPr="00147172" w:rsidRDefault="007B64EE" w:rsidP="00706E26">
      <w:pPr>
        <w:jc w:val="both"/>
      </w:pPr>
      <w:r w:rsidRPr="00147172">
        <w:t>,kur</w:t>
      </w:r>
    </w:p>
    <w:p w14:paraId="53B67240" w14:textId="77777777" w:rsidR="00456DA9" w:rsidRPr="00147172" w:rsidRDefault="00456DA9" w:rsidP="00690B63">
      <w:pPr>
        <w:spacing w:after="0" w:line="360" w:lineRule="auto"/>
        <w:jc w:val="both"/>
      </w:pPr>
      <w:r w:rsidRPr="00147172">
        <w:t>P</w:t>
      </w:r>
      <w:r w:rsidRPr="00147172">
        <w:rPr>
          <w:vertAlign w:val="subscript"/>
        </w:rPr>
        <w:t xml:space="preserve"> </w:t>
      </w:r>
      <w:r w:rsidRPr="00147172">
        <w:t xml:space="preserve"> – karstā ūdens sistēmas zemākais darba spiediens, ko pieņem par 0,5 bar lielāku kā statiskais spiediens;</w:t>
      </w:r>
    </w:p>
    <w:p w14:paraId="1949DB51" w14:textId="77777777" w:rsidR="00456DA9" w:rsidRPr="00147172" w:rsidRDefault="00456DA9" w:rsidP="00690B63">
      <w:pPr>
        <w:spacing w:after="0" w:line="360" w:lineRule="auto"/>
        <w:jc w:val="both"/>
      </w:pPr>
      <w:proofErr w:type="spellStart"/>
      <w:r w:rsidRPr="00147172">
        <w:t>P</w:t>
      </w:r>
      <w:r w:rsidRPr="00147172">
        <w:rPr>
          <w:vertAlign w:val="subscript"/>
        </w:rPr>
        <w:t>max</w:t>
      </w:r>
      <w:proofErr w:type="spellEnd"/>
      <w:r w:rsidRPr="00147172">
        <w:rPr>
          <w:vertAlign w:val="subscript"/>
        </w:rPr>
        <w:t xml:space="preserve"> </w:t>
      </w:r>
      <w:r w:rsidRPr="00147172">
        <w:t>- karstā ūdens sistēmas maksimālais darba spiediens, ko pieņem par 0,5 bar mazāku kā drošības vārsta spiediens;</w:t>
      </w:r>
    </w:p>
    <w:p w14:paraId="416F72A4" w14:textId="77777777" w:rsidR="00456DA9" w:rsidRPr="00147172" w:rsidRDefault="00456DA9" w:rsidP="00690B63">
      <w:pPr>
        <w:spacing w:after="0" w:line="360" w:lineRule="auto"/>
        <w:jc w:val="both"/>
      </w:pPr>
      <w:r w:rsidRPr="00147172">
        <w:t>V</w:t>
      </w:r>
      <w:r w:rsidRPr="00147172">
        <w:rPr>
          <w:vertAlign w:val="subscript"/>
        </w:rPr>
        <w:t xml:space="preserve">   </w:t>
      </w:r>
      <w:r w:rsidRPr="00147172">
        <w:t>-  akumulācijas tvertnes  tilpums, l;</w:t>
      </w:r>
    </w:p>
    <w:p w14:paraId="6B8DCA9A" w14:textId="77777777" w:rsidR="000564FA" w:rsidRPr="00147172" w:rsidRDefault="00456DA9" w:rsidP="00690B63">
      <w:pPr>
        <w:spacing w:after="0" w:line="360" w:lineRule="auto"/>
        <w:jc w:val="both"/>
      </w:pPr>
      <w:r w:rsidRPr="00147172">
        <w:t>0,02 - ūdens tilpuma palielināšanās sasilstot no 10°C līdz 70°C.</w:t>
      </w:r>
    </w:p>
    <w:p w14:paraId="7F3525E9" w14:textId="2CFFB1A9" w:rsidR="00B53431" w:rsidRPr="00147172" w:rsidRDefault="00456DA9" w:rsidP="00B53431">
      <w:pPr>
        <w:numPr>
          <w:ilvl w:val="2"/>
          <w:numId w:val="16"/>
        </w:numPr>
        <w:spacing w:after="0" w:line="360" w:lineRule="auto"/>
        <w:ind w:left="851" w:hanging="851"/>
      </w:pPr>
      <w:r w:rsidRPr="00147172">
        <w:lastRenderedPageBreak/>
        <w:t>Apkures vai ventilācijas sistēmu tilpumu aprēķina vai nosaka aptuveni pēc 9.tabulas.</w:t>
      </w:r>
    </w:p>
    <w:p w14:paraId="2708F3A9" w14:textId="77777777" w:rsidR="00456DA9" w:rsidRPr="00147172" w:rsidRDefault="00456DA9" w:rsidP="007B64EE">
      <w:pPr>
        <w:spacing w:after="120"/>
        <w:ind w:left="2880" w:firstLine="720"/>
        <w:jc w:val="right"/>
      </w:pPr>
      <w:r w:rsidRPr="00147172">
        <w:t>9.tabula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018"/>
      </w:tblGrid>
      <w:tr w:rsidR="00456DA9" w:rsidRPr="00147172" w14:paraId="56969643" w14:textId="77777777" w:rsidTr="007B64EE">
        <w:trPr>
          <w:trHeight w:val="401"/>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1D7855E4" w14:textId="77777777" w:rsidR="00456DA9" w:rsidRPr="00147172" w:rsidRDefault="00456DA9" w:rsidP="00345C09">
            <w:pPr>
              <w:spacing w:after="0"/>
              <w:jc w:val="center"/>
            </w:pPr>
            <w:r w:rsidRPr="00147172">
              <w:t>Raksturojums</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2C83C7D9" w14:textId="77777777" w:rsidR="00456DA9" w:rsidRPr="00147172" w:rsidRDefault="00456DA9" w:rsidP="00345C09">
            <w:pPr>
              <w:spacing w:after="0"/>
              <w:jc w:val="center"/>
            </w:pPr>
            <w:r w:rsidRPr="00147172">
              <w:t>m</w:t>
            </w:r>
            <w:r w:rsidRPr="00147172">
              <w:rPr>
                <w:vertAlign w:val="superscript"/>
              </w:rPr>
              <w:t>3</w:t>
            </w:r>
            <w:r w:rsidRPr="00147172">
              <w:t xml:space="preserve"> uz 1MW</w:t>
            </w:r>
          </w:p>
        </w:tc>
      </w:tr>
      <w:tr w:rsidR="00456DA9" w:rsidRPr="00147172" w14:paraId="4E3BC771" w14:textId="77777777" w:rsidTr="00F06406">
        <w:tc>
          <w:tcPr>
            <w:tcW w:w="4111" w:type="dxa"/>
            <w:tcBorders>
              <w:top w:val="single" w:sz="4" w:space="0" w:color="auto"/>
              <w:left w:val="single" w:sz="4" w:space="0" w:color="auto"/>
              <w:bottom w:val="single" w:sz="4" w:space="0" w:color="auto"/>
              <w:right w:val="single" w:sz="4" w:space="0" w:color="auto"/>
            </w:tcBorders>
            <w:shd w:val="clear" w:color="auto" w:fill="auto"/>
          </w:tcPr>
          <w:p w14:paraId="6A0F7EA6" w14:textId="77777777" w:rsidR="00456DA9" w:rsidRPr="00147172" w:rsidRDefault="00456DA9" w:rsidP="00345C09">
            <w:pPr>
              <w:spacing w:after="0"/>
              <w:jc w:val="center"/>
            </w:pPr>
            <w:r w:rsidRPr="00147172">
              <w:t>Apkures sistēma ar čuguna radiatoriem (h = 500 mm)</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6F7A9F3D" w14:textId="77777777" w:rsidR="00456DA9" w:rsidRPr="00147172" w:rsidRDefault="00456DA9" w:rsidP="00345C09">
            <w:pPr>
              <w:spacing w:after="0"/>
              <w:jc w:val="center"/>
            </w:pPr>
            <w:r w:rsidRPr="00147172">
              <w:t>16</w:t>
            </w:r>
          </w:p>
        </w:tc>
      </w:tr>
      <w:tr w:rsidR="00456DA9" w:rsidRPr="00147172" w14:paraId="29095BEE" w14:textId="77777777" w:rsidTr="00F06406">
        <w:trPr>
          <w:trHeight w:val="391"/>
        </w:trPr>
        <w:tc>
          <w:tcPr>
            <w:tcW w:w="4111" w:type="dxa"/>
            <w:tcBorders>
              <w:top w:val="single" w:sz="4" w:space="0" w:color="auto"/>
              <w:left w:val="single" w:sz="4" w:space="0" w:color="auto"/>
              <w:bottom w:val="single" w:sz="4" w:space="0" w:color="auto"/>
              <w:right w:val="single" w:sz="4" w:space="0" w:color="auto"/>
            </w:tcBorders>
            <w:shd w:val="clear" w:color="auto" w:fill="auto"/>
          </w:tcPr>
          <w:p w14:paraId="665F239F" w14:textId="77777777" w:rsidR="00456DA9" w:rsidRPr="00147172" w:rsidRDefault="00456DA9" w:rsidP="00345C09">
            <w:pPr>
              <w:spacing w:after="0"/>
              <w:jc w:val="center"/>
            </w:pPr>
            <w:r w:rsidRPr="00147172">
              <w:t>Apkures sistēma ar tērauda radiatoriem</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6AE68857" w14:textId="77777777" w:rsidR="00456DA9" w:rsidRPr="00147172" w:rsidRDefault="00456DA9" w:rsidP="00345C09">
            <w:pPr>
              <w:spacing w:after="0"/>
              <w:jc w:val="center"/>
            </w:pPr>
            <w:r w:rsidRPr="00147172">
              <w:t>8</w:t>
            </w:r>
          </w:p>
        </w:tc>
      </w:tr>
      <w:tr w:rsidR="00456DA9" w:rsidRPr="00147172" w14:paraId="311E1B54" w14:textId="77777777" w:rsidTr="00F06406">
        <w:tc>
          <w:tcPr>
            <w:tcW w:w="4111" w:type="dxa"/>
            <w:tcBorders>
              <w:top w:val="single" w:sz="4" w:space="0" w:color="auto"/>
              <w:left w:val="single" w:sz="4" w:space="0" w:color="auto"/>
              <w:bottom w:val="single" w:sz="4" w:space="0" w:color="auto"/>
              <w:right w:val="single" w:sz="4" w:space="0" w:color="auto"/>
            </w:tcBorders>
            <w:shd w:val="clear" w:color="auto" w:fill="auto"/>
          </w:tcPr>
          <w:p w14:paraId="671889B5" w14:textId="77777777" w:rsidR="00456DA9" w:rsidRPr="00147172" w:rsidRDefault="00456DA9" w:rsidP="00345C09">
            <w:pPr>
              <w:spacing w:after="0"/>
              <w:jc w:val="center"/>
            </w:pPr>
            <w:r w:rsidRPr="00147172">
              <w:t>Apkures sistēma ar konvektoriem</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3367D333" w14:textId="77777777" w:rsidR="00456DA9" w:rsidRPr="00147172" w:rsidRDefault="00456DA9" w:rsidP="00345C09">
            <w:pPr>
              <w:spacing w:after="0"/>
              <w:jc w:val="center"/>
            </w:pPr>
            <w:r w:rsidRPr="00147172">
              <w:t>5</w:t>
            </w:r>
          </w:p>
        </w:tc>
      </w:tr>
      <w:tr w:rsidR="00456DA9" w:rsidRPr="00147172" w14:paraId="537D6B57" w14:textId="77777777" w:rsidTr="00F06406">
        <w:tc>
          <w:tcPr>
            <w:tcW w:w="4111" w:type="dxa"/>
            <w:tcBorders>
              <w:top w:val="single" w:sz="4" w:space="0" w:color="auto"/>
              <w:left w:val="single" w:sz="4" w:space="0" w:color="auto"/>
              <w:bottom w:val="single" w:sz="4" w:space="0" w:color="auto"/>
              <w:right w:val="single" w:sz="4" w:space="0" w:color="auto"/>
            </w:tcBorders>
            <w:shd w:val="clear" w:color="auto" w:fill="auto"/>
          </w:tcPr>
          <w:p w14:paraId="6B0B2A26" w14:textId="77777777" w:rsidR="00456DA9" w:rsidRPr="00147172" w:rsidRDefault="00456DA9" w:rsidP="00345C09">
            <w:pPr>
              <w:spacing w:after="0"/>
              <w:jc w:val="center"/>
            </w:pPr>
            <w:r w:rsidRPr="00147172">
              <w:t>Ventilācijas sistēma ar kaloriferiem</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265CDC55" w14:textId="77777777" w:rsidR="00456DA9" w:rsidRPr="00147172" w:rsidRDefault="00456DA9" w:rsidP="00345C09">
            <w:pPr>
              <w:spacing w:after="0"/>
              <w:jc w:val="center"/>
            </w:pPr>
            <w:r w:rsidRPr="00147172">
              <w:t>2</w:t>
            </w:r>
          </w:p>
        </w:tc>
      </w:tr>
    </w:tbl>
    <w:p w14:paraId="0D8BC6DE" w14:textId="77777777" w:rsidR="00456DA9" w:rsidRPr="00147172" w:rsidRDefault="00456DA9" w:rsidP="00905E55">
      <w:pPr>
        <w:numPr>
          <w:ilvl w:val="2"/>
          <w:numId w:val="16"/>
        </w:numPr>
        <w:spacing w:before="120" w:after="0" w:line="360" w:lineRule="auto"/>
        <w:ind w:left="851" w:hanging="851"/>
        <w:jc w:val="both"/>
      </w:pPr>
      <w:r w:rsidRPr="00147172">
        <w:t>Ja sistēmas statiskais spiediens lielāks par 50 m ieteicams projektēt izplešanās tvertnes ar kompresoru un automātisku konstanta spiediena regulēšanu.</w:t>
      </w:r>
    </w:p>
    <w:p w14:paraId="4658F975" w14:textId="77777777" w:rsidR="00456DA9" w:rsidRPr="00147172" w:rsidRDefault="00456DA9" w:rsidP="00905E55">
      <w:pPr>
        <w:numPr>
          <w:ilvl w:val="1"/>
          <w:numId w:val="17"/>
        </w:numPr>
        <w:spacing w:after="0" w:line="360" w:lineRule="auto"/>
      </w:pPr>
      <w:r w:rsidRPr="00147172">
        <w:t>Atgaisošanas un drenāžas vārsti</w:t>
      </w:r>
      <w:r w:rsidR="00A34CA7" w:rsidRPr="00147172">
        <w:t>:</w:t>
      </w:r>
    </w:p>
    <w:p w14:paraId="5E66C9EE" w14:textId="77777777" w:rsidR="007B64EE" w:rsidRPr="00147172" w:rsidRDefault="00A34CA7" w:rsidP="00905E55">
      <w:pPr>
        <w:numPr>
          <w:ilvl w:val="2"/>
          <w:numId w:val="17"/>
        </w:numPr>
        <w:spacing w:after="0" w:line="360" w:lineRule="auto"/>
        <w:ind w:left="851" w:hanging="851"/>
        <w:jc w:val="both"/>
      </w:pPr>
      <w:r w:rsidRPr="00147172">
        <w:t>ISM cauruļvadu augstākajos punktos jāuzstāda automātiskie atgaisošanas vārsti, primārajā kontūrā tos uzstāda virs ventiļa;</w:t>
      </w:r>
    </w:p>
    <w:p w14:paraId="285D93CB" w14:textId="7DB658FD" w:rsidR="00456DA9" w:rsidRPr="00147172" w:rsidRDefault="00A34CA7" w:rsidP="00905E55">
      <w:pPr>
        <w:numPr>
          <w:ilvl w:val="2"/>
          <w:numId w:val="17"/>
        </w:numPr>
        <w:spacing w:after="0" w:line="360" w:lineRule="auto"/>
        <w:ind w:left="851" w:hanging="851"/>
        <w:jc w:val="both"/>
      </w:pPr>
      <w:r w:rsidRPr="00147172">
        <w:t xml:space="preserve">ISM cauruļvadu zemākajos punktos jāuzstāda drenāžas vārstus. Jāparedz iespēja veikt </w:t>
      </w:r>
      <w:proofErr w:type="spellStart"/>
      <w:r w:rsidRPr="00147172">
        <w:t>siltummaiņu</w:t>
      </w:r>
      <w:proofErr w:type="spellEnd"/>
      <w:r w:rsidRPr="00147172">
        <w:t xml:space="preserve"> skalošanu bez to demontāžas, drenāžas vārsti var būt šī risinājuma daļa, ventiļu izmēriem jābūt D</w:t>
      </w:r>
      <w:r w:rsidR="00E74BD1" w:rsidRPr="00147172">
        <w:t>n</w:t>
      </w:r>
      <w:r w:rsidRPr="00147172">
        <w:t>20</w:t>
      </w:r>
      <w:r w:rsidR="00E74BD1" w:rsidRPr="00147172">
        <w:t xml:space="preserve"> mm</w:t>
      </w:r>
      <w:r w:rsidRPr="00147172">
        <w:t>.</w:t>
      </w:r>
    </w:p>
    <w:p w14:paraId="28FB8E8A" w14:textId="77777777" w:rsidR="00456DA9" w:rsidRPr="00147172" w:rsidRDefault="00A34CA7" w:rsidP="00BB7526">
      <w:pPr>
        <w:pStyle w:val="BodyText2"/>
        <w:spacing w:after="0" w:line="360" w:lineRule="auto"/>
      </w:pPr>
      <w:r w:rsidRPr="00147172">
        <w:t>4.</w:t>
      </w:r>
      <w:r w:rsidR="00456DA9" w:rsidRPr="00147172">
        <w:t>18. Ventilācijas iekārtu pievienošana</w:t>
      </w:r>
      <w:r w:rsidRPr="00147172">
        <w:t>:</w:t>
      </w:r>
    </w:p>
    <w:p w14:paraId="55981C06" w14:textId="3A04634C" w:rsidR="00344D26" w:rsidRPr="00147172" w:rsidRDefault="00A34CA7" w:rsidP="00905E55">
      <w:pPr>
        <w:numPr>
          <w:ilvl w:val="2"/>
          <w:numId w:val="18"/>
        </w:numPr>
        <w:spacing w:after="0" w:line="360" w:lineRule="auto"/>
        <w:ind w:left="851" w:hanging="851"/>
        <w:jc w:val="both"/>
      </w:pPr>
      <w:r w:rsidRPr="00147172">
        <w:t xml:space="preserve">Ventilācijas iekārtas jāpievieno ISM </w:t>
      </w:r>
      <w:proofErr w:type="spellStart"/>
      <w:r w:rsidRPr="00147172">
        <w:t>siltummaiņiem</w:t>
      </w:r>
      <w:proofErr w:type="spellEnd"/>
      <w:r w:rsidRPr="00147172">
        <w:t xml:space="preserve"> (ventilācijas sistēmas sekundārajam kontūram) atbilstoši pielikumos pievienotajām shēmām</w:t>
      </w:r>
      <w:r w:rsidR="00761553" w:rsidRPr="00147172">
        <w:t xml:space="preserve"> </w:t>
      </w:r>
      <w:r w:rsidRPr="00147172">
        <w:t xml:space="preserve">(Pielikumi </w:t>
      </w:r>
      <w:proofErr w:type="spellStart"/>
      <w:r w:rsidRPr="00147172">
        <w:t>Nr</w:t>
      </w:r>
      <w:proofErr w:type="spellEnd"/>
      <w:r w:rsidRPr="00147172">
        <w:t xml:space="preserve"> 3</w:t>
      </w:r>
      <w:r w:rsidR="009076E9" w:rsidRPr="00147172">
        <w:t>5</w:t>
      </w:r>
      <w:r w:rsidRPr="00147172">
        <w:t>,</w:t>
      </w:r>
      <w:r w:rsidR="00590DFC" w:rsidRPr="00147172">
        <w:t xml:space="preserve"> </w:t>
      </w:r>
      <w:r w:rsidRPr="00147172">
        <w:t>3</w:t>
      </w:r>
      <w:r w:rsidR="009076E9" w:rsidRPr="00147172">
        <w:t>6</w:t>
      </w:r>
      <w:r w:rsidR="00590DFC" w:rsidRPr="00147172">
        <w:t xml:space="preserve"> un </w:t>
      </w:r>
      <w:r w:rsidRPr="00147172">
        <w:t>3</w:t>
      </w:r>
      <w:r w:rsidR="009076E9" w:rsidRPr="00147172">
        <w:t>7</w:t>
      </w:r>
      <w:r w:rsidRPr="00147172">
        <w:t xml:space="preserve">), kas nodrošina izdotajos tehniskajos noteikumos noteikto siltumtīklu ūdens </w:t>
      </w:r>
      <w:proofErr w:type="spellStart"/>
      <w:r w:rsidRPr="00147172">
        <w:t>atgaitas</w:t>
      </w:r>
      <w:proofErr w:type="spellEnd"/>
      <w:r w:rsidRPr="00147172">
        <w:t xml:space="preserve"> temperatūru no ventilācijas sistēmas </w:t>
      </w:r>
      <w:proofErr w:type="spellStart"/>
      <w:r w:rsidRPr="00147172">
        <w:t>siltummaiņa</w:t>
      </w:r>
      <w:proofErr w:type="spellEnd"/>
      <w:r w:rsidRPr="00147172">
        <w:t>. Tādejādi tiks nodrošināts</w:t>
      </w:r>
      <w:r w:rsidR="00456DA9" w:rsidRPr="00147172">
        <w:t xml:space="preserve"> nosacījum</w:t>
      </w:r>
      <w:r w:rsidRPr="00147172">
        <w:t xml:space="preserve">s </w:t>
      </w:r>
      <w:r w:rsidR="00456DA9" w:rsidRPr="00147172">
        <w:t xml:space="preserve">visos darba režīmos, kurā regulējošais </w:t>
      </w:r>
      <w:proofErr w:type="spellStart"/>
      <w:r w:rsidR="00456DA9" w:rsidRPr="00147172">
        <w:t>trīsceļu</w:t>
      </w:r>
      <w:proofErr w:type="spellEnd"/>
      <w:r w:rsidR="00456DA9" w:rsidRPr="00147172">
        <w:t xml:space="preserve"> vārsts darbojas sajaukšanas režīmā – tas piejauc </w:t>
      </w:r>
      <w:proofErr w:type="spellStart"/>
      <w:r w:rsidR="00456DA9" w:rsidRPr="00147172">
        <w:t>atgaitas</w:t>
      </w:r>
      <w:proofErr w:type="spellEnd"/>
      <w:r w:rsidR="00456DA9" w:rsidRPr="00147172">
        <w:t xml:space="preserve"> ūdeni no ventilācijas kalorifera turpgaitas ūdenim atbilstoši pieprasītajai temperatūrai, kā arī kopā ar sajaukšanas sūkni nodrošina stabilu ūdens cirkulāciju caur kaloriferu. Uz </w:t>
      </w:r>
      <w:proofErr w:type="spellStart"/>
      <w:r w:rsidR="00456DA9" w:rsidRPr="00147172">
        <w:t>siltummaini</w:t>
      </w:r>
      <w:proofErr w:type="spellEnd"/>
      <w:r w:rsidR="00456DA9" w:rsidRPr="00147172">
        <w:t xml:space="preserve"> atgriežas ūdens ar zemu temperatūru</w:t>
      </w:r>
      <w:r w:rsidRPr="00147172">
        <w:t xml:space="preserve"> </w:t>
      </w:r>
      <w:r w:rsidR="00456DA9" w:rsidRPr="00147172">
        <w:t xml:space="preserve">t.i., ūdens no kalorifera </w:t>
      </w:r>
      <w:proofErr w:type="spellStart"/>
      <w:r w:rsidR="00456DA9" w:rsidRPr="00147172">
        <w:t>atgaitas</w:t>
      </w:r>
      <w:proofErr w:type="spellEnd"/>
      <w:r w:rsidR="00456DA9" w:rsidRPr="00147172">
        <w:t xml:space="preserve">. Ar balansējošo ventili uz </w:t>
      </w:r>
      <w:proofErr w:type="spellStart"/>
      <w:r w:rsidR="00456DA9" w:rsidRPr="00147172">
        <w:t>saistvada</w:t>
      </w:r>
      <w:proofErr w:type="spellEnd"/>
      <w:r w:rsidR="00456DA9" w:rsidRPr="00147172">
        <w:t xml:space="preserve"> (D</w:t>
      </w:r>
      <w:r w:rsidR="00E74BD1" w:rsidRPr="00147172">
        <w:t>n</w:t>
      </w:r>
      <w:r w:rsidR="00456DA9" w:rsidRPr="00147172">
        <w:t>15</w:t>
      </w:r>
      <w:r w:rsidR="00E74BD1" w:rsidRPr="00147172">
        <w:t xml:space="preserve"> mm</w:t>
      </w:r>
      <w:r w:rsidR="00456DA9" w:rsidRPr="00147172">
        <w:t xml:space="preserve">) tiek ieregulēta minimāla </w:t>
      </w:r>
      <w:proofErr w:type="spellStart"/>
      <w:r w:rsidR="00456DA9" w:rsidRPr="00147172">
        <w:t>recirkulācija</w:t>
      </w:r>
      <w:proofErr w:type="spellEnd"/>
      <w:r w:rsidR="00456DA9" w:rsidRPr="00147172">
        <w:t>.</w:t>
      </w:r>
    </w:p>
    <w:p w14:paraId="4777EE7E" w14:textId="77777777" w:rsidR="00456DA9" w:rsidRPr="00147172" w:rsidRDefault="00456DA9" w:rsidP="00905E55">
      <w:pPr>
        <w:numPr>
          <w:ilvl w:val="2"/>
          <w:numId w:val="18"/>
        </w:numPr>
        <w:spacing w:after="0" w:line="360" w:lineRule="auto"/>
        <w:ind w:left="851" w:hanging="851"/>
        <w:jc w:val="both"/>
      </w:pPr>
      <w:proofErr w:type="spellStart"/>
      <w:r w:rsidRPr="00147172">
        <w:t>Saistvads</w:t>
      </w:r>
      <w:proofErr w:type="spellEnd"/>
      <w:r w:rsidRPr="00147172">
        <w:t xml:space="preserve"> ar balansējošo vārstu nav jāierīko, ja ventilācijas iekārtu darba režīmu vada BMS un ir iespējams iestatīt regulējošo vārstu aizvēršanas minimālo ierobežojumu (vārsts ventilācijas iekārtas atslēgšanas režīmā netiek pilnīgi aizvērts). Shēmā</w:t>
      </w:r>
      <w:r w:rsidR="00BF7698" w:rsidRPr="00147172">
        <w:t>s</w:t>
      </w:r>
      <w:r w:rsidRPr="00147172">
        <w:t xml:space="preserve"> norādītā pretvārsta ierīkošana ir ieteicama, jo </w:t>
      </w:r>
      <w:r w:rsidRPr="00147172">
        <w:lastRenderedPageBreak/>
        <w:t xml:space="preserve">pretvārsts palielina ventilācijas iekārtu drošību </w:t>
      </w:r>
      <w:proofErr w:type="spellStart"/>
      <w:r w:rsidRPr="00147172">
        <w:t>trīsceļu</w:t>
      </w:r>
      <w:proofErr w:type="spellEnd"/>
      <w:r w:rsidRPr="00147172">
        <w:t xml:space="preserve"> vārsta vai sajaukšanas sūkņa bojājuma vai elektroenerģijas padeves pārtraukuma gadījumā. </w:t>
      </w:r>
    </w:p>
    <w:p w14:paraId="5F052938" w14:textId="77777777" w:rsidR="00456DA9" w:rsidRPr="00147172" w:rsidRDefault="00BF7698" w:rsidP="00BB7526">
      <w:pPr>
        <w:pStyle w:val="BodyText2"/>
        <w:spacing w:after="0" w:line="360" w:lineRule="auto"/>
      </w:pPr>
      <w:r w:rsidRPr="00147172">
        <w:t>4.</w:t>
      </w:r>
      <w:r w:rsidR="00456DA9" w:rsidRPr="00147172">
        <w:t>19.</w:t>
      </w:r>
      <w:r w:rsidR="00344D26" w:rsidRPr="00147172">
        <w:tab/>
      </w:r>
      <w:r w:rsidR="00456DA9" w:rsidRPr="00147172">
        <w:t>Karstā ūdens akumulācijas tvertnes</w:t>
      </w:r>
      <w:r w:rsidRPr="00147172">
        <w:t>:</w:t>
      </w:r>
    </w:p>
    <w:p w14:paraId="640B3431" w14:textId="114E0DCC" w:rsidR="00456DA9" w:rsidRPr="00147172" w:rsidRDefault="00344D26" w:rsidP="00344D26">
      <w:pPr>
        <w:spacing w:after="0" w:line="360" w:lineRule="auto"/>
        <w:ind w:left="851" w:hanging="851"/>
        <w:jc w:val="both"/>
      </w:pPr>
      <w:r w:rsidRPr="00147172">
        <w:t>4.19.1.</w:t>
      </w:r>
      <w:r w:rsidRPr="00147172">
        <w:tab/>
        <w:t>k</w:t>
      </w:r>
      <w:r w:rsidR="00456DA9" w:rsidRPr="00147172">
        <w:t>arstā ūdens</w:t>
      </w:r>
      <w:r w:rsidR="00456DA9" w:rsidRPr="00147172">
        <w:rPr>
          <w:b/>
        </w:rPr>
        <w:t xml:space="preserve"> </w:t>
      </w:r>
      <w:r w:rsidR="00456DA9" w:rsidRPr="00147172">
        <w:t xml:space="preserve">akumulācijas tvertnēm no iekšpuses jābūt ar pretkorozijas </w:t>
      </w:r>
      <w:r w:rsidR="00C931F0">
        <w:t>pār</w:t>
      </w:r>
      <w:r w:rsidR="00456DA9" w:rsidRPr="00147172">
        <w:t>klājumu</w:t>
      </w:r>
      <w:r w:rsidR="00BF7698" w:rsidRPr="00147172">
        <w:t>;</w:t>
      </w:r>
    </w:p>
    <w:p w14:paraId="1CDE1664" w14:textId="467CE11C" w:rsidR="00BF7698" w:rsidRPr="00147172" w:rsidRDefault="00344D26" w:rsidP="008F2BB3">
      <w:pPr>
        <w:spacing w:after="0" w:line="360" w:lineRule="auto"/>
        <w:ind w:left="851" w:hanging="851"/>
        <w:jc w:val="both"/>
      </w:pPr>
      <w:r w:rsidRPr="00147172">
        <w:t>4.19.2.</w:t>
      </w:r>
      <w:r w:rsidRPr="00147172">
        <w:tab/>
        <w:t>l</w:t>
      </w:r>
      <w:r w:rsidR="00BF7698" w:rsidRPr="00147172">
        <w:t xml:space="preserve">ai nodrošinātu temperatūras grafikam atbilstošu siltumtīklu </w:t>
      </w:r>
      <w:proofErr w:type="spellStart"/>
      <w:r w:rsidR="00BF7698" w:rsidRPr="00147172">
        <w:t>atgaitas</w:t>
      </w:r>
      <w:proofErr w:type="spellEnd"/>
      <w:r w:rsidR="00BF7698" w:rsidRPr="00147172">
        <w:t xml:space="preserve"> temperatūru no karstā ūdens </w:t>
      </w:r>
      <w:proofErr w:type="spellStart"/>
      <w:r w:rsidR="00BF7698" w:rsidRPr="00147172">
        <w:t>siltummaiņa</w:t>
      </w:r>
      <w:proofErr w:type="spellEnd"/>
      <w:r w:rsidR="00BF7698" w:rsidRPr="00147172">
        <w:t xml:space="preserve">, ir jālieto shēma ar divpakāpju </w:t>
      </w:r>
      <w:proofErr w:type="spellStart"/>
      <w:r w:rsidR="00BF7698" w:rsidRPr="00147172">
        <w:t>siltummaini</w:t>
      </w:r>
      <w:proofErr w:type="spellEnd"/>
      <w:r w:rsidR="00BF7698" w:rsidRPr="00147172">
        <w:t xml:space="preserve"> un ar aukstā ūdens padevi uz </w:t>
      </w:r>
      <w:proofErr w:type="spellStart"/>
      <w:r w:rsidR="00BF7698" w:rsidRPr="00147172">
        <w:t>siltummaiņa</w:t>
      </w:r>
      <w:proofErr w:type="spellEnd"/>
      <w:r w:rsidR="00BF7698" w:rsidRPr="00147172">
        <w:t xml:space="preserve"> ievadu. Karstā ūdens apgādes sistēmas shēmai ar akumulācijas tvertni ir jāatbilst šiem diviem galvenajiem nosacījumiem (Pielikumi Nr.</w:t>
      </w:r>
      <w:r w:rsidR="00AB6EFE" w:rsidRPr="00147172">
        <w:t>2</w:t>
      </w:r>
      <w:r w:rsidR="009076E9" w:rsidRPr="00147172">
        <w:t>9</w:t>
      </w:r>
      <w:r w:rsidR="00590DFC" w:rsidRPr="00147172">
        <w:t xml:space="preserve"> un </w:t>
      </w:r>
      <w:r w:rsidR="009F0B98" w:rsidRPr="00147172">
        <w:t>3</w:t>
      </w:r>
      <w:r w:rsidR="009076E9" w:rsidRPr="00147172">
        <w:t>1</w:t>
      </w:r>
      <w:r w:rsidR="00BF7698" w:rsidRPr="00147172">
        <w:t>);</w:t>
      </w:r>
    </w:p>
    <w:p w14:paraId="0E92E9D6" w14:textId="08E304A3" w:rsidR="004D4013" w:rsidRPr="00147172" w:rsidRDefault="00344D26" w:rsidP="0030656C">
      <w:pPr>
        <w:spacing w:after="0" w:line="360" w:lineRule="auto"/>
        <w:ind w:left="851" w:hanging="851"/>
        <w:jc w:val="both"/>
      </w:pPr>
      <w:r w:rsidRPr="00147172">
        <w:t>4.19.3.</w:t>
      </w:r>
      <w:r w:rsidRPr="00147172">
        <w:tab/>
        <w:t>s</w:t>
      </w:r>
      <w:r w:rsidR="00BF7698" w:rsidRPr="00147172">
        <w:t xml:space="preserve">hēma ar tvertnes </w:t>
      </w:r>
      <w:r w:rsidR="0097331D" w:rsidRPr="00147172">
        <w:t>“</w:t>
      </w:r>
      <w:r w:rsidR="00BF7698" w:rsidRPr="00147172">
        <w:t xml:space="preserve">uzsildīšanas” sūkni, kurš periodiski padod ūdeni uz karstā ūdens </w:t>
      </w:r>
      <w:proofErr w:type="spellStart"/>
      <w:r w:rsidR="00BF7698" w:rsidRPr="00147172">
        <w:t>siltummaini</w:t>
      </w:r>
      <w:proofErr w:type="spellEnd"/>
      <w:r w:rsidR="00BF7698" w:rsidRPr="00147172">
        <w:t xml:space="preserve"> no tvertnes, kurā nepārtraukti auksto un karsto ūdeni sajauc cirkulācijas sūknis, nenodrošina pieprasīto siltumtīklu </w:t>
      </w:r>
      <w:proofErr w:type="spellStart"/>
      <w:r w:rsidR="00BF7698" w:rsidRPr="00147172">
        <w:t>atgaitas</w:t>
      </w:r>
      <w:proofErr w:type="spellEnd"/>
      <w:r w:rsidR="00BF7698" w:rsidRPr="00147172">
        <w:t xml:space="preserve"> temperatūru. Shēmu ar </w:t>
      </w:r>
      <w:r w:rsidR="0097331D" w:rsidRPr="00147172">
        <w:t>“</w:t>
      </w:r>
      <w:proofErr w:type="spellStart"/>
      <w:r w:rsidR="00BF7698" w:rsidRPr="00147172">
        <w:t>uzpildes</w:t>
      </w:r>
      <w:proofErr w:type="spellEnd"/>
      <w:r w:rsidR="00BF7698" w:rsidRPr="00147172">
        <w:t xml:space="preserve">” sūkni var lietot, ja tiek nodrošināta aukstā un karstā ūdens nesajaukšanās tvertnē, lietojot speciālas tvertnes, kuras nodrošina ūdens nesajaukšanos. Lietojot </w:t>
      </w:r>
      <w:r w:rsidR="0097331D" w:rsidRPr="00147172">
        <w:t>“</w:t>
      </w:r>
      <w:r w:rsidR="00BF7698" w:rsidRPr="00147172">
        <w:t xml:space="preserve">uzsildīšanas” sūkni, ieteicams lietot </w:t>
      </w:r>
      <w:r w:rsidR="009073CE" w:rsidRPr="00147172">
        <w:t>2.shēmu</w:t>
      </w:r>
      <w:r w:rsidR="00A937CD" w:rsidRPr="00147172">
        <w:t xml:space="preserve"> </w:t>
      </w:r>
      <w:r w:rsidR="009073CE" w:rsidRPr="00147172">
        <w:t>(Pielikums Nr.</w:t>
      </w:r>
      <w:r w:rsidR="009076E9" w:rsidRPr="00147172">
        <w:t>30</w:t>
      </w:r>
      <w:r w:rsidR="009073CE" w:rsidRPr="00147172">
        <w:t>)</w:t>
      </w:r>
      <w:r w:rsidR="00BF7698" w:rsidRPr="00147172">
        <w:t xml:space="preserve">, kura atļauj pieslēgt tvertni arī pastāvīgā sildīšanas režīmā bez </w:t>
      </w:r>
      <w:r w:rsidR="0097331D" w:rsidRPr="00147172">
        <w:t>“</w:t>
      </w:r>
      <w:r w:rsidR="00BF7698" w:rsidRPr="00147172">
        <w:t>uzsildīšanas” sūkņa.</w:t>
      </w:r>
    </w:p>
    <w:p w14:paraId="35215F48" w14:textId="77777777" w:rsidR="00456DA9" w:rsidRPr="00147172" w:rsidRDefault="0063000D" w:rsidP="008F2BB3">
      <w:pPr>
        <w:spacing w:after="0" w:line="360" w:lineRule="auto"/>
      </w:pPr>
      <w:r w:rsidRPr="00147172">
        <w:t>4.</w:t>
      </w:r>
      <w:r w:rsidR="00456DA9" w:rsidRPr="00147172">
        <w:t>20.</w:t>
      </w:r>
      <w:r w:rsidR="008F2BB3" w:rsidRPr="00147172">
        <w:tab/>
      </w:r>
      <w:r w:rsidR="00456DA9" w:rsidRPr="00147172">
        <w:t>Siltumenerģijas skaitītāji</w:t>
      </w:r>
      <w:r w:rsidRPr="00147172">
        <w:t>:</w:t>
      </w:r>
    </w:p>
    <w:p w14:paraId="5C510AE5" w14:textId="77777777" w:rsidR="0063000D" w:rsidRPr="00147172" w:rsidRDefault="0063000D" w:rsidP="00905E55">
      <w:pPr>
        <w:numPr>
          <w:ilvl w:val="2"/>
          <w:numId w:val="19"/>
        </w:numPr>
        <w:spacing w:line="360" w:lineRule="auto"/>
        <w:ind w:left="851" w:hanging="851"/>
        <w:jc w:val="both"/>
      </w:pPr>
      <w:r w:rsidRPr="00147172">
        <w:t>Projektā jābūt siltumenerģijas skaitītāja nominālās caurplūdes aprēķinam pēc formulas:</w:t>
      </w:r>
    </w:p>
    <w:p w14:paraId="2C1BE6CF" w14:textId="77777777" w:rsidR="0063000D" w:rsidRPr="00147172" w:rsidRDefault="003C4F04" w:rsidP="000564FA">
      <w:pPr>
        <w:ind w:left="720"/>
        <w:jc w:val="both"/>
      </w:pPr>
      <w:r>
        <w:rPr>
          <w:position w:val="-32"/>
        </w:rPr>
        <w:pict w14:anchorId="28997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36pt" fillcolor="window">
            <v:imagedata r:id="rId8" o:title=""/>
          </v:shape>
        </w:pict>
      </w:r>
      <w:r w:rsidR="0063000D" w:rsidRPr="00147172">
        <w:t xml:space="preserve">   </w:t>
      </w:r>
      <w:r w:rsidR="0063000D" w:rsidRPr="00147172">
        <w:sym w:font="Symbol" w:char="005B"/>
      </w:r>
      <w:r w:rsidR="0063000D" w:rsidRPr="00147172">
        <w:t>m</w:t>
      </w:r>
      <w:r w:rsidR="0063000D" w:rsidRPr="00147172">
        <w:rPr>
          <w:vertAlign w:val="superscript"/>
        </w:rPr>
        <w:t>3</w:t>
      </w:r>
      <w:r w:rsidR="0063000D" w:rsidRPr="00147172">
        <w:t>/h</w:t>
      </w:r>
      <w:r w:rsidR="0063000D" w:rsidRPr="00147172">
        <w:sym w:font="Symbol" w:char="005D"/>
      </w:r>
    </w:p>
    <w:p w14:paraId="45725117" w14:textId="77777777" w:rsidR="00FF52E1" w:rsidRPr="00147172" w:rsidRDefault="00FF52E1" w:rsidP="00FF52E1">
      <w:pPr>
        <w:ind w:left="720"/>
        <w:jc w:val="both"/>
      </w:pPr>
      <w:r w:rsidRPr="00147172">
        <w:t>,</w:t>
      </w:r>
      <w:r w:rsidR="0063000D" w:rsidRPr="00147172">
        <w:t xml:space="preserve">kur </w:t>
      </w:r>
    </w:p>
    <w:p w14:paraId="4D9DBA8B" w14:textId="77777777" w:rsidR="00456DA9" w:rsidRPr="00147172" w:rsidRDefault="0063000D" w:rsidP="008F2BB3">
      <w:pPr>
        <w:spacing w:after="0" w:line="360" w:lineRule="auto"/>
        <w:ind w:left="720"/>
        <w:jc w:val="both"/>
      </w:pPr>
      <w:proofErr w:type="spellStart"/>
      <w:r w:rsidRPr="00147172">
        <w:t>ΔT</w:t>
      </w:r>
      <w:r w:rsidRPr="00147172">
        <w:rPr>
          <w:vertAlign w:val="subscript"/>
        </w:rPr>
        <w:t>apk</w:t>
      </w:r>
      <w:proofErr w:type="spellEnd"/>
      <w:r w:rsidRPr="00147172">
        <w:rPr>
          <w:vertAlign w:val="subscript"/>
        </w:rPr>
        <w:t>.</w:t>
      </w:r>
      <w:r w:rsidRPr="00147172">
        <w:t xml:space="preserve">, </w:t>
      </w:r>
      <w:proofErr w:type="spellStart"/>
      <w:r w:rsidRPr="00147172">
        <w:t>ΔT</w:t>
      </w:r>
      <w:r w:rsidRPr="00147172">
        <w:rPr>
          <w:vertAlign w:val="subscript"/>
        </w:rPr>
        <w:t>k.ū</w:t>
      </w:r>
      <w:proofErr w:type="spellEnd"/>
      <w:r w:rsidRPr="00147172">
        <w:rPr>
          <w:vertAlign w:val="subscript"/>
        </w:rPr>
        <w:t>.</w:t>
      </w:r>
      <w:r w:rsidRPr="00147172">
        <w:t xml:space="preserve"> un </w:t>
      </w:r>
      <w:proofErr w:type="spellStart"/>
      <w:r w:rsidRPr="00147172">
        <w:t>ΔT</w:t>
      </w:r>
      <w:r w:rsidRPr="00147172">
        <w:rPr>
          <w:vertAlign w:val="subscript"/>
        </w:rPr>
        <w:t>v</w:t>
      </w:r>
      <w:proofErr w:type="spellEnd"/>
      <w:r w:rsidRPr="00147172">
        <w:rPr>
          <w:vertAlign w:val="subscript"/>
        </w:rPr>
        <w:t xml:space="preserve"> </w:t>
      </w:r>
      <w:r w:rsidRPr="00147172">
        <w:t>– attiecīgi apkures, karstā ūdens apgādes un</w:t>
      </w:r>
      <w:r w:rsidR="000564FA" w:rsidRPr="00147172">
        <w:t xml:space="preserve"> </w:t>
      </w:r>
      <w:r w:rsidRPr="00147172">
        <w:t>ventilācijas temperatūras diference;</w:t>
      </w:r>
    </w:p>
    <w:p w14:paraId="370A4282" w14:textId="7A73FCEF" w:rsidR="000564FA" w:rsidRPr="00147172" w:rsidRDefault="00456DA9" w:rsidP="00905E55">
      <w:pPr>
        <w:numPr>
          <w:ilvl w:val="2"/>
          <w:numId w:val="19"/>
        </w:numPr>
        <w:spacing w:after="0" w:line="360" w:lineRule="auto"/>
        <w:ind w:left="851" w:hanging="851"/>
        <w:jc w:val="both"/>
      </w:pPr>
      <w:r w:rsidRPr="00147172">
        <w:t>Siltumenerģijas skaitītājs mēra apkurei, ventilācijai</w:t>
      </w:r>
      <w:r w:rsidR="00FF041D" w:rsidRPr="00147172">
        <w:t xml:space="preserve">, </w:t>
      </w:r>
      <w:r w:rsidRPr="00147172">
        <w:t xml:space="preserve">karstā ūdens apgādei </w:t>
      </w:r>
      <w:r w:rsidR="00FF041D" w:rsidRPr="00147172">
        <w:t xml:space="preserve">un grīdas apkurei patērēto </w:t>
      </w:r>
      <w:r w:rsidRPr="00147172">
        <w:t>siltumenerģiju no siltumtīkla ar maksimālo temperatūru 118°C un 115°C</w:t>
      </w:r>
      <w:r w:rsidR="00FF52E1" w:rsidRPr="00147172">
        <w:t>.</w:t>
      </w:r>
    </w:p>
    <w:p w14:paraId="4A848D3A" w14:textId="5FDBA664" w:rsidR="00456DA9" w:rsidRPr="00147172" w:rsidRDefault="00456DA9" w:rsidP="00690B63">
      <w:pPr>
        <w:spacing w:after="120"/>
        <w:ind w:left="1276" w:firstLine="720"/>
        <w:rPr>
          <w:szCs w:val="23"/>
        </w:rPr>
      </w:pPr>
      <w:proofErr w:type="spellStart"/>
      <w:r w:rsidRPr="00147172">
        <w:t>ΔT</w:t>
      </w:r>
      <w:r w:rsidRPr="00147172">
        <w:rPr>
          <w:vertAlign w:val="subscript"/>
        </w:rPr>
        <w:t>apk</w:t>
      </w:r>
      <w:proofErr w:type="spellEnd"/>
      <w:r w:rsidRPr="00147172">
        <w:rPr>
          <w:vertAlign w:val="subscript"/>
        </w:rPr>
        <w:t xml:space="preserve">. </w:t>
      </w:r>
      <w:r w:rsidRPr="00147172">
        <w:t xml:space="preserve">= 50°C,  </w:t>
      </w:r>
      <w:proofErr w:type="spellStart"/>
      <w:r w:rsidRPr="00147172">
        <w:t>ΔT</w:t>
      </w:r>
      <w:r w:rsidRPr="00147172">
        <w:rPr>
          <w:vertAlign w:val="subscript"/>
        </w:rPr>
        <w:t>v</w:t>
      </w:r>
      <w:proofErr w:type="spellEnd"/>
      <w:r w:rsidRPr="00147172">
        <w:rPr>
          <w:vertAlign w:val="subscript"/>
        </w:rPr>
        <w:t xml:space="preserve">  </w:t>
      </w:r>
      <w:r w:rsidRPr="00147172">
        <w:t xml:space="preserve">= 45°C,  </w:t>
      </w:r>
      <w:proofErr w:type="spellStart"/>
      <w:r w:rsidRPr="00147172">
        <w:t>ΔT</w:t>
      </w:r>
      <w:r w:rsidRPr="00147172">
        <w:rPr>
          <w:vertAlign w:val="subscript"/>
        </w:rPr>
        <w:t>k.ū</w:t>
      </w:r>
      <w:proofErr w:type="spellEnd"/>
      <w:r w:rsidRPr="00147172">
        <w:rPr>
          <w:vertAlign w:val="subscript"/>
        </w:rPr>
        <w:t xml:space="preserve">. </w:t>
      </w:r>
      <w:r w:rsidRPr="00147172">
        <w:t>= 45°C</w:t>
      </w:r>
      <w:r w:rsidR="00FF041D" w:rsidRPr="00147172">
        <w:t xml:space="preserve">, </w:t>
      </w:r>
      <w:bookmarkStart w:id="29" w:name="_Hlk26183657"/>
      <w:proofErr w:type="spellStart"/>
      <w:r w:rsidR="00FF041D" w:rsidRPr="00147172">
        <w:rPr>
          <w:szCs w:val="23"/>
        </w:rPr>
        <w:t>ΔT</w:t>
      </w:r>
      <w:r w:rsidR="00FF041D" w:rsidRPr="00147172">
        <w:rPr>
          <w:szCs w:val="23"/>
          <w:vertAlign w:val="subscript"/>
        </w:rPr>
        <w:t>gr.apr</w:t>
      </w:r>
      <w:proofErr w:type="spellEnd"/>
      <w:r w:rsidR="00FF041D" w:rsidRPr="00147172">
        <w:rPr>
          <w:szCs w:val="23"/>
          <w:vertAlign w:val="subscript"/>
        </w:rPr>
        <w:t xml:space="preserve">. </w:t>
      </w:r>
      <w:r w:rsidR="00FF041D" w:rsidRPr="00147172">
        <w:rPr>
          <w:szCs w:val="23"/>
        </w:rPr>
        <w:t>= 45°C</w:t>
      </w:r>
      <w:bookmarkEnd w:id="29"/>
    </w:p>
    <w:p w14:paraId="5A2AC329" w14:textId="77777777" w:rsidR="00456DA9" w:rsidRPr="00147172" w:rsidRDefault="00FF52E1" w:rsidP="008F2BB3">
      <w:pPr>
        <w:spacing w:after="0" w:line="360" w:lineRule="auto"/>
        <w:ind w:left="851" w:hanging="851"/>
        <w:jc w:val="both"/>
      </w:pPr>
      <w:r w:rsidRPr="00147172">
        <w:t>4.20.3.</w:t>
      </w:r>
      <w:r w:rsidRPr="00147172">
        <w:tab/>
      </w:r>
      <w:r w:rsidR="00456DA9" w:rsidRPr="00147172">
        <w:t>Siltumenerģijas skaitītājs mēra apkurei</w:t>
      </w:r>
      <w:r w:rsidR="00FF041D" w:rsidRPr="00147172">
        <w:t xml:space="preserve">, </w:t>
      </w:r>
      <w:r w:rsidR="00456DA9" w:rsidRPr="00147172">
        <w:t xml:space="preserve">ventilācijai </w:t>
      </w:r>
      <w:r w:rsidR="00FF041D" w:rsidRPr="00147172">
        <w:t xml:space="preserve">un grīdas apkurei </w:t>
      </w:r>
      <w:r w:rsidR="00456DA9" w:rsidRPr="00147172">
        <w:t>patērēto siltumenerģiju no siltumtīkla ar maksimālo temperatūru 118°C un 115°C:</w:t>
      </w:r>
    </w:p>
    <w:p w14:paraId="13719670" w14:textId="07A4FF1D" w:rsidR="00502069" w:rsidRPr="00147172" w:rsidRDefault="00456DA9" w:rsidP="00690B63">
      <w:pPr>
        <w:spacing w:after="120"/>
        <w:ind w:left="1843" w:firstLine="720"/>
        <w:jc w:val="both"/>
      </w:pPr>
      <w:proofErr w:type="spellStart"/>
      <w:r w:rsidRPr="00147172">
        <w:t>ΔT</w:t>
      </w:r>
      <w:r w:rsidRPr="00147172">
        <w:rPr>
          <w:vertAlign w:val="subscript"/>
        </w:rPr>
        <w:t>apk</w:t>
      </w:r>
      <w:proofErr w:type="spellEnd"/>
      <w:r w:rsidRPr="00147172">
        <w:rPr>
          <w:vertAlign w:val="subscript"/>
        </w:rPr>
        <w:t xml:space="preserve">.  </w:t>
      </w:r>
      <w:r w:rsidRPr="00147172">
        <w:t xml:space="preserve">= 45°C,  </w:t>
      </w:r>
      <w:proofErr w:type="spellStart"/>
      <w:r w:rsidRPr="00147172">
        <w:t>ΔT</w:t>
      </w:r>
      <w:r w:rsidRPr="00147172">
        <w:rPr>
          <w:vertAlign w:val="subscript"/>
        </w:rPr>
        <w:t>v</w:t>
      </w:r>
      <w:proofErr w:type="spellEnd"/>
      <w:r w:rsidRPr="00147172">
        <w:rPr>
          <w:vertAlign w:val="subscript"/>
        </w:rPr>
        <w:t xml:space="preserve">  </w:t>
      </w:r>
      <w:r w:rsidRPr="00147172">
        <w:t>= 40°C</w:t>
      </w:r>
      <w:r w:rsidR="00FF041D" w:rsidRPr="00147172">
        <w:t xml:space="preserve">, </w:t>
      </w:r>
      <w:proofErr w:type="spellStart"/>
      <w:r w:rsidR="00FF041D" w:rsidRPr="00147172">
        <w:rPr>
          <w:szCs w:val="23"/>
        </w:rPr>
        <w:t>ΔT</w:t>
      </w:r>
      <w:r w:rsidR="00FF041D" w:rsidRPr="00147172">
        <w:rPr>
          <w:szCs w:val="23"/>
          <w:vertAlign w:val="subscript"/>
        </w:rPr>
        <w:t>gr.apr</w:t>
      </w:r>
      <w:proofErr w:type="spellEnd"/>
      <w:r w:rsidR="00FF041D" w:rsidRPr="00147172">
        <w:rPr>
          <w:szCs w:val="23"/>
          <w:vertAlign w:val="subscript"/>
        </w:rPr>
        <w:t xml:space="preserve">. </w:t>
      </w:r>
      <w:r w:rsidR="00FF041D" w:rsidRPr="00147172">
        <w:rPr>
          <w:szCs w:val="23"/>
        </w:rPr>
        <w:t>= 40°C</w:t>
      </w:r>
    </w:p>
    <w:p w14:paraId="1D2240E9" w14:textId="77777777" w:rsidR="00456DA9" w:rsidRPr="00147172" w:rsidRDefault="00456DA9" w:rsidP="00905E55">
      <w:pPr>
        <w:numPr>
          <w:ilvl w:val="2"/>
          <w:numId w:val="20"/>
        </w:numPr>
        <w:spacing w:after="0" w:line="360" w:lineRule="auto"/>
        <w:ind w:left="851" w:hanging="851"/>
        <w:jc w:val="both"/>
      </w:pPr>
      <w:r w:rsidRPr="00147172">
        <w:lastRenderedPageBreak/>
        <w:t>Siltumenerģijas skaitītājs mēra apkurei, ventilācijai</w:t>
      </w:r>
      <w:r w:rsidR="00FF041D" w:rsidRPr="00147172">
        <w:t xml:space="preserve">, </w:t>
      </w:r>
      <w:r w:rsidRPr="00147172">
        <w:t>karstā ūdens apgādei</w:t>
      </w:r>
      <w:r w:rsidR="00FF041D" w:rsidRPr="00147172">
        <w:t xml:space="preserve"> un grīdas apkurei</w:t>
      </w:r>
      <w:r w:rsidRPr="00147172">
        <w:t xml:space="preserve"> patērēto siltumenerģiju no siltumtīkla ar maksimālo temperatūru 105°C:</w:t>
      </w:r>
    </w:p>
    <w:p w14:paraId="4620F520" w14:textId="77777777" w:rsidR="00FF041D" w:rsidRPr="00147172" w:rsidRDefault="00456DA9" w:rsidP="00690B63">
      <w:pPr>
        <w:spacing w:after="120"/>
        <w:ind w:left="1843" w:firstLine="720"/>
        <w:jc w:val="both"/>
        <w:rPr>
          <w:szCs w:val="23"/>
        </w:rPr>
      </w:pPr>
      <w:proofErr w:type="spellStart"/>
      <w:r w:rsidRPr="00147172">
        <w:t>ΔT</w:t>
      </w:r>
      <w:r w:rsidRPr="00147172">
        <w:rPr>
          <w:vertAlign w:val="subscript"/>
        </w:rPr>
        <w:t>apk</w:t>
      </w:r>
      <w:proofErr w:type="spellEnd"/>
      <w:r w:rsidRPr="00147172">
        <w:rPr>
          <w:vertAlign w:val="subscript"/>
        </w:rPr>
        <w:t xml:space="preserve">. </w:t>
      </w:r>
      <w:r w:rsidRPr="00147172">
        <w:t xml:space="preserve">= 30°C,  </w:t>
      </w:r>
      <w:proofErr w:type="spellStart"/>
      <w:r w:rsidRPr="00147172">
        <w:t>ΔT</w:t>
      </w:r>
      <w:r w:rsidRPr="00147172">
        <w:rPr>
          <w:vertAlign w:val="subscript"/>
        </w:rPr>
        <w:t>v</w:t>
      </w:r>
      <w:proofErr w:type="spellEnd"/>
      <w:r w:rsidRPr="00147172">
        <w:rPr>
          <w:vertAlign w:val="subscript"/>
        </w:rPr>
        <w:t xml:space="preserve"> </w:t>
      </w:r>
      <w:r w:rsidRPr="00147172">
        <w:t xml:space="preserve">= 25°C,  </w:t>
      </w:r>
      <w:proofErr w:type="spellStart"/>
      <w:r w:rsidRPr="00147172">
        <w:t>ΔT</w:t>
      </w:r>
      <w:r w:rsidRPr="00147172">
        <w:rPr>
          <w:vertAlign w:val="subscript"/>
        </w:rPr>
        <w:t>k.ū</w:t>
      </w:r>
      <w:proofErr w:type="spellEnd"/>
      <w:r w:rsidRPr="00147172">
        <w:rPr>
          <w:vertAlign w:val="subscript"/>
        </w:rPr>
        <w:t xml:space="preserve">. </w:t>
      </w:r>
      <w:r w:rsidRPr="00147172">
        <w:t>= 25°C</w:t>
      </w:r>
      <w:r w:rsidR="00FF041D" w:rsidRPr="00147172">
        <w:t xml:space="preserve">, </w:t>
      </w:r>
      <w:proofErr w:type="spellStart"/>
      <w:r w:rsidR="00FF041D" w:rsidRPr="00147172">
        <w:rPr>
          <w:szCs w:val="23"/>
        </w:rPr>
        <w:t>ΔT</w:t>
      </w:r>
      <w:r w:rsidR="00FF041D" w:rsidRPr="00147172">
        <w:rPr>
          <w:szCs w:val="23"/>
          <w:vertAlign w:val="subscript"/>
        </w:rPr>
        <w:t>gr.apr</w:t>
      </w:r>
      <w:proofErr w:type="spellEnd"/>
      <w:r w:rsidR="00FF041D" w:rsidRPr="00147172">
        <w:rPr>
          <w:szCs w:val="23"/>
          <w:vertAlign w:val="subscript"/>
        </w:rPr>
        <w:t xml:space="preserve">. </w:t>
      </w:r>
      <w:r w:rsidR="00FF041D" w:rsidRPr="00147172">
        <w:rPr>
          <w:szCs w:val="23"/>
        </w:rPr>
        <w:t>= 25°C</w:t>
      </w:r>
    </w:p>
    <w:p w14:paraId="7968953A" w14:textId="77777777" w:rsidR="00456DA9" w:rsidRPr="00147172" w:rsidRDefault="00FF52E1" w:rsidP="008F2BB3">
      <w:pPr>
        <w:spacing w:after="0" w:line="360" w:lineRule="auto"/>
        <w:ind w:left="851" w:hanging="851"/>
        <w:jc w:val="both"/>
      </w:pPr>
      <w:r w:rsidRPr="00147172">
        <w:t>4.20.5.</w:t>
      </w:r>
      <w:r w:rsidRPr="00147172">
        <w:tab/>
      </w:r>
      <w:r w:rsidR="00456DA9" w:rsidRPr="00147172">
        <w:t>Siltumenerģijas skaitītājs mēra apkurei</w:t>
      </w:r>
      <w:r w:rsidR="00FF041D" w:rsidRPr="00147172">
        <w:t xml:space="preserve">, </w:t>
      </w:r>
      <w:r w:rsidR="00456DA9" w:rsidRPr="00147172">
        <w:t>ventilācijai</w:t>
      </w:r>
      <w:r w:rsidR="00FF041D" w:rsidRPr="00147172">
        <w:t xml:space="preserve"> un grīdas apkurei</w:t>
      </w:r>
      <w:r w:rsidR="00456DA9" w:rsidRPr="00147172">
        <w:t xml:space="preserve"> patērēto siltumenerģiju no siltumtīkla ar maksimālo temperatūru 105°C:</w:t>
      </w:r>
    </w:p>
    <w:p w14:paraId="3C31D2A6" w14:textId="77777777" w:rsidR="00FF041D" w:rsidRPr="00147172" w:rsidRDefault="00456DA9" w:rsidP="00690B63">
      <w:pPr>
        <w:spacing w:after="120"/>
        <w:ind w:left="2160" w:firstLine="720"/>
        <w:jc w:val="both"/>
        <w:rPr>
          <w:szCs w:val="23"/>
        </w:rPr>
      </w:pPr>
      <w:proofErr w:type="spellStart"/>
      <w:r w:rsidRPr="00147172">
        <w:t>ΔT</w:t>
      </w:r>
      <w:r w:rsidRPr="00147172">
        <w:rPr>
          <w:vertAlign w:val="subscript"/>
        </w:rPr>
        <w:t>apk</w:t>
      </w:r>
      <w:proofErr w:type="spellEnd"/>
      <w:r w:rsidRPr="00147172">
        <w:rPr>
          <w:vertAlign w:val="subscript"/>
        </w:rPr>
        <w:t xml:space="preserve">. </w:t>
      </w:r>
      <w:r w:rsidRPr="00147172">
        <w:t xml:space="preserve">= 25°C,  </w:t>
      </w:r>
      <w:proofErr w:type="spellStart"/>
      <w:r w:rsidRPr="00147172">
        <w:t>ΔT</w:t>
      </w:r>
      <w:r w:rsidRPr="00147172">
        <w:rPr>
          <w:vertAlign w:val="subscript"/>
        </w:rPr>
        <w:t>v</w:t>
      </w:r>
      <w:proofErr w:type="spellEnd"/>
      <w:r w:rsidRPr="00147172">
        <w:rPr>
          <w:vertAlign w:val="subscript"/>
        </w:rPr>
        <w:t xml:space="preserve">  </w:t>
      </w:r>
      <w:r w:rsidRPr="00147172">
        <w:t>= 20°C</w:t>
      </w:r>
      <w:r w:rsidR="00FF041D" w:rsidRPr="00147172">
        <w:t xml:space="preserve">, </w:t>
      </w:r>
      <w:proofErr w:type="spellStart"/>
      <w:r w:rsidR="00FF041D" w:rsidRPr="00147172">
        <w:rPr>
          <w:szCs w:val="23"/>
        </w:rPr>
        <w:t>ΔT</w:t>
      </w:r>
      <w:r w:rsidR="00FF041D" w:rsidRPr="00147172">
        <w:rPr>
          <w:szCs w:val="23"/>
          <w:vertAlign w:val="subscript"/>
        </w:rPr>
        <w:t>gr.apr</w:t>
      </w:r>
      <w:proofErr w:type="spellEnd"/>
      <w:r w:rsidR="00FF041D" w:rsidRPr="00147172">
        <w:rPr>
          <w:szCs w:val="23"/>
          <w:vertAlign w:val="subscript"/>
        </w:rPr>
        <w:t xml:space="preserve">. </w:t>
      </w:r>
      <w:r w:rsidR="00FF041D" w:rsidRPr="00147172">
        <w:rPr>
          <w:szCs w:val="23"/>
        </w:rPr>
        <w:t>= 20°C</w:t>
      </w:r>
    </w:p>
    <w:p w14:paraId="5E6AF874" w14:textId="77777777" w:rsidR="00456DA9" w:rsidRPr="00147172" w:rsidRDefault="00456DA9" w:rsidP="00905E55">
      <w:pPr>
        <w:numPr>
          <w:ilvl w:val="2"/>
          <w:numId w:val="21"/>
        </w:numPr>
        <w:spacing w:after="0" w:line="360" w:lineRule="auto"/>
        <w:ind w:left="851" w:hanging="851"/>
        <w:jc w:val="both"/>
      </w:pPr>
      <w:r w:rsidRPr="00147172">
        <w:t>Siltumenerģijas skaitītājs mēra apkurei</w:t>
      </w:r>
      <w:r w:rsidR="00FF041D" w:rsidRPr="00147172">
        <w:t xml:space="preserve">, </w:t>
      </w:r>
      <w:r w:rsidRPr="00147172">
        <w:t xml:space="preserve">ventilācijai </w:t>
      </w:r>
      <w:r w:rsidR="00FF041D" w:rsidRPr="00147172">
        <w:t xml:space="preserve">un grīdas apkurei </w:t>
      </w:r>
      <w:r w:rsidRPr="00147172">
        <w:t>patērēto siltumenerģiju no katlu mājas ar maksimālo temperatūru 90°C:</w:t>
      </w:r>
    </w:p>
    <w:p w14:paraId="48CA654A" w14:textId="77777777" w:rsidR="00FF041D" w:rsidRPr="00147172" w:rsidRDefault="00456DA9" w:rsidP="00690B63">
      <w:pPr>
        <w:spacing w:after="120"/>
        <w:ind w:left="2160" w:firstLine="720"/>
        <w:jc w:val="both"/>
        <w:rPr>
          <w:szCs w:val="23"/>
        </w:rPr>
      </w:pPr>
      <w:proofErr w:type="spellStart"/>
      <w:r w:rsidRPr="00147172">
        <w:t>ΔT</w:t>
      </w:r>
      <w:r w:rsidRPr="00147172">
        <w:rPr>
          <w:vertAlign w:val="subscript"/>
        </w:rPr>
        <w:t>apk</w:t>
      </w:r>
      <w:proofErr w:type="spellEnd"/>
      <w:r w:rsidRPr="00147172">
        <w:rPr>
          <w:vertAlign w:val="subscript"/>
        </w:rPr>
        <w:t xml:space="preserve">. </w:t>
      </w:r>
      <w:r w:rsidRPr="00147172">
        <w:t xml:space="preserve">= 15°C,  </w:t>
      </w:r>
      <w:proofErr w:type="spellStart"/>
      <w:r w:rsidRPr="00147172">
        <w:t>ΔT</w:t>
      </w:r>
      <w:r w:rsidRPr="00147172">
        <w:rPr>
          <w:vertAlign w:val="subscript"/>
        </w:rPr>
        <w:t>v</w:t>
      </w:r>
      <w:proofErr w:type="spellEnd"/>
      <w:r w:rsidRPr="00147172">
        <w:rPr>
          <w:vertAlign w:val="subscript"/>
        </w:rPr>
        <w:t xml:space="preserve"> </w:t>
      </w:r>
      <w:r w:rsidRPr="00147172">
        <w:t>= 15°C</w:t>
      </w:r>
      <w:r w:rsidR="00FF041D" w:rsidRPr="00147172">
        <w:t xml:space="preserve">, </w:t>
      </w:r>
      <w:proofErr w:type="spellStart"/>
      <w:r w:rsidR="00FF041D" w:rsidRPr="00147172">
        <w:rPr>
          <w:szCs w:val="23"/>
        </w:rPr>
        <w:t>ΔT</w:t>
      </w:r>
      <w:r w:rsidR="00FF041D" w:rsidRPr="00147172">
        <w:rPr>
          <w:szCs w:val="23"/>
          <w:vertAlign w:val="subscript"/>
        </w:rPr>
        <w:t>gr.apr</w:t>
      </w:r>
      <w:proofErr w:type="spellEnd"/>
      <w:r w:rsidR="00FF041D" w:rsidRPr="00147172">
        <w:rPr>
          <w:szCs w:val="23"/>
          <w:vertAlign w:val="subscript"/>
        </w:rPr>
        <w:t xml:space="preserve">. </w:t>
      </w:r>
      <w:r w:rsidR="00FF041D" w:rsidRPr="00147172">
        <w:rPr>
          <w:szCs w:val="23"/>
        </w:rPr>
        <w:t>= 15°C</w:t>
      </w:r>
    </w:p>
    <w:p w14:paraId="179C97FC" w14:textId="77777777" w:rsidR="00456DA9" w:rsidRPr="00147172" w:rsidRDefault="00456DA9" w:rsidP="00905E55">
      <w:pPr>
        <w:numPr>
          <w:ilvl w:val="2"/>
          <w:numId w:val="21"/>
        </w:numPr>
        <w:spacing w:after="0" w:line="360" w:lineRule="auto"/>
        <w:ind w:left="851" w:hanging="851"/>
        <w:jc w:val="both"/>
      </w:pPr>
      <w:r w:rsidRPr="00147172">
        <w:t>Ja siltumenerģijas skaitītāja izgatavotājs uzrāda, ka augstākā, īslaicīgā laika posmā pieļaujamā caurplūdes vērtība (</w:t>
      </w:r>
      <w:proofErr w:type="spellStart"/>
      <w:r w:rsidRPr="00147172">
        <w:t>q</w:t>
      </w:r>
      <w:r w:rsidRPr="00147172">
        <w:rPr>
          <w:vertAlign w:val="subscript"/>
        </w:rPr>
        <w:t>s</w:t>
      </w:r>
      <w:proofErr w:type="spellEnd"/>
      <w:r w:rsidRPr="00147172">
        <w:t>), pie kuras skaitītājs mēra caurplūdi ar noteikto precizitāti, ir par 100% lielāka par nominālo caurplūdi (</w:t>
      </w:r>
      <w:proofErr w:type="spellStart"/>
      <w:r w:rsidRPr="00147172">
        <w:t>q</w:t>
      </w:r>
      <w:r w:rsidRPr="00147172">
        <w:rPr>
          <w:vertAlign w:val="subscript"/>
        </w:rPr>
        <w:t>p</w:t>
      </w:r>
      <w:proofErr w:type="spellEnd"/>
      <w:r w:rsidRPr="00147172">
        <w:t>), tad aprēķinātā caurplūde var pārsniegt izvēlētā skaitītāja nominālo caurplūdi par lielumu līdz 25% (jāizvēlas siltumenerģijas skaitītāju ar pieļaujami mazu nominālo caurplūdi)</w:t>
      </w:r>
      <w:r w:rsidR="008D6E83" w:rsidRPr="00147172">
        <w:t>;</w:t>
      </w:r>
      <w:r w:rsidRPr="00147172">
        <w:t xml:space="preserve"> </w:t>
      </w:r>
    </w:p>
    <w:p w14:paraId="6D7F58B0" w14:textId="4AA6A166" w:rsidR="000564FA" w:rsidRPr="00147172" w:rsidRDefault="00456DA9" w:rsidP="00905E55">
      <w:pPr>
        <w:numPr>
          <w:ilvl w:val="2"/>
          <w:numId w:val="21"/>
        </w:numPr>
        <w:spacing w:after="0" w:line="360" w:lineRule="auto"/>
        <w:ind w:left="851" w:hanging="851"/>
        <w:jc w:val="both"/>
      </w:pPr>
      <w:r w:rsidRPr="00147172">
        <w:t>Siltumenerģijas skaitītāju</w:t>
      </w:r>
      <w:r w:rsidR="008D6E83" w:rsidRPr="00147172">
        <w:t>, sākot no D</w:t>
      </w:r>
      <w:r w:rsidR="00E74BD1" w:rsidRPr="00147172">
        <w:t>n</w:t>
      </w:r>
      <w:r w:rsidR="008D6E83" w:rsidRPr="00147172">
        <w:t>25</w:t>
      </w:r>
      <w:r w:rsidR="00E74BD1" w:rsidRPr="00147172">
        <w:t xml:space="preserve"> mm</w:t>
      </w:r>
      <w:r w:rsidR="008D6E83" w:rsidRPr="00147172">
        <w:t>,</w:t>
      </w:r>
      <w:r w:rsidRPr="00147172">
        <w:t xml:space="preserve"> pievienošanai jālieto atloki spiedienam 16 bar ar piemetināmo kakliņu</w:t>
      </w:r>
      <w:r w:rsidR="000564FA" w:rsidRPr="00147172">
        <w:t>;</w:t>
      </w:r>
    </w:p>
    <w:p w14:paraId="497A5657" w14:textId="77777777" w:rsidR="001B38A7" w:rsidRPr="00147172" w:rsidRDefault="00456DA9" w:rsidP="00905E55">
      <w:pPr>
        <w:numPr>
          <w:ilvl w:val="2"/>
          <w:numId w:val="21"/>
        </w:numPr>
        <w:spacing w:after="0" w:line="360" w:lineRule="auto"/>
        <w:ind w:left="851" w:hanging="851"/>
        <w:jc w:val="both"/>
      </w:pPr>
      <w:r w:rsidRPr="00147172">
        <w:t>Siltumenerģijas skaitītāja plūsmas mērītāju montē padeves cauruļvadā, jāparedz izgatavotāja noteiktais taisnais cauruļvada gabals plūsmas virzienā pirms plūsmas mērītāja</w:t>
      </w:r>
      <w:r w:rsidR="00F96906" w:rsidRPr="00147172">
        <w:t xml:space="preserve"> un pēc plūsmas mērītāja,</w:t>
      </w:r>
      <w:r w:rsidR="008D6E83" w:rsidRPr="00147172">
        <w:t xml:space="preserve"> </w:t>
      </w:r>
      <w:r w:rsidRPr="00147172">
        <w:t>kā norādīts 10.tabulā.</w:t>
      </w:r>
    </w:p>
    <w:p w14:paraId="754F31ED" w14:textId="77777777" w:rsidR="00456DA9" w:rsidRPr="00147172" w:rsidRDefault="00456DA9" w:rsidP="00E95897">
      <w:pPr>
        <w:spacing w:after="120"/>
        <w:jc w:val="right"/>
      </w:pPr>
      <w:r w:rsidRPr="00147172">
        <w:t>10.tabula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207"/>
        <w:gridCol w:w="2243"/>
        <w:gridCol w:w="1922"/>
      </w:tblGrid>
      <w:tr w:rsidR="00FF041D" w:rsidRPr="00147172" w14:paraId="6E6A2D41" w14:textId="77777777" w:rsidTr="00FF041D">
        <w:trPr>
          <w:jc w:val="center"/>
        </w:trPr>
        <w:tc>
          <w:tcPr>
            <w:tcW w:w="2762" w:type="dxa"/>
            <w:shd w:val="clear" w:color="auto" w:fill="auto"/>
          </w:tcPr>
          <w:p w14:paraId="7A3B47A2" w14:textId="77777777" w:rsidR="00FF041D" w:rsidRPr="00147172" w:rsidRDefault="00FF041D" w:rsidP="00345C09">
            <w:pPr>
              <w:spacing w:after="0"/>
              <w:jc w:val="both"/>
              <w:rPr>
                <w:b/>
              </w:rPr>
            </w:pPr>
            <w:r w:rsidRPr="00147172">
              <w:rPr>
                <w:b/>
              </w:rPr>
              <w:t>Nominālā caurplūde - m</w:t>
            </w:r>
            <w:r w:rsidRPr="00147172">
              <w:rPr>
                <w:b/>
                <w:vertAlign w:val="superscript"/>
              </w:rPr>
              <w:t>3</w:t>
            </w:r>
            <w:r w:rsidRPr="00147172">
              <w:rPr>
                <w:b/>
              </w:rPr>
              <w:t>/h</w:t>
            </w:r>
          </w:p>
        </w:tc>
        <w:tc>
          <w:tcPr>
            <w:tcW w:w="2294" w:type="dxa"/>
            <w:shd w:val="clear" w:color="auto" w:fill="auto"/>
          </w:tcPr>
          <w:p w14:paraId="4F37F97A" w14:textId="61924C75" w:rsidR="00FF041D" w:rsidRPr="00147172" w:rsidRDefault="00FF041D" w:rsidP="00345C09">
            <w:pPr>
              <w:spacing w:after="0"/>
              <w:jc w:val="both"/>
              <w:rPr>
                <w:b/>
              </w:rPr>
            </w:pPr>
            <w:proofErr w:type="spellStart"/>
            <w:r w:rsidRPr="00147172">
              <w:rPr>
                <w:b/>
              </w:rPr>
              <w:t>D</w:t>
            </w:r>
            <w:r w:rsidR="00E74BD1" w:rsidRPr="00147172">
              <w:rPr>
                <w:b/>
              </w:rPr>
              <w:t>n</w:t>
            </w:r>
            <w:proofErr w:type="spellEnd"/>
            <w:r w:rsidRPr="00147172">
              <w:rPr>
                <w:b/>
              </w:rPr>
              <w:t xml:space="preserve"> - mm</w:t>
            </w:r>
          </w:p>
        </w:tc>
        <w:tc>
          <w:tcPr>
            <w:tcW w:w="2285" w:type="dxa"/>
            <w:shd w:val="clear" w:color="auto" w:fill="auto"/>
          </w:tcPr>
          <w:p w14:paraId="316A9F41" w14:textId="77777777" w:rsidR="00FF041D" w:rsidRPr="00147172" w:rsidRDefault="00FF041D" w:rsidP="00345C09">
            <w:pPr>
              <w:spacing w:after="0"/>
              <w:jc w:val="both"/>
              <w:rPr>
                <w:b/>
              </w:rPr>
            </w:pPr>
            <w:r w:rsidRPr="00147172">
              <w:rPr>
                <w:b/>
              </w:rPr>
              <w:t>Taisnais cauruļvada gabals pirms plūsmas mērītāja - mm</w:t>
            </w:r>
          </w:p>
        </w:tc>
        <w:tc>
          <w:tcPr>
            <w:tcW w:w="1946" w:type="dxa"/>
          </w:tcPr>
          <w:p w14:paraId="626C4399" w14:textId="77777777" w:rsidR="00FF041D" w:rsidRPr="00147172" w:rsidRDefault="00FF041D" w:rsidP="00345C09">
            <w:pPr>
              <w:spacing w:after="0"/>
              <w:jc w:val="both"/>
              <w:rPr>
                <w:b/>
              </w:rPr>
            </w:pPr>
            <w:r w:rsidRPr="00147172">
              <w:rPr>
                <w:b/>
              </w:rPr>
              <w:t>Taisnais cauruļvada gabals pēc plūsmas mērītāja - mm</w:t>
            </w:r>
          </w:p>
        </w:tc>
      </w:tr>
      <w:tr w:rsidR="00FF041D" w:rsidRPr="00147172" w14:paraId="0ABA783B" w14:textId="77777777" w:rsidTr="00FF041D">
        <w:trPr>
          <w:jc w:val="center"/>
        </w:trPr>
        <w:tc>
          <w:tcPr>
            <w:tcW w:w="2762" w:type="dxa"/>
            <w:shd w:val="clear" w:color="auto" w:fill="auto"/>
            <w:vAlign w:val="center"/>
          </w:tcPr>
          <w:p w14:paraId="7A570D4C" w14:textId="77777777" w:rsidR="00FF041D" w:rsidRPr="00147172" w:rsidRDefault="00FF041D" w:rsidP="00345C09">
            <w:pPr>
              <w:spacing w:after="0"/>
              <w:jc w:val="both"/>
              <w:rPr>
                <w:bCs/>
              </w:rPr>
            </w:pPr>
            <w:r w:rsidRPr="00147172">
              <w:rPr>
                <w:bCs/>
              </w:rPr>
              <w:t>1,5</w:t>
            </w:r>
          </w:p>
        </w:tc>
        <w:tc>
          <w:tcPr>
            <w:tcW w:w="2294" w:type="dxa"/>
            <w:shd w:val="clear" w:color="auto" w:fill="auto"/>
            <w:vAlign w:val="center"/>
          </w:tcPr>
          <w:p w14:paraId="78A61205" w14:textId="77777777" w:rsidR="00FF041D" w:rsidRPr="00147172" w:rsidRDefault="00FF041D" w:rsidP="00345C09">
            <w:pPr>
              <w:spacing w:after="0"/>
              <w:jc w:val="both"/>
              <w:rPr>
                <w:bCs/>
              </w:rPr>
            </w:pPr>
            <w:r w:rsidRPr="00147172">
              <w:rPr>
                <w:bCs/>
              </w:rPr>
              <w:t>20</w:t>
            </w:r>
          </w:p>
        </w:tc>
        <w:tc>
          <w:tcPr>
            <w:tcW w:w="2285" w:type="dxa"/>
            <w:shd w:val="clear" w:color="auto" w:fill="auto"/>
            <w:vAlign w:val="center"/>
          </w:tcPr>
          <w:p w14:paraId="160E3BEF" w14:textId="77777777" w:rsidR="00FF041D" w:rsidRPr="00147172" w:rsidRDefault="00FF041D" w:rsidP="00345C09">
            <w:pPr>
              <w:spacing w:after="0"/>
              <w:jc w:val="both"/>
              <w:rPr>
                <w:b/>
              </w:rPr>
            </w:pPr>
            <w:r w:rsidRPr="00147172">
              <w:rPr>
                <w:bCs/>
              </w:rPr>
              <w:t>100</w:t>
            </w:r>
          </w:p>
        </w:tc>
        <w:tc>
          <w:tcPr>
            <w:tcW w:w="1946" w:type="dxa"/>
          </w:tcPr>
          <w:p w14:paraId="3B1E0BE1" w14:textId="77777777" w:rsidR="00FF041D" w:rsidRPr="00147172" w:rsidRDefault="00F96906" w:rsidP="00345C09">
            <w:pPr>
              <w:spacing w:after="0"/>
              <w:jc w:val="both"/>
              <w:rPr>
                <w:bCs/>
              </w:rPr>
            </w:pPr>
            <w:r w:rsidRPr="00147172">
              <w:rPr>
                <w:bCs/>
              </w:rPr>
              <w:t>60</w:t>
            </w:r>
          </w:p>
        </w:tc>
      </w:tr>
      <w:tr w:rsidR="00FF041D" w:rsidRPr="00147172" w14:paraId="3D058D6D" w14:textId="77777777" w:rsidTr="00FF041D">
        <w:trPr>
          <w:jc w:val="center"/>
        </w:trPr>
        <w:tc>
          <w:tcPr>
            <w:tcW w:w="2762" w:type="dxa"/>
            <w:shd w:val="clear" w:color="auto" w:fill="auto"/>
            <w:vAlign w:val="center"/>
          </w:tcPr>
          <w:p w14:paraId="2EA31978" w14:textId="77777777" w:rsidR="00FF041D" w:rsidRPr="00147172" w:rsidRDefault="00FF041D" w:rsidP="00345C09">
            <w:pPr>
              <w:spacing w:after="0"/>
              <w:jc w:val="both"/>
              <w:rPr>
                <w:bCs/>
              </w:rPr>
            </w:pPr>
            <w:r w:rsidRPr="00147172">
              <w:rPr>
                <w:bCs/>
              </w:rPr>
              <w:t>2,5</w:t>
            </w:r>
          </w:p>
        </w:tc>
        <w:tc>
          <w:tcPr>
            <w:tcW w:w="2294" w:type="dxa"/>
            <w:shd w:val="clear" w:color="auto" w:fill="auto"/>
            <w:vAlign w:val="center"/>
          </w:tcPr>
          <w:p w14:paraId="4214E69D" w14:textId="77777777" w:rsidR="00FF041D" w:rsidRPr="00147172" w:rsidRDefault="00FF041D" w:rsidP="00345C09">
            <w:pPr>
              <w:spacing w:after="0"/>
              <w:jc w:val="both"/>
              <w:rPr>
                <w:b/>
              </w:rPr>
            </w:pPr>
            <w:r w:rsidRPr="00147172">
              <w:rPr>
                <w:bCs/>
              </w:rPr>
              <w:t>20</w:t>
            </w:r>
          </w:p>
        </w:tc>
        <w:tc>
          <w:tcPr>
            <w:tcW w:w="2285" w:type="dxa"/>
            <w:shd w:val="clear" w:color="auto" w:fill="auto"/>
            <w:vAlign w:val="center"/>
          </w:tcPr>
          <w:p w14:paraId="36DFDC98" w14:textId="77777777" w:rsidR="00FF041D" w:rsidRPr="00147172" w:rsidRDefault="00FF041D" w:rsidP="00345C09">
            <w:pPr>
              <w:spacing w:after="0"/>
              <w:jc w:val="both"/>
              <w:rPr>
                <w:bCs/>
              </w:rPr>
            </w:pPr>
            <w:r w:rsidRPr="00147172">
              <w:rPr>
                <w:bCs/>
              </w:rPr>
              <w:t>100</w:t>
            </w:r>
          </w:p>
        </w:tc>
        <w:tc>
          <w:tcPr>
            <w:tcW w:w="1946" w:type="dxa"/>
          </w:tcPr>
          <w:p w14:paraId="451E789A" w14:textId="77777777" w:rsidR="00FF041D" w:rsidRPr="00147172" w:rsidRDefault="00F96906" w:rsidP="00345C09">
            <w:pPr>
              <w:spacing w:after="0"/>
              <w:jc w:val="both"/>
              <w:rPr>
                <w:bCs/>
              </w:rPr>
            </w:pPr>
            <w:r w:rsidRPr="00147172">
              <w:rPr>
                <w:bCs/>
              </w:rPr>
              <w:t>60</w:t>
            </w:r>
          </w:p>
        </w:tc>
      </w:tr>
      <w:tr w:rsidR="00FF041D" w:rsidRPr="00147172" w14:paraId="3A152002" w14:textId="77777777" w:rsidTr="00FF041D">
        <w:trPr>
          <w:jc w:val="center"/>
        </w:trPr>
        <w:tc>
          <w:tcPr>
            <w:tcW w:w="2762" w:type="dxa"/>
            <w:shd w:val="clear" w:color="auto" w:fill="auto"/>
            <w:vAlign w:val="center"/>
          </w:tcPr>
          <w:p w14:paraId="190F7481" w14:textId="77777777" w:rsidR="00FF041D" w:rsidRPr="00147172" w:rsidRDefault="00FF041D" w:rsidP="00345C09">
            <w:pPr>
              <w:spacing w:after="0"/>
              <w:jc w:val="both"/>
            </w:pPr>
            <w:r w:rsidRPr="00147172">
              <w:t>3,5</w:t>
            </w:r>
          </w:p>
        </w:tc>
        <w:tc>
          <w:tcPr>
            <w:tcW w:w="2294" w:type="dxa"/>
            <w:shd w:val="clear" w:color="auto" w:fill="auto"/>
            <w:vAlign w:val="center"/>
          </w:tcPr>
          <w:p w14:paraId="00F52D8B" w14:textId="77777777" w:rsidR="00FF041D" w:rsidRPr="00147172" w:rsidRDefault="00FF041D" w:rsidP="00345C09">
            <w:pPr>
              <w:spacing w:after="0"/>
              <w:jc w:val="both"/>
            </w:pPr>
            <w:r w:rsidRPr="00147172">
              <w:t>25</w:t>
            </w:r>
          </w:p>
        </w:tc>
        <w:tc>
          <w:tcPr>
            <w:tcW w:w="2285" w:type="dxa"/>
            <w:shd w:val="clear" w:color="auto" w:fill="auto"/>
            <w:vAlign w:val="center"/>
          </w:tcPr>
          <w:p w14:paraId="58E0D535" w14:textId="77777777" w:rsidR="00FF041D" w:rsidRPr="00147172" w:rsidRDefault="00FF041D" w:rsidP="00345C09">
            <w:pPr>
              <w:spacing w:after="0"/>
              <w:jc w:val="both"/>
            </w:pPr>
            <w:r w:rsidRPr="00147172">
              <w:t>125</w:t>
            </w:r>
          </w:p>
        </w:tc>
        <w:tc>
          <w:tcPr>
            <w:tcW w:w="1946" w:type="dxa"/>
          </w:tcPr>
          <w:p w14:paraId="4460366F" w14:textId="77777777" w:rsidR="00FF041D" w:rsidRPr="00147172" w:rsidRDefault="00F96906" w:rsidP="00345C09">
            <w:pPr>
              <w:spacing w:after="0"/>
              <w:jc w:val="both"/>
            </w:pPr>
            <w:r w:rsidRPr="00147172">
              <w:t>75</w:t>
            </w:r>
          </w:p>
        </w:tc>
      </w:tr>
      <w:tr w:rsidR="00FF041D" w:rsidRPr="00147172" w14:paraId="23D62868" w14:textId="77777777" w:rsidTr="00FF041D">
        <w:trPr>
          <w:jc w:val="center"/>
        </w:trPr>
        <w:tc>
          <w:tcPr>
            <w:tcW w:w="2762" w:type="dxa"/>
            <w:shd w:val="clear" w:color="auto" w:fill="auto"/>
            <w:vAlign w:val="center"/>
          </w:tcPr>
          <w:p w14:paraId="5779C4D7" w14:textId="77777777" w:rsidR="00FF041D" w:rsidRPr="00147172" w:rsidRDefault="00FF041D" w:rsidP="00345C09">
            <w:pPr>
              <w:spacing w:after="0"/>
              <w:jc w:val="both"/>
            </w:pPr>
            <w:r w:rsidRPr="00147172">
              <w:t>6</w:t>
            </w:r>
          </w:p>
        </w:tc>
        <w:tc>
          <w:tcPr>
            <w:tcW w:w="2294" w:type="dxa"/>
            <w:shd w:val="clear" w:color="auto" w:fill="auto"/>
            <w:vAlign w:val="center"/>
          </w:tcPr>
          <w:p w14:paraId="75815D52" w14:textId="77777777" w:rsidR="00FF041D" w:rsidRPr="00147172" w:rsidRDefault="00FF041D" w:rsidP="00345C09">
            <w:pPr>
              <w:spacing w:after="0"/>
              <w:jc w:val="both"/>
            </w:pPr>
            <w:r w:rsidRPr="00147172">
              <w:t>25</w:t>
            </w:r>
          </w:p>
        </w:tc>
        <w:tc>
          <w:tcPr>
            <w:tcW w:w="2285" w:type="dxa"/>
            <w:shd w:val="clear" w:color="auto" w:fill="auto"/>
            <w:vAlign w:val="center"/>
          </w:tcPr>
          <w:p w14:paraId="7EE5FE3C" w14:textId="77777777" w:rsidR="00FF041D" w:rsidRPr="00147172" w:rsidRDefault="00FF041D" w:rsidP="00345C09">
            <w:pPr>
              <w:spacing w:after="0"/>
              <w:jc w:val="both"/>
            </w:pPr>
            <w:r w:rsidRPr="00147172">
              <w:t>125</w:t>
            </w:r>
          </w:p>
        </w:tc>
        <w:tc>
          <w:tcPr>
            <w:tcW w:w="1946" w:type="dxa"/>
          </w:tcPr>
          <w:p w14:paraId="58572FEB" w14:textId="77777777" w:rsidR="00FF041D" w:rsidRPr="00147172" w:rsidRDefault="00F96906" w:rsidP="00345C09">
            <w:pPr>
              <w:spacing w:after="0"/>
              <w:jc w:val="both"/>
            </w:pPr>
            <w:r w:rsidRPr="00147172">
              <w:t>75</w:t>
            </w:r>
          </w:p>
        </w:tc>
      </w:tr>
      <w:tr w:rsidR="00FF041D" w:rsidRPr="00147172" w14:paraId="7645C5D4" w14:textId="77777777" w:rsidTr="00FF041D">
        <w:trPr>
          <w:jc w:val="center"/>
        </w:trPr>
        <w:tc>
          <w:tcPr>
            <w:tcW w:w="2762" w:type="dxa"/>
            <w:shd w:val="clear" w:color="auto" w:fill="auto"/>
            <w:vAlign w:val="center"/>
          </w:tcPr>
          <w:p w14:paraId="69D8F60B" w14:textId="77777777" w:rsidR="00FF041D" w:rsidRPr="00147172" w:rsidRDefault="00FF041D" w:rsidP="00345C09">
            <w:pPr>
              <w:spacing w:after="0"/>
              <w:jc w:val="both"/>
            </w:pPr>
            <w:r w:rsidRPr="00147172">
              <w:t>10</w:t>
            </w:r>
          </w:p>
        </w:tc>
        <w:tc>
          <w:tcPr>
            <w:tcW w:w="2294" w:type="dxa"/>
            <w:shd w:val="clear" w:color="auto" w:fill="auto"/>
            <w:vAlign w:val="center"/>
          </w:tcPr>
          <w:p w14:paraId="43640326" w14:textId="77777777" w:rsidR="00FF041D" w:rsidRPr="00147172" w:rsidRDefault="00FF041D" w:rsidP="00345C09">
            <w:pPr>
              <w:spacing w:after="0"/>
              <w:jc w:val="both"/>
            </w:pPr>
            <w:r w:rsidRPr="00147172">
              <w:t>40</w:t>
            </w:r>
          </w:p>
        </w:tc>
        <w:tc>
          <w:tcPr>
            <w:tcW w:w="2285" w:type="dxa"/>
            <w:shd w:val="clear" w:color="auto" w:fill="auto"/>
            <w:vAlign w:val="center"/>
          </w:tcPr>
          <w:p w14:paraId="6ED9AC02" w14:textId="77777777" w:rsidR="00FF041D" w:rsidRPr="00147172" w:rsidRDefault="00FF041D" w:rsidP="00345C09">
            <w:pPr>
              <w:spacing w:after="0"/>
              <w:jc w:val="both"/>
            </w:pPr>
            <w:r w:rsidRPr="00147172">
              <w:t>200</w:t>
            </w:r>
          </w:p>
        </w:tc>
        <w:tc>
          <w:tcPr>
            <w:tcW w:w="1946" w:type="dxa"/>
          </w:tcPr>
          <w:p w14:paraId="2FA8B573" w14:textId="77777777" w:rsidR="00FF041D" w:rsidRPr="00147172" w:rsidRDefault="00F96906" w:rsidP="00345C09">
            <w:pPr>
              <w:spacing w:after="0"/>
              <w:jc w:val="both"/>
            </w:pPr>
            <w:r w:rsidRPr="00147172">
              <w:t>120</w:t>
            </w:r>
          </w:p>
        </w:tc>
      </w:tr>
      <w:tr w:rsidR="00FF041D" w:rsidRPr="00147172" w14:paraId="3E6B0C67" w14:textId="77777777" w:rsidTr="00FF041D">
        <w:trPr>
          <w:jc w:val="center"/>
        </w:trPr>
        <w:tc>
          <w:tcPr>
            <w:tcW w:w="2762" w:type="dxa"/>
            <w:shd w:val="clear" w:color="auto" w:fill="auto"/>
          </w:tcPr>
          <w:p w14:paraId="6DC35A09" w14:textId="77777777" w:rsidR="00FF041D" w:rsidRPr="00147172" w:rsidRDefault="00FF041D" w:rsidP="00345C09">
            <w:pPr>
              <w:spacing w:after="0"/>
              <w:jc w:val="both"/>
            </w:pPr>
            <w:r w:rsidRPr="00147172">
              <w:t>15</w:t>
            </w:r>
          </w:p>
        </w:tc>
        <w:tc>
          <w:tcPr>
            <w:tcW w:w="2294" w:type="dxa"/>
            <w:shd w:val="clear" w:color="auto" w:fill="auto"/>
          </w:tcPr>
          <w:p w14:paraId="7A620D91" w14:textId="77777777" w:rsidR="00FF041D" w:rsidRPr="00147172" w:rsidRDefault="00FF041D" w:rsidP="00345C09">
            <w:pPr>
              <w:spacing w:after="0"/>
              <w:jc w:val="both"/>
            </w:pPr>
            <w:r w:rsidRPr="00147172">
              <w:t>50</w:t>
            </w:r>
          </w:p>
        </w:tc>
        <w:tc>
          <w:tcPr>
            <w:tcW w:w="2285" w:type="dxa"/>
            <w:shd w:val="clear" w:color="auto" w:fill="auto"/>
          </w:tcPr>
          <w:p w14:paraId="1EAF6F16" w14:textId="77777777" w:rsidR="00FF041D" w:rsidRPr="00147172" w:rsidRDefault="00FF041D" w:rsidP="00345C09">
            <w:pPr>
              <w:spacing w:after="0"/>
              <w:jc w:val="both"/>
            </w:pPr>
            <w:r w:rsidRPr="00147172">
              <w:t>250</w:t>
            </w:r>
          </w:p>
        </w:tc>
        <w:tc>
          <w:tcPr>
            <w:tcW w:w="1946" w:type="dxa"/>
          </w:tcPr>
          <w:p w14:paraId="4B4558C3" w14:textId="77777777" w:rsidR="00FF041D" w:rsidRPr="00147172" w:rsidRDefault="00F96906" w:rsidP="00345C09">
            <w:pPr>
              <w:spacing w:after="0"/>
              <w:jc w:val="both"/>
            </w:pPr>
            <w:r w:rsidRPr="00147172">
              <w:t>150</w:t>
            </w:r>
          </w:p>
        </w:tc>
      </w:tr>
      <w:tr w:rsidR="00FF041D" w:rsidRPr="00147172" w14:paraId="33C0A317" w14:textId="77777777" w:rsidTr="00FF041D">
        <w:trPr>
          <w:jc w:val="center"/>
        </w:trPr>
        <w:tc>
          <w:tcPr>
            <w:tcW w:w="2762" w:type="dxa"/>
            <w:shd w:val="clear" w:color="auto" w:fill="auto"/>
          </w:tcPr>
          <w:p w14:paraId="2BC7A3E9" w14:textId="77777777" w:rsidR="00FF041D" w:rsidRPr="00147172" w:rsidRDefault="00FF041D" w:rsidP="00345C09">
            <w:pPr>
              <w:spacing w:after="0"/>
              <w:jc w:val="both"/>
            </w:pPr>
            <w:r w:rsidRPr="00147172">
              <w:t>25</w:t>
            </w:r>
          </w:p>
        </w:tc>
        <w:tc>
          <w:tcPr>
            <w:tcW w:w="2294" w:type="dxa"/>
            <w:shd w:val="clear" w:color="auto" w:fill="auto"/>
          </w:tcPr>
          <w:p w14:paraId="24E7E8FA" w14:textId="77777777" w:rsidR="00FF041D" w:rsidRPr="00147172" w:rsidRDefault="00FF041D" w:rsidP="00345C09">
            <w:pPr>
              <w:spacing w:after="0"/>
              <w:jc w:val="both"/>
            </w:pPr>
            <w:r w:rsidRPr="00147172">
              <w:t>65</w:t>
            </w:r>
          </w:p>
        </w:tc>
        <w:tc>
          <w:tcPr>
            <w:tcW w:w="2285" w:type="dxa"/>
            <w:shd w:val="clear" w:color="auto" w:fill="auto"/>
          </w:tcPr>
          <w:p w14:paraId="6FE195A9" w14:textId="77777777" w:rsidR="00FF041D" w:rsidRPr="00147172" w:rsidRDefault="00FF041D" w:rsidP="00345C09">
            <w:pPr>
              <w:spacing w:after="0"/>
              <w:jc w:val="both"/>
            </w:pPr>
            <w:r w:rsidRPr="00147172">
              <w:t>350</w:t>
            </w:r>
          </w:p>
        </w:tc>
        <w:tc>
          <w:tcPr>
            <w:tcW w:w="1946" w:type="dxa"/>
          </w:tcPr>
          <w:p w14:paraId="3C37623D" w14:textId="77777777" w:rsidR="00FF041D" w:rsidRPr="00147172" w:rsidRDefault="00F96906" w:rsidP="00345C09">
            <w:pPr>
              <w:spacing w:after="0"/>
              <w:jc w:val="both"/>
            </w:pPr>
            <w:r w:rsidRPr="00147172">
              <w:t>195</w:t>
            </w:r>
          </w:p>
        </w:tc>
      </w:tr>
      <w:tr w:rsidR="00FF041D" w:rsidRPr="00147172" w14:paraId="638F4266" w14:textId="77777777" w:rsidTr="00FF041D">
        <w:trPr>
          <w:jc w:val="center"/>
        </w:trPr>
        <w:tc>
          <w:tcPr>
            <w:tcW w:w="2762" w:type="dxa"/>
            <w:shd w:val="clear" w:color="auto" w:fill="auto"/>
          </w:tcPr>
          <w:p w14:paraId="003D7689" w14:textId="77777777" w:rsidR="00FF041D" w:rsidRPr="00147172" w:rsidRDefault="00FF041D" w:rsidP="00345C09">
            <w:pPr>
              <w:spacing w:after="0"/>
              <w:jc w:val="both"/>
            </w:pPr>
            <w:r w:rsidRPr="00147172">
              <w:t>40</w:t>
            </w:r>
          </w:p>
        </w:tc>
        <w:tc>
          <w:tcPr>
            <w:tcW w:w="2294" w:type="dxa"/>
            <w:shd w:val="clear" w:color="auto" w:fill="auto"/>
          </w:tcPr>
          <w:p w14:paraId="50F91CB1" w14:textId="77777777" w:rsidR="00FF041D" w:rsidRPr="00147172" w:rsidRDefault="00FF041D" w:rsidP="00345C09">
            <w:pPr>
              <w:spacing w:after="0"/>
              <w:jc w:val="both"/>
            </w:pPr>
            <w:r w:rsidRPr="00147172">
              <w:t>80</w:t>
            </w:r>
          </w:p>
        </w:tc>
        <w:tc>
          <w:tcPr>
            <w:tcW w:w="2285" w:type="dxa"/>
            <w:shd w:val="clear" w:color="auto" w:fill="auto"/>
          </w:tcPr>
          <w:p w14:paraId="7FCE919C" w14:textId="77777777" w:rsidR="00FF041D" w:rsidRPr="00147172" w:rsidRDefault="00FF041D" w:rsidP="00345C09">
            <w:pPr>
              <w:spacing w:after="0"/>
              <w:jc w:val="both"/>
            </w:pPr>
            <w:r w:rsidRPr="00147172">
              <w:t>400</w:t>
            </w:r>
          </w:p>
        </w:tc>
        <w:tc>
          <w:tcPr>
            <w:tcW w:w="1946" w:type="dxa"/>
          </w:tcPr>
          <w:p w14:paraId="32B4F7B2" w14:textId="77777777" w:rsidR="00FF041D" w:rsidRPr="00147172" w:rsidRDefault="00F96906" w:rsidP="00345C09">
            <w:pPr>
              <w:spacing w:after="0"/>
              <w:jc w:val="both"/>
            </w:pPr>
            <w:r w:rsidRPr="00147172">
              <w:t>240</w:t>
            </w:r>
          </w:p>
        </w:tc>
      </w:tr>
    </w:tbl>
    <w:p w14:paraId="54372ED9" w14:textId="77777777" w:rsidR="00C83BF3" w:rsidRPr="00147172" w:rsidRDefault="00C83BF3" w:rsidP="00AF3499">
      <w:pPr>
        <w:pStyle w:val="ListParagraph"/>
        <w:tabs>
          <w:tab w:val="left" w:pos="5670"/>
        </w:tabs>
        <w:ind w:left="0"/>
      </w:pPr>
    </w:p>
    <w:p w14:paraId="688F784E" w14:textId="77777777" w:rsidR="00643D68" w:rsidRPr="00147172" w:rsidRDefault="00643D68" w:rsidP="0036115A">
      <w:pPr>
        <w:tabs>
          <w:tab w:val="num" w:pos="1080"/>
        </w:tabs>
        <w:rPr>
          <w:rFonts w:cs="Arial"/>
        </w:rPr>
      </w:pPr>
    </w:p>
    <w:p w14:paraId="63073FB2" w14:textId="77777777" w:rsidR="001700A1" w:rsidRPr="00147172" w:rsidRDefault="001700A1" w:rsidP="0036115A">
      <w:pPr>
        <w:tabs>
          <w:tab w:val="num" w:pos="1080"/>
        </w:tabs>
        <w:rPr>
          <w:rFonts w:cs="Arial"/>
        </w:rPr>
      </w:pPr>
    </w:p>
    <w:p w14:paraId="28237711" w14:textId="77777777" w:rsidR="001700A1" w:rsidRPr="00147172" w:rsidRDefault="001700A1" w:rsidP="001700A1">
      <w:pPr>
        <w:autoSpaceDE w:val="0"/>
        <w:autoSpaceDN w:val="0"/>
        <w:adjustRightInd w:val="0"/>
        <w:ind w:left="720"/>
        <w:rPr>
          <w:rFonts w:cs="Arial"/>
        </w:rPr>
      </w:pPr>
    </w:p>
    <w:p w14:paraId="739B9420" w14:textId="77777777" w:rsidR="001700A1" w:rsidRPr="00147172" w:rsidRDefault="001700A1" w:rsidP="001700A1">
      <w:pPr>
        <w:autoSpaceDE w:val="0"/>
        <w:autoSpaceDN w:val="0"/>
        <w:adjustRightInd w:val="0"/>
        <w:rPr>
          <w:rFonts w:cs="Arial"/>
        </w:rPr>
      </w:pPr>
    </w:p>
    <w:p w14:paraId="328E7E5F" w14:textId="77777777" w:rsidR="001700A1" w:rsidRPr="00147172" w:rsidRDefault="001700A1" w:rsidP="001700A1">
      <w:pPr>
        <w:autoSpaceDE w:val="0"/>
        <w:autoSpaceDN w:val="0"/>
        <w:adjustRightInd w:val="0"/>
        <w:rPr>
          <w:rFonts w:cs="Arial"/>
        </w:rPr>
      </w:pPr>
    </w:p>
    <w:p w14:paraId="1F92C7F9" w14:textId="77777777" w:rsidR="001700A1" w:rsidRPr="00147172" w:rsidRDefault="001700A1" w:rsidP="001700A1">
      <w:pPr>
        <w:autoSpaceDE w:val="0"/>
        <w:autoSpaceDN w:val="0"/>
        <w:adjustRightInd w:val="0"/>
        <w:rPr>
          <w:rFonts w:cs="Arial"/>
        </w:rPr>
      </w:pPr>
    </w:p>
    <w:p w14:paraId="5D0E5D8B" w14:textId="77777777" w:rsidR="001700A1" w:rsidRPr="00147172" w:rsidRDefault="001700A1" w:rsidP="001700A1">
      <w:pPr>
        <w:autoSpaceDE w:val="0"/>
        <w:autoSpaceDN w:val="0"/>
        <w:adjustRightInd w:val="0"/>
        <w:rPr>
          <w:rFonts w:ascii="MS Shell Dlg" w:hAnsi="MS Shell Dlg" w:cs="MS Shell Dlg"/>
        </w:rPr>
      </w:pPr>
    </w:p>
    <w:p w14:paraId="0B277F48" w14:textId="77777777" w:rsidR="00F5491D" w:rsidRPr="00147172" w:rsidRDefault="00F5491D" w:rsidP="001700A1">
      <w:pPr>
        <w:autoSpaceDE w:val="0"/>
        <w:autoSpaceDN w:val="0"/>
        <w:adjustRightInd w:val="0"/>
        <w:rPr>
          <w:rFonts w:ascii="MS Shell Dlg" w:hAnsi="MS Shell Dlg" w:cs="MS Shell Dlg"/>
        </w:rPr>
      </w:pPr>
    </w:p>
    <w:p w14:paraId="054AA236" w14:textId="77777777" w:rsidR="00F5491D" w:rsidRPr="00147172" w:rsidRDefault="00F5491D" w:rsidP="001700A1">
      <w:pPr>
        <w:autoSpaceDE w:val="0"/>
        <w:autoSpaceDN w:val="0"/>
        <w:adjustRightInd w:val="0"/>
        <w:rPr>
          <w:rFonts w:ascii="MS Shell Dlg" w:hAnsi="MS Shell Dlg" w:cs="MS Shell Dlg"/>
        </w:rPr>
      </w:pPr>
    </w:p>
    <w:p w14:paraId="1B3D95CF" w14:textId="77777777" w:rsidR="00F5491D" w:rsidRPr="00147172" w:rsidRDefault="00F5491D" w:rsidP="001700A1">
      <w:pPr>
        <w:autoSpaceDE w:val="0"/>
        <w:autoSpaceDN w:val="0"/>
        <w:adjustRightInd w:val="0"/>
        <w:rPr>
          <w:rFonts w:ascii="MS Shell Dlg" w:hAnsi="MS Shell Dlg" w:cs="MS Shell Dlg"/>
        </w:rPr>
      </w:pPr>
    </w:p>
    <w:p w14:paraId="7BEA3B72" w14:textId="77777777" w:rsidR="00827942" w:rsidRPr="00147172" w:rsidRDefault="00827942" w:rsidP="00827942">
      <w:bookmarkStart w:id="30" w:name="_Toc230766132"/>
      <w:bookmarkStart w:id="31" w:name="_Toc129771256"/>
      <w:bookmarkStart w:id="32" w:name="_Toc129775713"/>
      <w:bookmarkStart w:id="33" w:name="_Toc129784401"/>
      <w:bookmarkStart w:id="34" w:name="_Toc129784707"/>
      <w:bookmarkStart w:id="35" w:name="_Toc130975577"/>
    </w:p>
    <w:p w14:paraId="63F78EF4" w14:textId="77777777" w:rsidR="00F5491D" w:rsidRPr="00147172" w:rsidRDefault="00F5491D" w:rsidP="00FD117F">
      <w:pPr>
        <w:pStyle w:val="Heading1"/>
        <w:jc w:val="center"/>
        <w:rPr>
          <w:sz w:val="48"/>
          <w:szCs w:val="48"/>
        </w:rPr>
      </w:pPr>
      <w:r w:rsidRPr="00147172">
        <w:rPr>
          <w:sz w:val="48"/>
          <w:szCs w:val="48"/>
        </w:rPr>
        <w:t>PIELIKUMI</w:t>
      </w:r>
      <w:bookmarkEnd w:id="30"/>
      <w:bookmarkEnd w:id="31"/>
      <w:bookmarkEnd w:id="32"/>
      <w:bookmarkEnd w:id="33"/>
      <w:bookmarkEnd w:id="34"/>
      <w:bookmarkEnd w:id="35"/>
    </w:p>
    <w:p w14:paraId="2B34214D" w14:textId="77777777" w:rsidR="00F5491D" w:rsidRPr="00147172" w:rsidRDefault="00F5491D" w:rsidP="00F5491D">
      <w:pPr>
        <w:autoSpaceDE w:val="0"/>
        <w:autoSpaceDN w:val="0"/>
        <w:adjustRightInd w:val="0"/>
        <w:jc w:val="center"/>
        <w:rPr>
          <w:rFonts w:ascii="MS Shell Dlg" w:hAnsi="MS Shell Dlg" w:cs="MS Shell Dlg"/>
        </w:rPr>
      </w:pPr>
    </w:p>
    <w:p w14:paraId="09EE47B7" w14:textId="77777777" w:rsidR="00F5491D" w:rsidRPr="00147172" w:rsidRDefault="00F5491D" w:rsidP="00F5491D">
      <w:pPr>
        <w:autoSpaceDE w:val="0"/>
        <w:autoSpaceDN w:val="0"/>
        <w:adjustRightInd w:val="0"/>
        <w:jc w:val="center"/>
        <w:rPr>
          <w:rFonts w:ascii="MS Shell Dlg" w:hAnsi="MS Shell Dlg" w:cs="MS Shell Dlg"/>
        </w:rPr>
      </w:pPr>
    </w:p>
    <w:p w14:paraId="1541E890" w14:textId="77777777" w:rsidR="00F5491D" w:rsidRPr="00147172" w:rsidRDefault="00F5491D" w:rsidP="00F5491D">
      <w:pPr>
        <w:autoSpaceDE w:val="0"/>
        <w:autoSpaceDN w:val="0"/>
        <w:adjustRightInd w:val="0"/>
        <w:jc w:val="center"/>
        <w:rPr>
          <w:rFonts w:ascii="MS Shell Dlg" w:hAnsi="MS Shell Dlg" w:cs="MS Shell Dlg"/>
        </w:rPr>
      </w:pPr>
    </w:p>
    <w:p w14:paraId="1C838ED1" w14:textId="77777777" w:rsidR="00F5491D" w:rsidRPr="00147172" w:rsidRDefault="00F5491D" w:rsidP="00F5491D">
      <w:pPr>
        <w:autoSpaceDE w:val="0"/>
        <w:autoSpaceDN w:val="0"/>
        <w:adjustRightInd w:val="0"/>
        <w:jc w:val="center"/>
        <w:rPr>
          <w:rFonts w:ascii="MS Shell Dlg" w:hAnsi="MS Shell Dlg" w:cs="MS Shell Dlg"/>
        </w:rPr>
      </w:pPr>
    </w:p>
    <w:p w14:paraId="7E0AABBC" w14:textId="77777777" w:rsidR="009B175B" w:rsidRPr="00147172" w:rsidRDefault="0067333D" w:rsidP="000F0FE8">
      <w:pPr>
        <w:pStyle w:val="Heading3"/>
        <w:jc w:val="center"/>
        <w:rPr>
          <w:b w:val="0"/>
          <w:bCs w:val="0"/>
        </w:rPr>
      </w:pPr>
      <w:bookmarkStart w:id="36" w:name="_Toc129771257"/>
      <w:bookmarkStart w:id="37" w:name="_Toc129775714"/>
      <w:bookmarkStart w:id="38" w:name="_Toc129784402"/>
      <w:bookmarkStart w:id="39" w:name="_Toc129784708"/>
      <w:bookmarkStart w:id="40" w:name="_Toc130975578"/>
      <w:r w:rsidRPr="00147172">
        <w:rPr>
          <w:b w:val="0"/>
          <w:bCs w:val="0"/>
        </w:rPr>
        <w:lastRenderedPageBreak/>
        <w:t>1.</w:t>
      </w:r>
      <w:r w:rsidR="000F0FE8" w:rsidRPr="00147172">
        <w:rPr>
          <w:b w:val="0"/>
          <w:bCs w:val="0"/>
        </w:rPr>
        <w:t>p</w:t>
      </w:r>
      <w:r w:rsidRPr="00147172">
        <w:rPr>
          <w:b w:val="0"/>
          <w:bCs w:val="0"/>
        </w:rPr>
        <w:t>ielikums</w:t>
      </w:r>
      <w:r w:rsidR="00C116C5" w:rsidRPr="00147172">
        <w:rPr>
          <w:b w:val="0"/>
          <w:bCs w:val="0"/>
        </w:rPr>
        <w:t>. Pielietojamie cau</w:t>
      </w:r>
      <w:r w:rsidR="00F711C6" w:rsidRPr="00147172">
        <w:rPr>
          <w:b w:val="0"/>
          <w:bCs w:val="0"/>
        </w:rPr>
        <w:t>ru</w:t>
      </w:r>
      <w:r w:rsidR="00C116C5" w:rsidRPr="00147172">
        <w:rPr>
          <w:b w:val="0"/>
          <w:bCs w:val="0"/>
        </w:rPr>
        <w:t>ļvadu siltumizolācijas biezumi Rīgas pilsētas centralizētās siltumapgādes sistēmā</w:t>
      </w:r>
      <w:bookmarkEnd w:id="36"/>
      <w:bookmarkEnd w:id="37"/>
      <w:bookmarkEnd w:id="38"/>
      <w:bookmarkEnd w:id="39"/>
      <w:bookmarkEnd w:id="40"/>
    </w:p>
    <w:p w14:paraId="7A6B33E5" w14:textId="77777777" w:rsidR="00BA0A7A" w:rsidRPr="00147172" w:rsidRDefault="002029B2" w:rsidP="00EE62BC">
      <w:r w:rsidRPr="00147172">
        <w:rPr>
          <w:noProof/>
        </w:rPr>
        <w:drawing>
          <wp:inline distT="0" distB="0" distL="0" distR="0" wp14:anchorId="22C6D287" wp14:editId="40874BDA">
            <wp:extent cx="5526275" cy="7848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956" cy="7865190"/>
                    </a:xfrm>
                    <a:prstGeom prst="rect">
                      <a:avLst/>
                    </a:prstGeom>
                    <a:noFill/>
                    <a:ln>
                      <a:noFill/>
                    </a:ln>
                  </pic:spPr>
                </pic:pic>
              </a:graphicData>
            </a:graphic>
          </wp:inline>
        </w:drawing>
      </w:r>
    </w:p>
    <w:p w14:paraId="7DB2C7E8" w14:textId="77777777" w:rsidR="00BA0A7A" w:rsidRPr="00147172" w:rsidRDefault="00BA0A7A" w:rsidP="00FD117F">
      <w:pPr>
        <w:jc w:val="center"/>
      </w:pPr>
    </w:p>
    <w:p w14:paraId="4EAC08E4" w14:textId="77777777" w:rsidR="008A0DB0" w:rsidRPr="00147172" w:rsidRDefault="008A0DB0" w:rsidP="00FD117F">
      <w:pPr>
        <w:jc w:val="center"/>
      </w:pPr>
    </w:p>
    <w:p w14:paraId="38DDE52D" w14:textId="77777777" w:rsidR="00DF06A8" w:rsidRPr="00147172" w:rsidRDefault="00DF06A8" w:rsidP="00FD117F">
      <w:pPr>
        <w:jc w:val="center"/>
        <w:rPr>
          <w:rStyle w:val="Hyperlink"/>
        </w:rPr>
        <w:sectPr w:rsidR="00DF06A8" w:rsidRPr="00147172" w:rsidSect="0054646B">
          <w:headerReference w:type="even" r:id="rId10"/>
          <w:headerReference w:type="default" r:id="rId11"/>
          <w:footerReference w:type="default" r:id="rId12"/>
          <w:headerReference w:type="first" r:id="rId13"/>
          <w:pgSz w:w="11906" w:h="16838"/>
          <w:pgMar w:top="1134" w:right="1134" w:bottom="1134" w:left="1701" w:header="340" w:footer="680" w:gutter="0"/>
          <w:cols w:space="708"/>
          <w:titlePg/>
          <w:docGrid w:linePitch="360"/>
        </w:sectPr>
      </w:pPr>
    </w:p>
    <w:p w14:paraId="7BE580AA" w14:textId="49F24EAF" w:rsidR="00BA0A7A" w:rsidRPr="00147172" w:rsidRDefault="003C4F04" w:rsidP="002E3DB9">
      <w:pPr>
        <w:pStyle w:val="Heading3"/>
        <w:spacing w:before="0"/>
        <w:jc w:val="center"/>
        <w:rPr>
          <w:rStyle w:val="Hyperlink"/>
          <w:b w:val="0"/>
          <w:bCs w:val="0"/>
          <w:color w:val="000000"/>
          <w:szCs w:val="22"/>
        </w:rPr>
      </w:pPr>
      <w:hyperlink w:anchor="_Toc12532449" w:history="1">
        <w:bookmarkStart w:id="41" w:name="_Toc129771258"/>
        <w:bookmarkStart w:id="42" w:name="_Toc129775715"/>
        <w:bookmarkStart w:id="43" w:name="_Toc129784403"/>
        <w:bookmarkStart w:id="44" w:name="_Toc129784709"/>
        <w:bookmarkStart w:id="45" w:name="_Toc130975579"/>
        <w:r w:rsidR="00AB6EFE" w:rsidRPr="00147172">
          <w:rPr>
            <w:rStyle w:val="Hyperlink"/>
            <w:b w:val="0"/>
            <w:bCs w:val="0"/>
            <w:color w:val="000000"/>
            <w:szCs w:val="22"/>
          </w:rPr>
          <w:t>2</w:t>
        </w:r>
        <w:r w:rsidR="00BA0A7A" w:rsidRPr="00147172">
          <w:rPr>
            <w:rStyle w:val="Hyperlink"/>
            <w:b w:val="0"/>
            <w:bCs w:val="0"/>
            <w:color w:val="000000"/>
            <w:szCs w:val="22"/>
          </w:rPr>
          <w:t xml:space="preserve">.pielikums. Mezgls ar </w:t>
        </w:r>
        <w:proofErr w:type="spellStart"/>
        <w:r w:rsidR="00BA0A7A" w:rsidRPr="00147172">
          <w:rPr>
            <w:rStyle w:val="Hyperlink"/>
            <w:b w:val="0"/>
            <w:bCs w:val="0"/>
            <w:color w:val="000000"/>
            <w:szCs w:val="22"/>
          </w:rPr>
          <w:t>noslēgarmatūru</w:t>
        </w:r>
        <w:proofErr w:type="spellEnd"/>
        <w:r w:rsidR="00BA0A7A" w:rsidRPr="00147172">
          <w:rPr>
            <w:rStyle w:val="Hyperlink"/>
            <w:b w:val="0"/>
            <w:bCs w:val="0"/>
            <w:color w:val="000000"/>
            <w:szCs w:val="22"/>
          </w:rPr>
          <w:t xml:space="preserve"> un diviem servisa krāniem darba caurulei līdz Dn100</w:t>
        </w:r>
        <w:r w:rsidR="00D3710F" w:rsidRPr="00147172">
          <w:rPr>
            <w:rStyle w:val="Hyperlink"/>
            <w:b w:val="0"/>
            <w:bCs w:val="0"/>
            <w:color w:val="000000"/>
            <w:szCs w:val="22"/>
          </w:rPr>
          <w:t xml:space="preserve"> </w:t>
        </w:r>
        <w:r w:rsidR="00BA0A7A" w:rsidRPr="00147172">
          <w:rPr>
            <w:rStyle w:val="Hyperlink"/>
            <w:b w:val="0"/>
            <w:bCs w:val="0"/>
            <w:color w:val="000000"/>
            <w:szCs w:val="22"/>
          </w:rPr>
          <w:t>mm</w:t>
        </w:r>
        <w:bookmarkEnd w:id="41"/>
        <w:bookmarkEnd w:id="42"/>
        <w:bookmarkEnd w:id="43"/>
        <w:bookmarkEnd w:id="44"/>
        <w:bookmarkEnd w:id="45"/>
      </w:hyperlink>
    </w:p>
    <w:p w14:paraId="2E860580" w14:textId="733C4B78" w:rsidR="00DF06A8" w:rsidRPr="00147172" w:rsidRDefault="00BA5B6F" w:rsidP="00E433FC">
      <w:pPr>
        <w:jc w:val="center"/>
      </w:pPr>
      <w:r w:rsidRPr="00147172">
        <w:object w:dxaOrig="19719" w:dyaOrig="11875" w14:anchorId="0CDF4B97">
          <v:shape id="_x0000_i1026" type="#_x0000_t75" style="width:561.75pt;height:396pt" o:ole="">
            <v:imagedata r:id="rId14" o:title="" croptop="1904f" cropbottom="4983f" cropleft="4490f" cropright="11177f"/>
          </v:shape>
          <o:OLEObject Type="Embed" ProgID="ZWCAD.Drawing" ShapeID="_x0000_i1026" DrawAspect="Content" ObjectID="_1758346968" r:id="rId15"/>
        </w:object>
      </w:r>
    </w:p>
    <w:p w14:paraId="668DD032" w14:textId="6BE007C7" w:rsidR="0067333D" w:rsidRPr="00147172" w:rsidRDefault="003C4F04" w:rsidP="002E3DB9">
      <w:pPr>
        <w:pStyle w:val="Heading3"/>
        <w:jc w:val="center"/>
        <w:rPr>
          <w:rStyle w:val="Hyperlink"/>
          <w:b w:val="0"/>
          <w:bCs w:val="0"/>
          <w:color w:val="000000"/>
          <w:szCs w:val="22"/>
        </w:rPr>
      </w:pPr>
      <w:hyperlink w:anchor="_Toc12532449" w:history="1">
        <w:bookmarkStart w:id="46" w:name="_Toc129771259"/>
        <w:bookmarkStart w:id="47" w:name="_Toc129775716"/>
        <w:bookmarkStart w:id="48" w:name="_Toc129784404"/>
        <w:bookmarkStart w:id="49" w:name="_Toc129784710"/>
        <w:bookmarkStart w:id="50" w:name="_Toc130975580"/>
        <w:r w:rsidR="00AB6EFE" w:rsidRPr="00147172">
          <w:rPr>
            <w:rStyle w:val="Hyperlink"/>
            <w:b w:val="0"/>
            <w:bCs w:val="0"/>
            <w:color w:val="000000"/>
            <w:szCs w:val="22"/>
          </w:rPr>
          <w:t>3</w:t>
        </w:r>
        <w:r w:rsidR="0067333D" w:rsidRPr="00147172">
          <w:rPr>
            <w:rStyle w:val="Hyperlink"/>
            <w:b w:val="0"/>
            <w:bCs w:val="0"/>
            <w:color w:val="000000"/>
            <w:szCs w:val="22"/>
          </w:rPr>
          <w:t>.pielikums.</w:t>
        </w:r>
        <w:r w:rsidR="00FE6F77" w:rsidRPr="00147172">
          <w:rPr>
            <w:rStyle w:val="Hyperlink"/>
            <w:b w:val="0"/>
            <w:bCs w:val="0"/>
            <w:color w:val="000000"/>
            <w:szCs w:val="22"/>
          </w:rPr>
          <w:t xml:space="preserve"> </w:t>
        </w:r>
        <w:r w:rsidR="000D21AF" w:rsidRPr="00147172">
          <w:rPr>
            <w:b w:val="0"/>
            <w:bCs w:val="0"/>
          </w:rPr>
          <w:t xml:space="preserve">Mezgls ar </w:t>
        </w:r>
        <w:proofErr w:type="spellStart"/>
        <w:r w:rsidR="000D21AF" w:rsidRPr="00147172">
          <w:rPr>
            <w:b w:val="0"/>
            <w:bCs w:val="0"/>
          </w:rPr>
          <w:t>noslēgarmatūru</w:t>
        </w:r>
        <w:proofErr w:type="spellEnd"/>
        <w:r w:rsidR="000D21AF" w:rsidRPr="00147172">
          <w:rPr>
            <w:b w:val="0"/>
            <w:bCs w:val="0"/>
          </w:rPr>
          <w:t xml:space="preserve"> un servisa krānu darba caurulei līdz Dn100 mm</w:t>
        </w:r>
        <w:r w:rsidR="000D21AF" w:rsidRPr="00147172">
          <w:rPr>
            <w:rStyle w:val="Hyperlink"/>
            <w:b w:val="0"/>
            <w:bCs w:val="0"/>
            <w:color w:val="000000"/>
            <w:szCs w:val="22"/>
          </w:rPr>
          <w:t xml:space="preserve"> </w:t>
        </w:r>
      </w:hyperlink>
      <w:bookmarkEnd w:id="46"/>
      <w:bookmarkEnd w:id="47"/>
      <w:bookmarkEnd w:id="48"/>
      <w:bookmarkEnd w:id="49"/>
      <w:bookmarkEnd w:id="50"/>
    </w:p>
    <w:p w14:paraId="6979000E" w14:textId="4D96F04A" w:rsidR="00DF06A8" w:rsidRPr="00147172" w:rsidRDefault="00347FC7" w:rsidP="00EE62BC">
      <w:pPr>
        <w:jc w:val="center"/>
      </w:pPr>
      <w:r w:rsidRPr="00147172">
        <w:object w:dxaOrig="19719" w:dyaOrig="11875" w14:anchorId="71D47913">
          <v:shape id="_x0000_i1027" type="#_x0000_t75" style="width:561.75pt;height:396pt" o:ole="">
            <v:imagedata r:id="rId16" o:title="" croptop="2219f" cropbottom="4586f" cropleft="4458f" cropright="11413f"/>
          </v:shape>
          <o:OLEObject Type="Embed" ProgID="ZWCAD.Drawing" ShapeID="_x0000_i1027" DrawAspect="Content" ObjectID="_1758346969" r:id="rId17"/>
        </w:object>
      </w:r>
    </w:p>
    <w:p w14:paraId="6203F685" w14:textId="645569AB" w:rsidR="00840A6E" w:rsidRPr="00147172" w:rsidRDefault="003C4F04" w:rsidP="002E3DB9">
      <w:pPr>
        <w:pStyle w:val="Heading3"/>
        <w:jc w:val="center"/>
        <w:rPr>
          <w:rFonts w:cs="Arial"/>
          <w:b w:val="0"/>
          <w:bCs w:val="0"/>
          <w:szCs w:val="24"/>
        </w:rPr>
      </w:pPr>
      <w:hyperlink w:anchor="_Toc12532450" w:history="1">
        <w:bookmarkStart w:id="51" w:name="_Toc129771260"/>
        <w:bookmarkStart w:id="52" w:name="_Toc129775717"/>
        <w:bookmarkStart w:id="53" w:name="_Toc129784405"/>
        <w:bookmarkStart w:id="54" w:name="_Toc129784711"/>
        <w:bookmarkStart w:id="55" w:name="_Toc130975581"/>
        <w:r w:rsidR="00AB6EFE" w:rsidRPr="00147172">
          <w:rPr>
            <w:rStyle w:val="Hyperlink"/>
            <w:rFonts w:cs="Arial"/>
            <w:b w:val="0"/>
            <w:bCs w:val="0"/>
            <w:color w:val="000000"/>
          </w:rPr>
          <w:t>4</w:t>
        </w:r>
        <w:r w:rsidR="00840A6E" w:rsidRPr="00147172">
          <w:rPr>
            <w:rStyle w:val="Hyperlink"/>
            <w:rFonts w:cs="Arial"/>
            <w:b w:val="0"/>
            <w:bCs w:val="0"/>
            <w:color w:val="000000"/>
          </w:rPr>
          <w:t>.pielikums. Gaisa izlaides mezgls darba caurulei līdz Dn100</w:t>
        </w:r>
        <w:r w:rsidR="000212FC" w:rsidRPr="00147172">
          <w:rPr>
            <w:rStyle w:val="Hyperlink"/>
            <w:rFonts w:cs="Arial"/>
            <w:b w:val="0"/>
            <w:bCs w:val="0"/>
            <w:color w:val="000000"/>
          </w:rPr>
          <w:t xml:space="preserve"> </w:t>
        </w:r>
        <w:r w:rsidR="00840A6E" w:rsidRPr="00147172">
          <w:rPr>
            <w:rStyle w:val="Hyperlink"/>
            <w:rFonts w:cs="Arial"/>
            <w:b w:val="0"/>
            <w:bCs w:val="0"/>
            <w:color w:val="000000"/>
          </w:rPr>
          <w:t>mm (to ieskaitot)</w:t>
        </w:r>
        <w:bookmarkEnd w:id="51"/>
        <w:bookmarkEnd w:id="52"/>
        <w:bookmarkEnd w:id="53"/>
        <w:bookmarkEnd w:id="54"/>
        <w:bookmarkEnd w:id="55"/>
        <w:r w:rsidR="00840A6E" w:rsidRPr="00147172">
          <w:rPr>
            <w:rFonts w:cs="Arial"/>
            <w:b w:val="0"/>
            <w:bCs w:val="0"/>
            <w:webHidden/>
            <w:szCs w:val="24"/>
          </w:rPr>
          <w:t xml:space="preserve"> </w:t>
        </w:r>
      </w:hyperlink>
    </w:p>
    <w:p w14:paraId="4D153990" w14:textId="26787045" w:rsidR="00C40598" w:rsidRPr="00147172" w:rsidRDefault="00CA5492" w:rsidP="00FD117F">
      <w:pPr>
        <w:jc w:val="center"/>
        <w:rPr>
          <w:szCs w:val="24"/>
        </w:rPr>
      </w:pPr>
      <w:r w:rsidRPr="00147172">
        <w:object w:dxaOrig="19719" w:dyaOrig="11875" w14:anchorId="74FA1466">
          <v:shape id="_x0000_i1028" type="#_x0000_t75" style="width:561.75pt;height:396pt" o:ole="">
            <v:imagedata r:id="rId18" o:title="" croptop="1973f" cropbottom="2537f" cropleft="6367f" cropright="7640f"/>
          </v:shape>
          <o:OLEObject Type="Embed" ProgID="ZWCAD.Drawing" ShapeID="_x0000_i1028" DrawAspect="Content" ObjectID="_1758346970" r:id="rId19"/>
        </w:object>
      </w:r>
    </w:p>
    <w:p w14:paraId="424E1CB5" w14:textId="543EF527" w:rsidR="00E67F17" w:rsidRPr="00147172" w:rsidRDefault="00AB6EFE" w:rsidP="00E67F17">
      <w:pPr>
        <w:pStyle w:val="Heading3"/>
        <w:jc w:val="center"/>
        <w:rPr>
          <w:rFonts w:cs="Arial"/>
          <w:b w:val="0"/>
          <w:bCs w:val="0"/>
          <w:szCs w:val="24"/>
        </w:rPr>
      </w:pPr>
      <w:bookmarkStart w:id="56" w:name="_Toc129771261"/>
      <w:bookmarkStart w:id="57" w:name="_Toc129775718"/>
      <w:bookmarkStart w:id="58" w:name="_Toc129784406"/>
      <w:bookmarkStart w:id="59" w:name="_Toc129784712"/>
      <w:bookmarkStart w:id="60" w:name="_Toc130975582"/>
      <w:r w:rsidRPr="00147172">
        <w:rPr>
          <w:rStyle w:val="Hyperlink"/>
          <w:rFonts w:cs="Arial"/>
          <w:b w:val="0"/>
          <w:bCs w:val="0"/>
          <w:color w:val="000000"/>
        </w:rPr>
        <w:lastRenderedPageBreak/>
        <w:t>5</w:t>
      </w:r>
      <w:r w:rsidR="00E67F17" w:rsidRPr="00147172">
        <w:rPr>
          <w:rStyle w:val="Hyperlink"/>
          <w:rFonts w:cs="Arial"/>
          <w:b w:val="0"/>
          <w:bCs w:val="0"/>
          <w:color w:val="000000"/>
        </w:rPr>
        <w:t xml:space="preserve">.pielikums. </w:t>
      </w:r>
      <w:r w:rsidR="000B01D1" w:rsidRPr="00147172">
        <w:rPr>
          <w:b w:val="0"/>
          <w:bCs w:val="0"/>
        </w:rPr>
        <w:t xml:space="preserve">Mezgls ar </w:t>
      </w:r>
      <w:proofErr w:type="spellStart"/>
      <w:r w:rsidR="000B01D1" w:rsidRPr="00147172">
        <w:rPr>
          <w:b w:val="0"/>
          <w:bCs w:val="0"/>
        </w:rPr>
        <w:t>noslēgarmatūru</w:t>
      </w:r>
      <w:proofErr w:type="spellEnd"/>
      <w:r w:rsidR="000B01D1" w:rsidRPr="00147172">
        <w:rPr>
          <w:b w:val="0"/>
          <w:bCs w:val="0"/>
        </w:rPr>
        <w:t xml:space="preserve"> un servisa krānu darba caurulei līdz Dn100 mm ar </w:t>
      </w:r>
      <w:proofErr w:type="spellStart"/>
      <w:r w:rsidR="000B01D1" w:rsidRPr="00147172">
        <w:rPr>
          <w:b w:val="0"/>
          <w:bCs w:val="0"/>
        </w:rPr>
        <w:t>saistvadu</w:t>
      </w:r>
      <w:proofErr w:type="spellEnd"/>
    </w:p>
    <w:p w14:paraId="49B02BF6" w14:textId="30434B19" w:rsidR="00E67F17" w:rsidRPr="00147172" w:rsidRDefault="00D613D5" w:rsidP="00295E40">
      <w:pPr>
        <w:jc w:val="center"/>
      </w:pPr>
      <w:r w:rsidRPr="00147172">
        <w:object w:dxaOrig="19719" w:dyaOrig="11875" w14:anchorId="78B606A3">
          <v:shape id="_x0000_i1029" type="#_x0000_t75" style="width:554.25pt;height:396pt" o:ole="">
            <v:imagedata r:id="rId20" o:title="" croptop="11032f" cropbottom="12350f" cropleft="11204f" cropright="18838f"/>
          </v:shape>
          <o:OLEObject Type="Embed" ProgID="ZWCAD.Drawing" ShapeID="_x0000_i1029" DrawAspect="Content" ObjectID="_1758346971" r:id="rId21"/>
        </w:object>
      </w:r>
    </w:p>
    <w:p w14:paraId="06935EE7" w14:textId="1671E770" w:rsidR="00840A6E" w:rsidRPr="00147172" w:rsidRDefault="00AB6EFE" w:rsidP="00E67F17">
      <w:pPr>
        <w:pStyle w:val="Heading3"/>
        <w:jc w:val="center"/>
        <w:rPr>
          <w:b w:val="0"/>
          <w:bCs w:val="0"/>
        </w:rPr>
      </w:pPr>
      <w:r w:rsidRPr="00147172">
        <w:rPr>
          <w:b w:val="0"/>
          <w:bCs w:val="0"/>
        </w:rPr>
        <w:lastRenderedPageBreak/>
        <w:t>6</w:t>
      </w:r>
      <w:r w:rsidR="00840A6E" w:rsidRPr="00147172">
        <w:rPr>
          <w:b w:val="0"/>
          <w:bCs w:val="0"/>
        </w:rPr>
        <w:t>.</w:t>
      </w:r>
      <w:r w:rsidR="00535B47" w:rsidRPr="00147172">
        <w:rPr>
          <w:b w:val="0"/>
          <w:bCs w:val="0"/>
        </w:rPr>
        <w:t>p</w:t>
      </w:r>
      <w:r w:rsidR="00840A6E" w:rsidRPr="00147172">
        <w:rPr>
          <w:b w:val="0"/>
          <w:bCs w:val="0"/>
        </w:rPr>
        <w:t>ielikums.</w:t>
      </w:r>
      <w:r w:rsidR="006F1B11" w:rsidRPr="00147172">
        <w:rPr>
          <w:b w:val="0"/>
          <w:bCs w:val="0"/>
        </w:rPr>
        <w:t xml:space="preserve"> </w:t>
      </w:r>
      <w:bookmarkEnd w:id="56"/>
      <w:bookmarkEnd w:id="57"/>
      <w:bookmarkEnd w:id="58"/>
      <w:bookmarkEnd w:id="59"/>
      <w:bookmarkEnd w:id="60"/>
      <w:r w:rsidR="00441B8A" w:rsidRPr="00147172">
        <w:rPr>
          <w:b w:val="0"/>
          <w:bCs w:val="0"/>
        </w:rPr>
        <w:t xml:space="preserve">Mezgls ar </w:t>
      </w:r>
      <w:proofErr w:type="spellStart"/>
      <w:r w:rsidR="00441B8A" w:rsidRPr="00147172">
        <w:rPr>
          <w:b w:val="0"/>
          <w:bCs w:val="0"/>
        </w:rPr>
        <w:t>noslēgarmatūru</w:t>
      </w:r>
      <w:proofErr w:type="spellEnd"/>
      <w:r w:rsidR="00441B8A" w:rsidRPr="00147172">
        <w:rPr>
          <w:b w:val="0"/>
          <w:bCs w:val="0"/>
        </w:rPr>
        <w:t xml:space="preserve"> un servisa krānu</w:t>
      </w:r>
      <w:r w:rsidR="00297506" w:rsidRPr="00147172">
        <w:rPr>
          <w:b w:val="0"/>
          <w:bCs w:val="0"/>
        </w:rPr>
        <w:t xml:space="preserve"> </w:t>
      </w:r>
      <w:r w:rsidR="00441B8A" w:rsidRPr="00147172">
        <w:rPr>
          <w:b w:val="0"/>
          <w:bCs w:val="0"/>
        </w:rPr>
        <w:t xml:space="preserve">izlaidei </w:t>
      </w:r>
      <w:proofErr w:type="spellStart"/>
      <w:r w:rsidR="00441B8A" w:rsidRPr="00147172">
        <w:rPr>
          <w:b w:val="0"/>
          <w:bCs w:val="0"/>
        </w:rPr>
        <w:t>dubultcaurulei</w:t>
      </w:r>
      <w:proofErr w:type="spellEnd"/>
    </w:p>
    <w:p w14:paraId="5EAC71EC" w14:textId="3A463957" w:rsidR="006F1B11" w:rsidRPr="00147172" w:rsidRDefault="00ED7C33" w:rsidP="006F1B11">
      <w:pPr>
        <w:jc w:val="center"/>
      </w:pPr>
      <w:r w:rsidRPr="00147172">
        <w:object w:dxaOrig="19719" w:dyaOrig="11875" w14:anchorId="5D88679F">
          <v:shape id="_x0000_i1030" type="#_x0000_t75" style="width:554.25pt;height:396pt" o:ole="">
            <v:imagedata r:id="rId22" o:title="" croptop="6425f" cropbottom="13064f" cropleft="5688f" cropright="21070f"/>
          </v:shape>
          <o:OLEObject Type="Embed" ProgID="ZWCAD.Drawing" ShapeID="_x0000_i1030" DrawAspect="Content" ObjectID="_1758346972" r:id="rId23"/>
        </w:object>
      </w:r>
    </w:p>
    <w:p w14:paraId="189B58CF" w14:textId="5BFC0B22" w:rsidR="006F1B11" w:rsidRPr="00147172" w:rsidRDefault="00AB6EFE" w:rsidP="006F1B11">
      <w:pPr>
        <w:pStyle w:val="Heading3"/>
        <w:jc w:val="center"/>
        <w:rPr>
          <w:b w:val="0"/>
          <w:bCs w:val="0"/>
        </w:rPr>
      </w:pPr>
      <w:r w:rsidRPr="00147172">
        <w:rPr>
          <w:b w:val="0"/>
          <w:bCs w:val="0"/>
        </w:rPr>
        <w:lastRenderedPageBreak/>
        <w:t>7</w:t>
      </w:r>
      <w:r w:rsidR="006F1B11" w:rsidRPr="00147172">
        <w:rPr>
          <w:b w:val="0"/>
          <w:bCs w:val="0"/>
        </w:rPr>
        <w:t>.</w:t>
      </w:r>
      <w:r w:rsidR="00535B47" w:rsidRPr="00147172">
        <w:rPr>
          <w:b w:val="0"/>
          <w:bCs w:val="0"/>
        </w:rPr>
        <w:t>p</w:t>
      </w:r>
      <w:r w:rsidR="006F1B11" w:rsidRPr="00147172">
        <w:rPr>
          <w:b w:val="0"/>
          <w:bCs w:val="0"/>
        </w:rPr>
        <w:t xml:space="preserve">ielikums. </w:t>
      </w:r>
      <w:r w:rsidR="009E50F0" w:rsidRPr="00147172">
        <w:rPr>
          <w:rStyle w:val="Hyperlink"/>
          <w:rFonts w:cs="Arial"/>
          <w:b w:val="0"/>
          <w:bCs w:val="0"/>
          <w:color w:val="000000"/>
        </w:rPr>
        <w:t xml:space="preserve">Gaisa izlaides mezgls </w:t>
      </w:r>
      <w:proofErr w:type="spellStart"/>
      <w:r w:rsidR="009E50F0" w:rsidRPr="00147172">
        <w:rPr>
          <w:rStyle w:val="Hyperlink"/>
          <w:rFonts w:cs="Arial"/>
          <w:b w:val="0"/>
          <w:bCs w:val="0"/>
          <w:color w:val="000000"/>
        </w:rPr>
        <w:t>dubultcaurulei</w:t>
      </w:r>
      <w:proofErr w:type="spellEnd"/>
    </w:p>
    <w:p w14:paraId="1AAAAA29" w14:textId="7C3F37F1" w:rsidR="006F1B11" w:rsidRPr="00147172" w:rsidRDefault="00162B60" w:rsidP="006F1B11">
      <w:pPr>
        <w:jc w:val="center"/>
      </w:pPr>
      <w:r w:rsidRPr="00147172">
        <w:object w:dxaOrig="19719" w:dyaOrig="11875" w14:anchorId="1B3E3810">
          <v:shape id="_x0000_i1031" type="#_x0000_t75" style="width:554.25pt;height:396pt" o:ole="">
            <v:imagedata r:id="rId24" o:title="" croptop="4297f" cropbottom="4789f" cropleft="6472f" cropright="11723f"/>
          </v:shape>
          <o:OLEObject Type="Embed" ProgID="ZWCAD.Drawing" ShapeID="_x0000_i1031" DrawAspect="Content" ObjectID="_1758346973" r:id="rId25"/>
        </w:object>
      </w:r>
    </w:p>
    <w:p w14:paraId="204E99C6" w14:textId="16210F86" w:rsidR="00DD2EA8" w:rsidRPr="00147172" w:rsidRDefault="003C4F04" w:rsidP="002E3DB9">
      <w:pPr>
        <w:pStyle w:val="Heading3"/>
        <w:jc w:val="center"/>
        <w:rPr>
          <w:rFonts w:cs="Arial"/>
          <w:b w:val="0"/>
          <w:bCs w:val="0"/>
          <w:szCs w:val="24"/>
        </w:rPr>
      </w:pPr>
      <w:hyperlink w:anchor="_Toc12532452" w:history="1">
        <w:bookmarkStart w:id="61" w:name="_Toc129771262"/>
        <w:bookmarkStart w:id="62" w:name="_Toc129775719"/>
        <w:bookmarkStart w:id="63" w:name="_Toc129784407"/>
        <w:bookmarkStart w:id="64" w:name="_Toc129784713"/>
        <w:bookmarkStart w:id="65" w:name="_Toc130975583"/>
        <w:r w:rsidR="00AB6EFE" w:rsidRPr="00147172">
          <w:rPr>
            <w:rStyle w:val="Hyperlink"/>
            <w:rFonts w:cs="Arial"/>
            <w:b w:val="0"/>
            <w:bCs w:val="0"/>
            <w:color w:val="000000"/>
          </w:rPr>
          <w:t>8</w:t>
        </w:r>
        <w:r w:rsidR="00DD2EA8" w:rsidRPr="00147172">
          <w:rPr>
            <w:rStyle w:val="Hyperlink"/>
            <w:rFonts w:cs="Arial"/>
            <w:b w:val="0"/>
            <w:bCs w:val="0"/>
            <w:color w:val="000000"/>
          </w:rPr>
          <w:t xml:space="preserve">.pielikums. </w:t>
        </w:r>
        <w:bookmarkEnd w:id="61"/>
        <w:bookmarkEnd w:id="62"/>
        <w:bookmarkEnd w:id="63"/>
        <w:bookmarkEnd w:id="64"/>
        <w:bookmarkEnd w:id="65"/>
        <w:r w:rsidR="00DB35FE" w:rsidRPr="00147172">
          <w:rPr>
            <w:rStyle w:val="Hyperlink"/>
            <w:rFonts w:cs="Arial"/>
            <w:b w:val="0"/>
            <w:bCs w:val="0"/>
            <w:color w:val="000000"/>
          </w:rPr>
          <w:t xml:space="preserve">Mezgls ar </w:t>
        </w:r>
        <w:proofErr w:type="spellStart"/>
        <w:r w:rsidR="00DB35FE" w:rsidRPr="00147172">
          <w:rPr>
            <w:rStyle w:val="Hyperlink"/>
            <w:rFonts w:cs="Arial"/>
            <w:b w:val="0"/>
            <w:bCs w:val="0"/>
            <w:color w:val="000000"/>
          </w:rPr>
          <w:t>noslēgarmatūru</w:t>
        </w:r>
        <w:proofErr w:type="spellEnd"/>
        <w:r w:rsidR="00DB35FE" w:rsidRPr="00147172">
          <w:rPr>
            <w:rStyle w:val="Hyperlink"/>
            <w:rFonts w:cs="Arial"/>
            <w:b w:val="0"/>
            <w:bCs w:val="0"/>
            <w:color w:val="000000"/>
          </w:rPr>
          <w:t xml:space="preserve"> un diviem servisa krāniem caurulei no Dn100 mm līdz Dn150 mm </w:t>
        </w:r>
      </w:hyperlink>
    </w:p>
    <w:p w14:paraId="026E0139" w14:textId="699F0ECB" w:rsidR="009C0FCB" w:rsidRPr="00147172" w:rsidRDefault="00BA0AD5" w:rsidP="00FD117F">
      <w:pPr>
        <w:jc w:val="center"/>
        <w:rPr>
          <w:szCs w:val="24"/>
        </w:rPr>
      </w:pPr>
      <w:r w:rsidRPr="00147172">
        <w:object w:dxaOrig="19719" w:dyaOrig="11875" w14:anchorId="533855E2">
          <v:shape id="_x0000_i1032" type="#_x0000_t75" style="width:554.25pt;height:396pt" o:ole="">
            <v:imagedata r:id="rId26" o:title="" croptop="6524f" cropbottom="8451f" cropleft="7311f" cropright="15646f"/>
          </v:shape>
          <o:OLEObject Type="Embed" ProgID="ZWCAD.Drawing" ShapeID="_x0000_i1032" DrawAspect="Content" ObjectID="_1758346974" r:id="rId27"/>
        </w:object>
      </w:r>
    </w:p>
    <w:p w14:paraId="51319556" w14:textId="4C59DA5A" w:rsidR="00DD2EA8" w:rsidRPr="00147172" w:rsidRDefault="003C4F04" w:rsidP="002E3DB9">
      <w:pPr>
        <w:pStyle w:val="Heading3"/>
        <w:jc w:val="center"/>
        <w:rPr>
          <w:rStyle w:val="Hyperlink"/>
          <w:b w:val="0"/>
          <w:bCs w:val="0"/>
          <w:color w:val="000000"/>
          <w:szCs w:val="22"/>
        </w:rPr>
      </w:pPr>
      <w:hyperlink w:anchor="_Toc12532453" w:history="1">
        <w:bookmarkStart w:id="66" w:name="_Toc129771263"/>
        <w:bookmarkStart w:id="67" w:name="_Toc129775720"/>
        <w:bookmarkStart w:id="68" w:name="_Toc129784408"/>
        <w:bookmarkStart w:id="69" w:name="_Toc129784714"/>
        <w:bookmarkStart w:id="70" w:name="_Toc130975584"/>
        <w:r w:rsidR="00AB6EFE" w:rsidRPr="00147172">
          <w:rPr>
            <w:rStyle w:val="Hyperlink"/>
            <w:b w:val="0"/>
            <w:bCs w:val="0"/>
            <w:color w:val="000000"/>
            <w:szCs w:val="22"/>
          </w:rPr>
          <w:t>9</w:t>
        </w:r>
        <w:r w:rsidR="00DD2EA8" w:rsidRPr="00147172">
          <w:rPr>
            <w:rStyle w:val="Hyperlink"/>
            <w:b w:val="0"/>
            <w:bCs w:val="0"/>
            <w:color w:val="000000"/>
            <w:szCs w:val="22"/>
          </w:rPr>
          <w:t xml:space="preserve">.pielikums. </w:t>
        </w:r>
        <w:bookmarkEnd w:id="66"/>
        <w:bookmarkEnd w:id="67"/>
        <w:bookmarkEnd w:id="68"/>
        <w:bookmarkEnd w:id="69"/>
        <w:bookmarkEnd w:id="70"/>
        <w:r w:rsidR="000C7F40" w:rsidRPr="00147172">
          <w:rPr>
            <w:b w:val="0"/>
            <w:bCs w:val="0"/>
          </w:rPr>
          <w:t xml:space="preserve">Mezgls ar </w:t>
        </w:r>
        <w:proofErr w:type="spellStart"/>
        <w:r w:rsidR="000C7F40" w:rsidRPr="00147172">
          <w:rPr>
            <w:b w:val="0"/>
            <w:bCs w:val="0"/>
          </w:rPr>
          <w:t>noslēgarmatūru</w:t>
        </w:r>
        <w:proofErr w:type="spellEnd"/>
        <w:r w:rsidR="000C7F40" w:rsidRPr="00147172">
          <w:rPr>
            <w:b w:val="0"/>
            <w:bCs w:val="0"/>
          </w:rPr>
          <w:t xml:space="preserve"> un servisa krānu caurulei no Dn100 mm līdz Dn150 mm</w:t>
        </w:r>
        <w:r w:rsidR="00DD2EA8" w:rsidRPr="00147172">
          <w:rPr>
            <w:b w:val="0"/>
            <w:bCs w:val="0"/>
            <w:webHidden/>
          </w:rPr>
          <w:tab/>
        </w:r>
      </w:hyperlink>
    </w:p>
    <w:p w14:paraId="763AF5D5" w14:textId="1D6D7ECE" w:rsidR="002F7EA8" w:rsidRPr="00147172" w:rsidRDefault="00156E18" w:rsidP="00EE62BC">
      <w:pPr>
        <w:tabs>
          <w:tab w:val="left" w:pos="782"/>
          <w:tab w:val="center" w:pos="6979"/>
        </w:tabs>
        <w:rPr>
          <w:rStyle w:val="Hyperlink"/>
        </w:rPr>
      </w:pPr>
      <w:r w:rsidRPr="00147172">
        <w:tab/>
      </w:r>
      <w:r w:rsidRPr="00147172">
        <w:tab/>
      </w:r>
      <w:r w:rsidR="00A6702E" w:rsidRPr="00147172">
        <w:object w:dxaOrig="19719" w:dyaOrig="11875" w14:anchorId="766B72F8">
          <v:shape id="_x0000_i1033" type="#_x0000_t75" style="width:569.25pt;height:396pt" o:ole="">
            <v:imagedata r:id="rId28" o:title="" croptop="12085f" cropbottom="11930f" cropleft="16111f" cropright="14037f"/>
          </v:shape>
          <o:OLEObject Type="Embed" ProgID="ZWCAD.Drawing" ShapeID="_x0000_i1033" DrawAspect="Content" ObjectID="_1758346975" r:id="rId29"/>
        </w:object>
      </w:r>
    </w:p>
    <w:p w14:paraId="4EF5EB4F" w14:textId="7CBB1533" w:rsidR="00DD2EA8" w:rsidRPr="00147172" w:rsidRDefault="003C4F04" w:rsidP="002E3DB9">
      <w:pPr>
        <w:pStyle w:val="Heading3"/>
        <w:jc w:val="center"/>
        <w:rPr>
          <w:rStyle w:val="Hyperlink"/>
          <w:rFonts w:ascii="Calibri Light" w:hAnsi="Calibri Light"/>
          <w:b w:val="0"/>
          <w:bCs w:val="0"/>
          <w:color w:val="000000"/>
          <w:sz w:val="22"/>
          <w:szCs w:val="22"/>
        </w:rPr>
      </w:pPr>
      <w:hyperlink w:anchor="_Toc12532453" w:history="1">
        <w:bookmarkStart w:id="71" w:name="_Toc129771264"/>
        <w:bookmarkStart w:id="72" w:name="_Toc129775721"/>
        <w:bookmarkStart w:id="73" w:name="_Toc129784409"/>
        <w:bookmarkStart w:id="74" w:name="_Toc129784715"/>
        <w:bookmarkStart w:id="75" w:name="_Toc130975585"/>
        <w:r w:rsidR="00BF755B" w:rsidRPr="00147172">
          <w:rPr>
            <w:b w:val="0"/>
            <w:bCs w:val="0"/>
          </w:rPr>
          <w:t>1</w:t>
        </w:r>
        <w:r w:rsidR="00AB6EFE" w:rsidRPr="00147172">
          <w:rPr>
            <w:b w:val="0"/>
            <w:bCs w:val="0"/>
          </w:rPr>
          <w:t>0</w:t>
        </w:r>
        <w:r w:rsidR="00DD2EA8" w:rsidRPr="00147172">
          <w:rPr>
            <w:b w:val="0"/>
            <w:bCs w:val="0"/>
          </w:rPr>
          <w:t xml:space="preserve">.pielikums. </w:t>
        </w:r>
        <w:bookmarkEnd w:id="71"/>
        <w:bookmarkEnd w:id="72"/>
        <w:bookmarkEnd w:id="73"/>
        <w:bookmarkEnd w:id="74"/>
        <w:bookmarkEnd w:id="75"/>
        <w:r w:rsidR="007B5999" w:rsidRPr="00147172">
          <w:rPr>
            <w:b w:val="0"/>
            <w:bCs w:val="0"/>
          </w:rPr>
          <w:t>Gaisa izlaides mezgls darba caurulei no Dn125 mm līdz Dn1200 mm</w:t>
        </w:r>
        <w:r w:rsidR="00DD2EA8" w:rsidRPr="00147172">
          <w:rPr>
            <w:b w:val="0"/>
            <w:bCs w:val="0"/>
            <w:webHidden/>
          </w:rPr>
          <w:tab/>
        </w:r>
      </w:hyperlink>
    </w:p>
    <w:p w14:paraId="4B510426" w14:textId="14983EA8" w:rsidR="002F7EA8" w:rsidRPr="00147172" w:rsidRDefault="00825EEC" w:rsidP="00FD117F">
      <w:pPr>
        <w:jc w:val="center"/>
        <w:rPr>
          <w:rStyle w:val="Hyperlink"/>
        </w:rPr>
      </w:pPr>
      <w:r w:rsidRPr="00147172">
        <w:object w:dxaOrig="19719" w:dyaOrig="11875" w14:anchorId="17377347">
          <v:shape id="_x0000_i1034" type="#_x0000_t75" style="width:561.75pt;height:396pt" o:ole="">
            <v:imagedata r:id="rId30" o:title="" croptop="6841f" cropbottom="12724f" cropleft="7505f" cropright="19021f"/>
          </v:shape>
          <o:OLEObject Type="Embed" ProgID="ZWCAD.Drawing" ShapeID="_x0000_i1034" DrawAspect="Content" ObjectID="_1758346976" r:id="rId31"/>
        </w:object>
      </w:r>
    </w:p>
    <w:p w14:paraId="7E190675" w14:textId="7AF619BF" w:rsidR="003478DD" w:rsidRPr="00147172" w:rsidRDefault="003C4F04" w:rsidP="002E3DB9">
      <w:pPr>
        <w:pStyle w:val="Heading3"/>
        <w:jc w:val="center"/>
        <w:rPr>
          <w:rStyle w:val="Hyperlink"/>
          <w:b w:val="0"/>
          <w:bCs w:val="0"/>
          <w:color w:val="000000"/>
          <w:szCs w:val="22"/>
        </w:rPr>
      </w:pPr>
      <w:hyperlink w:anchor="_Toc12532453" w:history="1">
        <w:bookmarkStart w:id="76" w:name="_Toc129771265"/>
        <w:bookmarkStart w:id="77" w:name="_Toc129775722"/>
        <w:bookmarkStart w:id="78" w:name="_Toc129784410"/>
        <w:bookmarkStart w:id="79" w:name="_Toc129784716"/>
        <w:bookmarkStart w:id="80" w:name="_Toc130975586"/>
        <w:r w:rsidR="00060B63" w:rsidRPr="00147172">
          <w:rPr>
            <w:rStyle w:val="Hyperlink"/>
            <w:b w:val="0"/>
            <w:bCs w:val="0"/>
            <w:color w:val="000000"/>
            <w:szCs w:val="22"/>
          </w:rPr>
          <w:t>1</w:t>
        </w:r>
        <w:r w:rsidR="00AB6EFE" w:rsidRPr="00147172">
          <w:rPr>
            <w:rStyle w:val="Hyperlink"/>
            <w:b w:val="0"/>
            <w:bCs w:val="0"/>
            <w:color w:val="000000"/>
            <w:szCs w:val="22"/>
          </w:rPr>
          <w:t>1</w:t>
        </w:r>
        <w:r w:rsidR="003478DD" w:rsidRPr="00147172">
          <w:rPr>
            <w:rStyle w:val="Hyperlink"/>
            <w:b w:val="0"/>
            <w:bCs w:val="0"/>
            <w:color w:val="000000"/>
            <w:szCs w:val="22"/>
          </w:rPr>
          <w:t xml:space="preserve">.pielikums. </w:t>
        </w:r>
        <w:bookmarkEnd w:id="76"/>
        <w:bookmarkEnd w:id="77"/>
        <w:bookmarkEnd w:id="78"/>
        <w:bookmarkEnd w:id="79"/>
        <w:bookmarkEnd w:id="80"/>
        <w:r w:rsidR="00A410DF" w:rsidRPr="00147172">
          <w:rPr>
            <w:rStyle w:val="Hyperlink"/>
            <w:b w:val="0"/>
            <w:bCs w:val="0"/>
            <w:color w:val="000000"/>
            <w:szCs w:val="22"/>
          </w:rPr>
          <w:t>Ūdens izlaides mezgls darba caurulei Dn150 mm</w:t>
        </w:r>
        <w:r w:rsidR="003478DD" w:rsidRPr="00147172">
          <w:rPr>
            <w:b w:val="0"/>
            <w:bCs w:val="0"/>
            <w:webHidden/>
          </w:rPr>
          <w:tab/>
        </w:r>
      </w:hyperlink>
    </w:p>
    <w:p w14:paraId="2119C2D9" w14:textId="50419267" w:rsidR="003A4668" w:rsidRPr="00147172" w:rsidRDefault="00CB6E42" w:rsidP="00FD117F">
      <w:pPr>
        <w:jc w:val="center"/>
      </w:pPr>
      <w:r w:rsidRPr="00147172">
        <w:object w:dxaOrig="19719" w:dyaOrig="11875" w14:anchorId="1E8C04F8">
          <v:shape id="_x0000_i1035" type="#_x0000_t75" style="width:561.75pt;height:396pt" o:ole="">
            <v:imagedata r:id="rId32" o:title="" croptop="6444f" cropbottom="8665f" cropleft="6015f" cropright="16755f"/>
          </v:shape>
          <o:OLEObject Type="Embed" ProgID="ZWCAD.Drawing" ShapeID="_x0000_i1035" DrawAspect="Content" ObjectID="_1758346977" r:id="rId33"/>
        </w:object>
      </w:r>
      <w:hyperlink w:anchor="_Toc12532453" w:history="1"/>
    </w:p>
    <w:p w14:paraId="7454BA8C" w14:textId="3371F140" w:rsidR="003478DD" w:rsidRPr="00147172" w:rsidRDefault="003C4F04" w:rsidP="002E3DB9">
      <w:pPr>
        <w:pStyle w:val="Heading3"/>
        <w:jc w:val="center"/>
        <w:rPr>
          <w:rStyle w:val="Hyperlink"/>
          <w:b w:val="0"/>
          <w:bCs w:val="0"/>
          <w:color w:val="000000"/>
          <w:szCs w:val="22"/>
        </w:rPr>
      </w:pPr>
      <w:hyperlink w:anchor="_Toc12532453" w:history="1">
        <w:bookmarkStart w:id="81" w:name="_Toc129771266"/>
        <w:bookmarkStart w:id="82" w:name="_Toc129775723"/>
        <w:bookmarkStart w:id="83" w:name="_Toc129784411"/>
        <w:bookmarkStart w:id="84" w:name="_Toc129784717"/>
        <w:bookmarkStart w:id="85" w:name="_Toc130975587"/>
        <w:r w:rsidR="003478DD" w:rsidRPr="00147172">
          <w:rPr>
            <w:rStyle w:val="Hyperlink"/>
            <w:b w:val="0"/>
            <w:bCs w:val="0"/>
            <w:color w:val="000000"/>
            <w:szCs w:val="22"/>
          </w:rPr>
          <w:t>1</w:t>
        </w:r>
        <w:r w:rsidR="00AB6EFE" w:rsidRPr="00147172">
          <w:rPr>
            <w:rStyle w:val="Hyperlink"/>
            <w:b w:val="0"/>
            <w:bCs w:val="0"/>
            <w:color w:val="000000"/>
            <w:szCs w:val="22"/>
          </w:rPr>
          <w:t>2</w:t>
        </w:r>
        <w:r w:rsidR="003478DD" w:rsidRPr="00147172">
          <w:rPr>
            <w:rStyle w:val="Hyperlink"/>
            <w:b w:val="0"/>
            <w:bCs w:val="0"/>
            <w:color w:val="000000"/>
            <w:szCs w:val="22"/>
          </w:rPr>
          <w:t xml:space="preserve">.pielikums. </w:t>
        </w:r>
        <w:bookmarkEnd w:id="81"/>
        <w:bookmarkEnd w:id="82"/>
        <w:bookmarkEnd w:id="83"/>
        <w:bookmarkEnd w:id="84"/>
        <w:bookmarkEnd w:id="85"/>
        <w:r w:rsidR="0012100E" w:rsidRPr="00147172">
          <w:rPr>
            <w:rStyle w:val="Hyperlink"/>
            <w:b w:val="0"/>
            <w:bCs w:val="0"/>
            <w:color w:val="000000"/>
            <w:szCs w:val="22"/>
          </w:rPr>
          <w:t xml:space="preserve">Mezgls ar </w:t>
        </w:r>
        <w:proofErr w:type="spellStart"/>
        <w:r w:rsidR="0012100E" w:rsidRPr="00147172">
          <w:rPr>
            <w:rStyle w:val="Hyperlink"/>
            <w:b w:val="0"/>
            <w:bCs w:val="0"/>
            <w:color w:val="000000"/>
            <w:szCs w:val="22"/>
          </w:rPr>
          <w:t>noslēgarmatūru</w:t>
        </w:r>
        <w:proofErr w:type="spellEnd"/>
        <w:r w:rsidR="0012100E" w:rsidRPr="00147172">
          <w:rPr>
            <w:rStyle w:val="Hyperlink"/>
            <w:b w:val="0"/>
            <w:bCs w:val="0"/>
            <w:color w:val="000000"/>
            <w:szCs w:val="22"/>
          </w:rPr>
          <w:t xml:space="preserve"> un servisa krānu gaisa</w:t>
        </w:r>
        <w:r w:rsidR="00D6526C">
          <w:rPr>
            <w:rStyle w:val="Hyperlink"/>
            <w:b w:val="0"/>
            <w:bCs w:val="0"/>
            <w:color w:val="000000"/>
            <w:szCs w:val="22"/>
          </w:rPr>
          <w:t xml:space="preserve"> </w:t>
        </w:r>
        <w:r w:rsidR="0012100E" w:rsidRPr="00147172">
          <w:rPr>
            <w:rStyle w:val="Hyperlink"/>
            <w:b w:val="0"/>
            <w:bCs w:val="0"/>
            <w:color w:val="000000"/>
            <w:szCs w:val="22"/>
          </w:rPr>
          <w:t xml:space="preserve">(vai ūdens) izlaidei darba caurulei no Dn100 mm līdz Dn200 mm ar </w:t>
        </w:r>
        <w:proofErr w:type="spellStart"/>
        <w:r w:rsidR="0012100E" w:rsidRPr="00147172">
          <w:rPr>
            <w:rStyle w:val="Hyperlink"/>
            <w:b w:val="0"/>
            <w:bCs w:val="0"/>
            <w:color w:val="000000"/>
            <w:szCs w:val="22"/>
          </w:rPr>
          <w:t>saistvadu</w:t>
        </w:r>
        <w:proofErr w:type="spellEnd"/>
      </w:hyperlink>
    </w:p>
    <w:p w14:paraId="71858424" w14:textId="7D61ACD7" w:rsidR="002F7EA8" w:rsidRPr="00147172" w:rsidRDefault="00BF59B5" w:rsidP="008E0F7C">
      <w:pPr>
        <w:jc w:val="center"/>
        <w:rPr>
          <w:rStyle w:val="Hyperlink"/>
        </w:rPr>
      </w:pPr>
      <w:r w:rsidRPr="00147172">
        <w:rPr>
          <w:rStyle w:val="Hyperlink"/>
        </w:rPr>
        <w:object w:dxaOrig="19719" w:dyaOrig="11875" w14:anchorId="6E4D51C3">
          <v:shape id="_x0000_i1036" type="#_x0000_t75" style="width:532.5pt;height:381.75pt" o:ole="">
            <v:imagedata r:id="rId34" o:title="" croptop="1740f" cropbottom="5075f" cropleft="2792f" cropright="13090f"/>
          </v:shape>
          <o:OLEObject Type="Embed" ProgID="ZWCAD.Drawing" ShapeID="_x0000_i1036" DrawAspect="Content" ObjectID="_1758346978" r:id="rId35"/>
        </w:object>
      </w:r>
    </w:p>
    <w:p w14:paraId="2A2B5FE0" w14:textId="6E57F451" w:rsidR="003478DD" w:rsidRPr="00147172" w:rsidRDefault="003478DD" w:rsidP="002E3DB9">
      <w:pPr>
        <w:pStyle w:val="Heading3"/>
        <w:jc w:val="center"/>
        <w:rPr>
          <w:rStyle w:val="Hyperlink"/>
          <w:b w:val="0"/>
          <w:bCs w:val="0"/>
          <w:color w:val="000000"/>
          <w:szCs w:val="22"/>
        </w:rPr>
      </w:pPr>
      <w:bookmarkStart w:id="86" w:name="_Toc129771267"/>
      <w:bookmarkStart w:id="87" w:name="_Toc129775724"/>
      <w:bookmarkStart w:id="88" w:name="_Toc129784412"/>
      <w:bookmarkStart w:id="89" w:name="_Toc129784718"/>
      <w:bookmarkStart w:id="90" w:name="_Toc130975588"/>
      <w:r w:rsidRPr="00147172">
        <w:rPr>
          <w:rStyle w:val="Hyperlink"/>
          <w:b w:val="0"/>
          <w:bCs w:val="0"/>
          <w:color w:val="000000"/>
          <w:szCs w:val="22"/>
        </w:rPr>
        <w:lastRenderedPageBreak/>
        <w:t>1</w:t>
      </w:r>
      <w:r w:rsidR="00AB6EFE" w:rsidRPr="00147172">
        <w:rPr>
          <w:rStyle w:val="Hyperlink"/>
          <w:b w:val="0"/>
          <w:bCs w:val="0"/>
          <w:color w:val="000000"/>
          <w:szCs w:val="22"/>
        </w:rPr>
        <w:t>3</w:t>
      </w:r>
      <w:hyperlink w:anchor="_Toc12532453" w:history="1">
        <w:r w:rsidRPr="00147172">
          <w:rPr>
            <w:rStyle w:val="Hyperlink"/>
            <w:b w:val="0"/>
            <w:bCs w:val="0"/>
            <w:color w:val="000000"/>
            <w:szCs w:val="22"/>
          </w:rPr>
          <w:t xml:space="preserve">.pielikums. </w:t>
        </w:r>
        <w:bookmarkEnd w:id="86"/>
        <w:bookmarkEnd w:id="87"/>
        <w:bookmarkEnd w:id="88"/>
        <w:bookmarkEnd w:id="89"/>
        <w:bookmarkEnd w:id="90"/>
        <w:r w:rsidR="006E62DD" w:rsidRPr="00147172">
          <w:rPr>
            <w:rStyle w:val="Hyperlink"/>
            <w:b w:val="0"/>
            <w:bCs w:val="0"/>
            <w:color w:val="000000"/>
            <w:szCs w:val="22"/>
          </w:rPr>
          <w:t xml:space="preserve">Mezgls ar </w:t>
        </w:r>
        <w:proofErr w:type="spellStart"/>
        <w:r w:rsidR="006E62DD" w:rsidRPr="00147172">
          <w:rPr>
            <w:rStyle w:val="Hyperlink"/>
            <w:b w:val="0"/>
            <w:bCs w:val="0"/>
            <w:color w:val="000000"/>
            <w:szCs w:val="22"/>
          </w:rPr>
          <w:t>noslēgarmatūru</w:t>
        </w:r>
        <w:proofErr w:type="spellEnd"/>
        <w:r w:rsidR="006E62DD" w:rsidRPr="00147172">
          <w:rPr>
            <w:rStyle w:val="Hyperlink"/>
            <w:b w:val="0"/>
            <w:bCs w:val="0"/>
            <w:color w:val="000000"/>
            <w:szCs w:val="22"/>
          </w:rPr>
          <w:t xml:space="preserve"> un diviem servisa krāniem gaisa (vai ūdens) izlaidei darba caurulei no </w:t>
        </w:r>
        <w:r w:rsidR="00F62253" w:rsidRPr="00147172">
          <w:rPr>
            <w:rStyle w:val="Hyperlink"/>
            <w:b w:val="0"/>
            <w:bCs w:val="0"/>
            <w:color w:val="000000"/>
            <w:szCs w:val="22"/>
          </w:rPr>
          <w:t xml:space="preserve">                           </w:t>
        </w:r>
        <w:r w:rsidR="006E62DD" w:rsidRPr="00147172">
          <w:rPr>
            <w:rStyle w:val="Hyperlink"/>
            <w:b w:val="0"/>
            <w:bCs w:val="0"/>
            <w:color w:val="000000"/>
            <w:szCs w:val="22"/>
          </w:rPr>
          <w:t xml:space="preserve">Dn200 mm līdz Dn300 mm </w:t>
        </w:r>
      </w:hyperlink>
    </w:p>
    <w:p w14:paraId="5D09E585" w14:textId="2FBF7B6C" w:rsidR="00276628" w:rsidRPr="00147172" w:rsidRDefault="005C797E" w:rsidP="00FD117F">
      <w:pPr>
        <w:jc w:val="center"/>
        <w:rPr>
          <w:rStyle w:val="Hyperlink"/>
        </w:rPr>
      </w:pPr>
      <w:r w:rsidRPr="00147172">
        <w:object w:dxaOrig="19719" w:dyaOrig="11875" w14:anchorId="47882598">
          <v:shape id="_x0000_i1037" type="#_x0000_t75" style="width:532.5pt;height:381.75pt" o:ole="">
            <v:imagedata r:id="rId36" o:title="" croptop="7550f" cropbottom="4530f" cropleft="6099f" cropright="14290f"/>
          </v:shape>
          <o:OLEObject Type="Embed" ProgID="ZWCAD.Drawing" ShapeID="_x0000_i1037" DrawAspect="Content" ObjectID="_1758346979" r:id="rId37"/>
        </w:object>
      </w:r>
    </w:p>
    <w:p w14:paraId="5FB714A7" w14:textId="4D57B57A" w:rsidR="00E250E1" w:rsidRPr="00147172" w:rsidRDefault="00E250E1" w:rsidP="002E3DB9">
      <w:pPr>
        <w:pStyle w:val="Heading3"/>
        <w:jc w:val="center"/>
        <w:rPr>
          <w:b w:val="0"/>
          <w:bCs w:val="0"/>
        </w:rPr>
      </w:pPr>
      <w:bookmarkStart w:id="91" w:name="_Toc129771268"/>
      <w:bookmarkStart w:id="92" w:name="_Toc129775725"/>
      <w:bookmarkStart w:id="93" w:name="_Toc129784413"/>
      <w:bookmarkStart w:id="94" w:name="_Toc129784719"/>
      <w:bookmarkStart w:id="95" w:name="_Toc130975589"/>
      <w:r w:rsidRPr="00147172">
        <w:rPr>
          <w:b w:val="0"/>
          <w:bCs w:val="0"/>
        </w:rPr>
        <w:lastRenderedPageBreak/>
        <w:t>1</w:t>
      </w:r>
      <w:r w:rsidR="00AB6EFE" w:rsidRPr="00147172">
        <w:rPr>
          <w:b w:val="0"/>
          <w:bCs w:val="0"/>
        </w:rPr>
        <w:t>4</w:t>
      </w:r>
      <w:r w:rsidRPr="00147172">
        <w:rPr>
          <w:b w:val="0"/>
          <w:bCs w:val="0"/>
        </w:rPr>
        <w:t xml:space="preserve">.pielikums. Mezgls ar </w:t>
      </w:r>
      <w:proofErr w:type="spellStart"/>
      <w:r w:rsidRPr="00147172">
        <w:rPr>
          <w:b w:val="0"/>
          <w:bCs w:val="0"/>
        </w:rPr>
        <w:t>noslēgarmatūru</w:t>
      </w:r>
      <w:proofErr w:type="spellEnd"/>
      <w:r w:rsidRPr="00147172">
        <w:rPr>
          <w:b w:val="0"/>
          <w:bCs w:val="0"/>
        </w:rPr>
        <w:t xml:space="preserve"> un servisa krānu ūdens (vai gaisa) izlaidei darba caurulei no Dn200</w:t>
      </w:r>
      <w:r w:rsidR="00FD07F9" w:rsidRPr="00147172">
        <w:rPr>
          <w:b w:val="0"/>
          <w:bCs w:val="0"/>
        </w:rPr>
        <w:t xml:space="preserve"> </w:t>
      </w:r>
      <w:r w:rsidR="0055758E" w:rsidRPr="00147172">
        <w:rPr>
          <w:b w:val="0"/>
          <w:bCs w:val="0"/>
        </w:rPr>
        <w:t>mm</w:t>
      </w:r>
      <w:r w:rsidRPr="00147172">
        <w:rPr>
          <w:b w:val="0"/>
          <w:bCs w:val="0"/>
        </w:rPr>
        <w:t xml:space="preserve"> līdz Dn300</w:t>
      </w:r>
      <w:bookmarkEnd w:id="91"/>
      <w:bookmarkEnd w:id="92"/>
      <w:bookmarkEnd w:id="93"/>
      <w:bookmarkEnd w:id="94"/>
      <w:r w:rsidR="00FD07F9" w:rsidRPr="00147172">
        <w:rPr>
          <w:b w:val="0"/>
          <w:bCs w:val="0"/>
        </w:rPr>
        <w:t xml:space="preserve"> </w:t>
      </w:r>
      <w:r w:rsidR="0055758E" w:rsidRPr="00147172">
        <w:rPr>
          <w:b w:val="0"/>
          <w:bCs w:val="0"/>
        </w:rPr>
        <w:t>mm</w:t>
      </w:r>
      <w:bookmarkEnd w:id="95"/>
    </w:p>
    <w:p w14:paraId="0DA035BE" w14:textId="230BF8FA" w:rsidR="002F7EA8" w:rsidRPr="00147172" w:rsidRDefault="00FE280D" w:rsidP="00FD117F">
      <w:pPr>
        <w:jc w:val="center"/>
        <w:rPr>
          <w:rStyle w:val="Hyperlink"/>
        </w:rPr>
      </w:pPr>
      <w:r w:rsidRPr="00147172">
        <w:object w:dxaOrig="19719" w:dyaOrig="11875" w14:anchorId="7929FC60">
          <v:shape id="_x0000_i1038" type="#_x0000_t75" style="width:554.25pt;height:396pt" o:ole="">
            <v:imagedata r:id="rId38" o:title="" croptop="1168f" cropbottom="4671f" cropleft="4926f" cropright="10468f"/>
          </v:shape>
          <o:OLEObject Type="Embed" ProgID="ZWCAD.Drawing" ShapeID="_x0000_i1038" DrawAspect="Content" ObjectID="_1758346980" r:id="rId39"/>
        </w:object>
      </w:r>
    </w:p>
    <w:p w14:paraId="563A8327" w14:textId="18571FCE" w:rsidR="00D631F8" w:rsidRPr="00147172" w:rsidRDefault="00E250E1" w:rsidP="002E3DB9">
      <w:pPr>
        <w:pStyle w:val="Heading3"/>
        <w:jc w:val="center"/>
        <w:rPr>
          <w:b w:val="0"/>
          <w:bCs w:val="0"/>
        </w:rPr>
      </w:pPr>
      <w:bookmarkStart w:id="96" w:name="_Toc129784414"/>
      <w:bookmarkStart w:id="97" w:name="_Toc129784720"/>
      <w:bookmarkStart w:id="98" w:name="_Toc130975590"/>
      <w:r w:rsidRPr="00147172">
        <w:rPr>
          <w:rStyle w:val="Heading3Char"/>
        </w:rPr>
        <w:lastRenderedPageBreak/>
        <w:t>1</w:t>
      </w:r>
      <w:r w:rsidR="00AB6EFE" w:rsidRPr="00147172">
        <w:rPr>
          <w:rStyle w:val="Heading3Char"/>
        </w:rPr>
        <w:t>5</w:t>
      </w:r>
      <w:r w:rsidRPr="00147172">
        <w:rPr>
          <w:rStyle w:val="Heading3Char"/>
        </w:rPr>
        <w:t>.pielikums</w:t>
      </w:r>
      <w:r w:rsidRPr="00147172">
        <w:rPr>
          <w:b w:val="0"/>
          <w:bCs w:val="0"/>
        </w:rPr>
        <w:t>.</w:t>
      </w:r>
      <w:r w:rsidRPr="00147172">
        <w:t xml:space="preserve"> </w:t>
      </w:r>
      <w:bookmarkEnd w:id="96"/>
      <w:bookmarkEnd w:id="97"/>
      <w:bookmarkEnd w:id="98"/>
      <w:r w:rsidR="00E6188E" w:rsidRPr="00147172">
        <w:rPr>
          <w:b w:val="0"/>
          <w:bCs w:val="0"/>
        </w:rPr>
        <w:t>Ūdens izlaides mezgls darba caurulei Dn200 mm un Dn250 mm</w:t>
      </w:r>
    </w:p>
    <w:p w14:paraId="1DC653CD" w14:textId="6E0DF8E6" w:rsidR="002F7EA8" w:rsidRPr="00147172" w:rsidRDefault="00B272F7" w:rsidP="00EE62BC">
      <w:pPr>
        <w:jc w:val="center"/>
        <w:rPr>
          <w:rStyle w:val="Hyperlink"/>
        </w:rPr>
      </w:pPr>
      <w:r w:rsidRPr="00147172">
        <w:object w:dxaOrig="19719" w:dyaOrig="11875" w14:anchorId="2163A1D4">
          <v:shape id="_x0000_i1039" type="#_x0000_t75" style="width:554.25pt;height:396pt" o:ole="">
            <v:imagedata r:id="rId40" o:title="" croptop="3350f" cropbottom="4223f" cropleft="5264f" cropright="11142f"/>
          </v:shape>
          <o:OLEObject Type="Embed" ProgID="ZWCAD.Drawing" ShapeID="_x0000_i1039" DrawAspect="Content" ObjectID="_1758346981" r:id="rId41"/>
        </w:object>
      </w:r>
    </w:p>
    <w:p w14:paraId="5C8990C6" w14:textId="01A986D1" w:rsidR="00E250E1" w:rsidRPr="00147172" w:rsidRDefault="003C4F04" w:rsidP="002E3DB9">
      <w:pPr>
        <w:pStyle w:val="Heading3"/>
        <w:jc w:val="center"/>
        <w:rPr>
          <w:rStyle w:val="Hyperlink"/>
          <w:b w:val="0"/>
          <w:bCs w:val="0"/>
          <w:color w:val="000000"/>
          <w:szCs w:val="22"/>
        </w:rPr>
      </w:pPr>
      <w:hyperlink w:anchor="_Toc12532453" w:history="1">
        <w:bookmarkStart w:id="99" w:name="_Toc129771269"/>
        <w:bookmarkStart w:id="100" w:name="_Toc129775726"/>
        <w:bookmarkStart w:id="101" w:name="_Toc129784415"/>
        <w:bookmarkStart w:id="102" w:name="_Toc129784721"/>
        <w:bookmarkStart w:id="103" w:name="_Toc130975591"/>
        <w:r w:rsidR="00E250E1" w:rsidRPr="00147172">
          <w:rPr>
            <w:rStyle w:val="Hyperlink"/>
            <w:b w:val="0"/>
            <w:bCs w:val="0"/>
            <w:color w:val="000000"/>
            <w:szCs w:val="22"/>
          </w:rPr>
          <w:t>1</w:t>
        </w:r>
        <w:r w:rsidR="00AB6EFE" w:rsidRPr="00147172">
          <w:rPr>
            <w:rStyle w:val="Hyperlink"/>
            <w:b w:val="0"/>
            <w:bCs w:val="0"/>
            <w:color w:val="000000"/>
            <w:szCs w:val="22"/>
          </w:rPr>
          <w:t>6</w:t>
        </w:r>
        <w:r w:rsidR="00E250E1" w:rsidRPr="00147172">
          <w:rPr>
            <w:rStyle w:val="Hyperlink"/>
            <w:b w:val="0"/>
            <w:bCs w:val="0"/>
            <w:color w:val="000000"/>
            <w:szCs w:val="22"/>
          </w:rPr>
          <w:t xml:space="preserve">.pielikums. </w:t>
        </w:r>
        <w:bookmarkEnd w:id="99"/>
        <w:bookmarkEnd w:id="100"/>
        <w:bookmarkEnd w:id="101"/>
        <w:bookmarkEnd w:id="102"/>
        <w:bookmarkEnd w:id="103"/>
        <w:r w:rsidR="008C7B90" w:rsidRPr="00147172">
          <w:rPr>
            <w:b w:val="0"/>
            <w:bCs w:val="0"/>
          </w:rPr>
          <w:t xml:space="preserve">Mezgls ar </w:t>
        </w:r>
        <w:proofErr w:type="spellStart"/>
        <w:r w:rsidR="008C7B90" w:rsidRPr="00147172">
          <w:rPr>
            <w:b w:val="0"/>
            <w:bCs w:val="0"/>
          </w:rPr>
          <w:t>noslēgarmatūru</w:t>
        </w:r>
        <w:proofErr w:type="spellEnd"/>
        <w:r w:rsidR="008C7B90" w:rsidRPr="00147172">
          <w:rPr>
            <w:b w:val="0"/>
            <w:bCs w:val="0"/>
          </w:rPr>
          <w:t xml:space="preserve"> un diviem servisa vārstiem gaisa izlaidei darba caurulei </w:t>
        </w:r>
        <w:proofErr w:type="spellStart"/>
        <w:r w:rsidR="008C7B90" w:rsidRPr="00147172">
          <w:rPr>
            <w:b w:val="0"/>
            <w:bCs w:val="0"/>
          </w:rPr>
          <w:t>Dn</w:t>
        </w:r>
        <w:proofErr w:type="spellEnd"/>
        <w:r w:rsidR="008C7B90" w:rsidRPr="00147172">
          <w:rPr>
            <w:b w:val="0"/>
            <w:bCs w:val="0"/>
          </w:rPr>
          <w:t>&gt;300 mm</w:t>
        </w:r>
        <w:r w:rsidR="00E250E1" w:rsidRPr="00147172">
          <w:rPr>
            <w:b w:val="0"/>
            <w:bCs w:val="0"/>
            <w:webHidden/>
          </w:rPr>
          <w:tab/>
        </w:r>
      </w:hyperlink>
    </w:p>
    <w:p w14:paraId="2483E9B4" w14:textId="5233480F" w:rsidR="002F7EA8" w:rsidRPr="00147172" w:rsidRDefault="00205E6D" w:rsidP="00FD117F">
      <w:pPr>
        <w:jc w:val="center"/>
        <w:rPr>
          <w:rStyle w:val="Hyperlink"/>
        </w:rPr>
      </w:pPr>
      <w:r w:rsidRPr="00147172">
        <w:object w:dxaOrig="19719" w:dyaOrig="11875" w14:anchorId="39317B37">
          <v:shape id="_x0000_i1040" type="#_x0000_t75" style="width:561.75pt;height:396pt" o:ole="">
            <v:imagedata r:id="rId42" o:title="" croptop="3632f" cropbottom="6790f" cropleft="4187f" cropright="14153f"/>
          </v:shape>
          <o:OLEObject Type="Embed" ProgID="ZWCAD.Drawing" ShapeID="_x0000_i1040" DrawAspect="Content" ObjectID="_1758346982" r:id="rId43"/>
        </w:object>
      </w:r>
    </w:p>
    <w:p w14:paraId="73A955D6" w14:textId="70708427" w:rsidR="001F6255" w:rsidRPr="00147172" w:rsidRDefault="001F6255" w:rsidP="002E3DB9">
      <w:pPr>
        <w:pStyle w:val="Heading3"/>
        <w:jc w:val="center"/>
        <w:rPr>
          <w:b w:val="0"/>
          <w:bCs w:val="0"/>
        </w:rPr>
      </w:pPr>
      <w:bookmarkStart w:id="104" w:name="_Toc129771270"/>
      <w:bookmarkStart w:id="105" w:name="_Toc129775727"/>
      <w:bookmarkStart w:id="106" w:name="_Toc129784416"/>
      <w:bookmarkStart w:id="107" w:name="_Toc129784722"/>
      <w:bookmarkStart w:id="108" w:name="_Toc130975592"/>
      <w:r w:rsidRPr="00147172">
        <w:rPr>
          <w:b w:val="0"/>
          <w:bCs w:val="0"/>
        </w:rPr>
        <w:lastRenderedPageBreak/>
        <w:t>1</w:t>
      </w:r>
      <w:r w:rsidR="00AB6EFE" w:rsidRPr="00147172">
        <w:rPr>
          <w:b w:val="0"/>
          <w:bCs w:val="0"/>
        </w:rPr>
        <w:t>7</w:t>
      </w:r>
      <w:r w:rsidRPr="00147172">
        <w:rPr>
          <w:b w:val="0"/>
          <w:bCs w:val="0"/>
        </w:rPr>
        <w:t xml:space="preserve">.pielikums. </w:t>
      </w:r>
      <w:bookmarkEnd w:id="104"/>
      <w:bookmarkEnd w:id="105"/>
      <w:bookmarkEnd w:id="106"/>
      <w:bookmarkEnd w:id="107"/>
      <w:bookmarkEnd w:id="108"/>
      <w:r w:rsidR="00A14022" w:rsidRPr="00147172">
        <w:rPr>
          <w:b w:val="0"/>
          <w:bCs w:val="0"/>
        </w:rPr>
        <w:t xml:space="preserve">Mezgls ar </w:t>
      </w:r>
      <w:proofErr w:type="spellStart"/>
      <w:r w:rsidR="00A14022" w:rsidRPr="00147172">
        <w:rPr>
          <w:b w:val="0"/>
          <w:bCs w:val="0"/>
        </w:rPr>
        <w:t>noslēgarmatūru</w:t>
      </w:r>
      <w:proofErr w:type="spellEnd"/>
      <w:r w:rsidR="00A14022" w:rsidRPr="00147172">
        <w:rPr>
          <w:b w:val="0"/>
          <w:bCs w:val="0"/>
        </w:rPr>
        <w:t xml:space="preserve"> un diviem servisa vārstiem ūdens izlaidei darba caurulei </w:t>
      </w:r>
      <w:proofErr w:type="spellStart"/>
      <w:r w:rsidR="00A14022" w:rsidRPr="00147172">
        <w:rPr>
          <w:b w:val="0"/>
          <w:bCs w:val="0"/>
        </w:rPr>
        <w:t>Dn</w:t>
      </w:r>
      <w:proofErr w:type="spellEnd"/>
      <w:r w:rsidR="00A14022" w:rsidRPr="00147172">
        <w:rPr>
          <w:b w:val="0"/>
          <w:bCs w:val="0"/>
        </w:rPr>
        <w:t>&gt;300 mm</w:t>
      </w:r>
    </w:p>
    <w:p w14:paraId="424EDC77" w14:textId="5A9E55DD" w:rsidR="002F7EA8" w:rsidRPr="00147172" w:rsidRDefault="00C84122" w:rsidP="00EE62BC">
      <w:pPr>
        <w:jc w:val="center"/>
        <w:rPr>
          <w:rStyle w:val="Hyperlink"/>
        </w:rPr>
      </w:pPr>
      <w:r w:rsidRPr="00147172">
        <w:object w:dxaOrig="19719" w:dyaOrig="11875" w14:anchorId="0D19738E">
          <v:shape id="_x0000_i1041" type="#_x0000_t75" style="width:561.75pt;height:396pt" o:ole="">
            <v:imagedata r:id="rId44" o:title="" croptop="3497f" cropbottom="9884f" cropleft="6874f" cropright="14207f"/>
          </v:shape>
          <o:OLEObject Type="Embed" ProgID="ZWCAD.Drawing" ShapeID="_x0000_i1041" DrawAspect="Content" ObjectID="_1758346983" r:id="rId45"/>
        </w:object>
      </w:r>
    </w:p>
    <w:p w14:paraId="666CA675" w14:textId="73EBD0DB" w:rsidR="00FD117F" w:rsidRPr="00147172" w:rsidRDefault="00FD117F" w:rsidP="002E3DB9">
      <w:pPr>
        <w:pStyle w:val="Heading3"/>
        <w:jc w:val="center"/>
        <w:rPr>
          <w:b w:val="0"/>
          <w:bCs w:val="0"/>
        </w:rPr>
      </w:pPr>
      <w:r w:rsidRPr="00147172">
        <w:rPr>
          <w:b w:val="0"/>
          <w:bCs w:val="0"/>
        </w:rPr>
        <w:lastRenderedPageBreak/>
        <w:fldChar w:fldCharType="begin"/>
      </w:r>
      <w:r w:rsidRPr="00147172">
        <w:rPr>
          <w:b w:val="0"/>
          <w:bCs w:val="0"/>
        </w:rPr>
        <w:instrText xml:space="preserve"> HYPERLINK  \l "p16" </w:instrText>
      </w:r>
      <w:r w:rsidRPr="00147172">
        <w:rPr>
          <w:b w:val="0"/>
          <w:bCs w:val="0"/>
        </w:rPr>
      </w:r>
      <w:r w:rsidRPr="00147172">
        <w:rPr>
          <w:b w:val="0"/>
          <w:bCs w:val="0"/>
        </w:rPr>
        <w:fldChar w:fldCharType="separate"/>
      </w:r>
      <w:bookmarkStart w:id="109" w:name="_Toc129771271"/>
      <w:bookmarkStart w:id="110" w:name="_Toc129775728"/>
      <w:bookmarkStart w:id="111" w:name="_Toc129784417"/>
      <w:bookmarkStart w:id="112" w:name="_Toc129784723"/>
      <w:bookmarkStart w:id="113" w:name="_Toc130975593"/>
      <w:r w:rsidR="00AB6EFE" w:rsidRPr="00147172">
        <w:rPr>
          <w:b w:val="0"/>
          <w:bCs w:val="0"/>
        </w:rPr>
        <w:t>18</w:t>
      </w:r>
      <w:r w:rsidRPr="00147172">
        <w:rPr>
          <w:b w:val="0"/>
          <w:bCs w:val="0"/>
        </w:rPr>
        <w:t xml:space="preserve">.pielikums. </w:t>
      </w:r>
      <w:bookmarkEnd w:id="109"/>
      <w:bookmarkEnd w:id="110"/>
      <w:bookmarkEnd w:id="111"/>
      <w:bookmarkEnd w:id="112"/>
      <w:bookmarkEnd w:id="113"/>
      <w:r w:rsidR="00B153A0" w:rsidRPr="00147172">
        <w:rPr>
          <w:b w:val="0"/>
          <w:bCs w:val="0"/>
        </w:rPr>
        <w:t xml:space="preserve">Mezgls ar </w:t>
      </w:r>
      <w:proofErr w:type="spellStart"/>
      <w:r w:rsidR="00B153A0" w:rsidRPr="00147172">
        <w:rPr>
          <w:b w:val="0"/>
          <w:bCs w:val="0"/>
        </w:rPr>
        <w:t>noslēgarmatūru</w:t>
      </w:r>
      <w:proofErr w:type="spellEnd"/>
      <w:r w:rsidR="00B153A0" w:rsidRPr="00147172">
        <w:rPr>
          <w:b w:val="0"/>
          <w:bCs w:val="0"/>
        </w:rPr>
        <w:t xml:space="preserve"> un servisa vārstu gaisa izlaidei darba caurulei </w:t>
      </w:r>
      <w:proofErr w:type="spellStart"/>
      <w:r w:rsidR="00B153A0" w:rsidRPr="00147172">
        <w:rPr>
          <w:b w:val="0"/>
          <w:bCs w:val="0"/>
        </w:rPr>
        <w:t>Dn</w:t>
      </w:r>
      <w:proofErr w:type="spellEnd"/>
      <w:r w:rsidR="00B153A0" w:rsidRPr="00147172">
        <w:rPr>
          <w:b w:val="0"/>
          <w:bCs w:val="0"/>
        </w:rPr>
        <w:t>&gt;300 mm</w:t>
      </w:r>
    </w:p>
    <w:p w14:paraId="713ABF8D" w14:textId="577168A1" w:rsidR="000614E2" w:rsidRPr="00147172" w:rsidRDefault="00FD117F" w:rsidP="002E3DB9">
      <w:pPr>
        <w:jc w:val="center"/>
        <w:rPr>
          <w:rStyle w:val="Hyperlink"/>
        </w:rPr>
      </w:pPr>
      <w:r w:rsidRPr="00147172">
        <w:fldChar w:fldCharType="end"/>
      </w:r>
      <w:r w:rsidR="00EB3497" w:rsidRPr="00147172">
        <w:object w:dxaOrig="19719" w:dyaOrig="11875" w14:anchorId="6998692E">
          <v:shape id="_x0000_i1042" type="#_x0000_t75" style="width:561.75pt;height:396pt" o:ole="">
            <v:imagedata r:id="rId46" o:title="" croptop="2515f" cropbottom="7198f" cropleft="6052f" cropright="12578f"/>
          </v:shape>
          <o:OLEObject Type="Embed" ProgID="ZWCAD.Drawing" ShapeID="_x0000_i1042" DrawAspect="Content" ObjectID="_1758346984" r:id="rId47"/>
        </w:object>
      </w:r>
    </w:p>
    <w:p w14:paraId="75D37762" w14:textId="32DCCD78" w:rsidR="00344DB1" w:rsidRPr="00147172" w:rsidRDefault="003C4F04" w:rsidP="002E3DB9">
      <w:pPr>
        <w:pStyle w:val="Heading3"/>
        <w:jc w:val="center"/>
        <w:rPr>
          <w:rStyle w:val="Hyperlink"/>
          <w:b w:val="0"/>
          <w:bCs w:val="0"/>
          <w:color w:val="000000"/>
          <w:szCs w:val="22"/>
        </w:rPr>
      </w:pPr>
      <w:hyperlink w:anchor="_Toc12532453" w:history="1">
        <w:bookmarkStart w:id="114" w:name="_Toc129771272"/>
        <w:bookmarkStart w:id="115" w:name="_Toc129775729"/>
        <w:bookmarkStart w:id="116" w:name="_Toc129784418"/>
        <w:bookmarkStart w:id="117" w:name="_Toc129784724"/>
        <w:bookmarkStart w:id="118" w:name="_Toc130975594"/>
        <w:r w:rsidR="00AB6EFE" w:rsidRPr="00147172">
          <w:rPr>
            <w:rStyle w:val="Hyperlink"/>
            <w:b w:val="0"/>
            <w:bCs w:val="0"/>
            <w:color w:val="000000"/>
            <w:szCs w:val="22"/>
          </w:rPr>
          <w:t>19</w:t>
        </w:r>
        <w:r w:rsidR="00344DB1" w:rsidRPr="00147172">
          <w:rPr>
            <w:rStyle w:val="Hyperlink"/>
            <w:b w:val="0"/>
            <w:bCs w:val="0"/>
            <w:color w:val="000000"/>
            <w:szCs w:val="22"/>
          </w:rPr>
          <w:t xml:space="preserve">.pielikums. </w:t>
        </w:r>
        <w:bookmarkEnd w:id="114"/>
        <w:bookmarkEnd w:id="115"/>
        <w:bookmarkEnd w:id="116"/>
        <w:bookmarkEnd w:id="117"/>
        <w:bookmarkEnd w:id="118"/>
        <w:r w:rsidR="00B01553" w:rsidRPr="00147172">
          <w:rPr>
            <w:rStyle w:val="Hyperlink"/>
            <w:b w:val="0"/>
            <w:bCs w:val="0"/>
            <w:color w:val="000000"/>
            <w:szCs w:val="22"/>
          </w:rPr>
          <w:t xml:space="preserve">Mezgls ar </w:t>
        </w:r>
        <w:proofErr w:type="spellStart"/>
        <w:r w:rsidR="00B01553" w:rsidRPr="00147172">
          <w:rPr>
            <w:rStyle w:val="Hyperlink"/>
            <w:b w:val="0"/>
            <w:bCs w:val="0"/>
            <w:color w:val="000000"/>
            <w:szCs w:val="22"/>
          </w:rPr>
          <w:t>noslēgarmatūru</w:t>
        </w:r>
        <w:proofErr w:type="spellEnd"/>
        <w:r w:rsidR="00B01553" w:rsidRPr="00147172">
          <w:rPr>
            <w:rStyle w:val="Hyperlink"/>
            <w:b w:val="0"/>
            <w:bCs w:val="0"/>
            <w:color w:val="000000"/>
            <w:szCs w:val="22"/>
          </w:rPr>
          <w:t xml:space="preserve"> un servisa vārstu ūdens izlaidei darba caurulei </w:t>
        </w:r>
        <w:proofErr w:type="spellStart"/>
        <w:r w:rsidR="00B01553" w:rsidRPr="00147172">
          <w:rPr>
            <w:rStyle w:val="Hyperlink"/>
            <w:b w:val="0"/>
            <w:bCs w:val="0"/>
            <w:color w:val="000000"/>
            <w:szCs w:val="22"/>
          </w:rPr>
          <w:t>Dn</w:t>
        </w:r>
        <w:proofErr w:type="spellEnd"/>
        <w:r w:rsidR="00B01553" w:rsidRPr="00147172">
          <w:rPr>
            <w:rStyle w:val="Hyperlink"/>
            <w:b w:val="0"/>
            <w:bCs w:val="0"/>
            <w:color w:val="000000"/>
            <w:szCs w:val="22"/>
          </w:rPr>
          <w:t xml:space="preserve">&gt;300 mm </w:t>
        </w:r>
      </w:hyperlink>
    </w:p>
    <w:p w14:paraId="4C97F1D9" w14:textId="545FAC82" w:rsidR="008E0F7C" w:rsidRPr="00147172" w:rsidRDefault="00321A1C" w:rsidP="008E0F7C">
      <w:pPr>
        <w:jc w:val="center"/>
      </w:pPr>
      <w:r w:rsidRPr="00147172">
        <w:object w:dxaOrig="19719" w:dyaOrig="11875" w14:anchorId="6149BB5D">
          <v:shape id="_x0000_i1043" type="#_x0000_t75" style="width:561.75pt;height:396pt" o:ole="">
            <v:imagedata r:id="rId48" o:title="" croptop="7402f" cropbottom="16284f" cropleft="11975f" cropright="18101f"/>
          </v:shape>
          <o:OLEObject Type="Embed" ProgID="ZWCAD.Drawing" ShapeID="_x0000_i1043" DrawAspect="Content" ObjectID="_1758346985" r:id="rId49"/>
        </w:object>
      </w:r>
    </w:p>
    <w:p w14:paraId="7C25E66C" w14:textId="6BA82C65" w:rsidR="00344DB1" w:rsidRPr="00147172" w:rsidRDefault="003C4F04" w:rsidP="002E3DB9">
      <w:pPr>
        <w:pStyle w:val="Heading3"/>
        <w:jc w:val="center"/>
        <w:rPr>
          <w:rStyle w:val="Hyperlink"/>
          <w:b w:val="0"/>
          <w:bCs w:val="0"/>
          <w:color w:val="000000"/>
          <w:szCs w:val="22"/>
        </w:rPr>
      </w:pPr>
      <w:hyperlink w:anchor="_Toc12532453" w:history="1">
        <w:bookmarkStart w:id="119" w:name="_Toc129771273"/>
        <w:bookmarkStart w:id="120" w:name="_Toc129775730"/>
        <w:bookmarkStart w:id="121" w:name="_Toc129784419"/>
        <w:bookmarkStart w:id="122" w:name="_Toc129784725"/>
        <w:bookmarkStart w:id="123" w:name="_Toc130975595"/>
        <w:r w:rsidR="00C361BE" w:rsidRPr="00147172">
          <w:rPr>
            <w:rStyle w:val="Hyperlink"/>
            <w:b w:val="0"/>
            <w:bCs w:val="0"/>
            <w:color w:val="000000"/>
            <w:szCs w:val="22"/>
          </w:rPr>
          <w:t>2</w:t>
        </w:r>
        <w:r w:rsidR="00AB6EFE" w:rsidRPr="00147172">
          <w:rPr>
            <w:rStyle w:val="Hyperlink"/>
            <w:b w:val="0"/>
            <w:bCs w:val="0"/>
            <w:color w:val="000000"/>
            <w:szCs w:val="22"/>
          </w:rPr>
          <w:t>0</w:t>
        </w:r>
        <w:r w:rsidR="00344DB1" w:rsidRPr="00147172">
          <w:rPr>
            <w:rStyle w:val="Hyperlink"/>
            <w:b w:val="0"/>
            <w:bCs w:val="0"/>
            <w:color w:val="000000"/>
            <w:szCs w:val="22"/>
          </w:rPr>
          <w:t xml:space="preserve">.pielikums. </w:t>
        </w:r>
        <w:bookmarkEnd w:id="119"/>
        <w:bookmarkEnd w:id="120"/>
        <w:bookmarkEnd w:id="121"/>
        <w:bookmarkEnd w:id="122"/>
        <w:bookmarkEnd w:id="123"/>
        <w:r w:rsidR="00A84C84" w:rsidRPr="00147172">
          <w:rPr>
            <w:rStyle w:val="Hyperlink"/>
            <w:b w:val="0"/>
            <w:bCs w:val="0"/>
            <w:color w:val="000000"/>
            <w:szCs w:val="22"/>
          </w:rPr>
          <w:t>Ūdens izlaides mezgls darba caurulei no Dn300 mm līdz Dn700 mm (Seguma veids – asfalts (brauktuvei vai ietvei)</w:t>
        </w:r>
        <w:r w:rsidR="00344DB1" w:rsidRPr="00147172">
          <w:rPr>
            <w:b w:val="0"/>
            <w:bCs w:val="0"/>
            <w:webHidden/>
          </w:rPr>
          <w:tab/>
        </w:r>
      </w:hyperlink>
      <w:r w:rsidR="00967748" w:rsidRPr="00147172">
        <w:rPr>
          <w:b w:val="0"/>
          <w:bCs w:val="0"/>
        </w:rPr>
        <w:t>)</w:t>
      </w:r>
    </w:p>
    <w:p w14:paraId="5505C035" w14:textId="6C93A837" w:rsidR="002F7EA8" w:rsidRPr="00147172" w:rsidRDefault="00E75F1E" w:rsidP="00FD117F">
      <w:pPr>
        <w:jc w:val="center"/>
        <w:rPr>
          <w:rStyle w:val="Hyperlink"/>
        </w:rPr>
      </w:pPr>
      <w:r w:rsidRPr="00147172">
        <w:rPr>
          <w:rStyle w:val="Hyperlink"/>
        </w:rPr>
        <w:object w:dxaOrig="19719" w:dyaOrig="11875" w14:anchorId="5A13CD4B">
          <v:shape id="_x0000_i1044" type="#_x0000_t75" style="width:561.75pt;height:396pt" o:ole="">
            <v:imagedata r:id="rId50" o:title="" croptop="3350f" cropbottom="12379f" cropleft="8510f" cropright="14914f"/>
          </v:shape>
          <o:OLEObject Type="Embed" ProgID="ZWCAD.Drawing" ShapeID="_x0000_i1044" DrawAspect="Content" ObjectID="_1758346986" r:id="rId51"/>
        </w:object>
      </w:r>
    </w:p>
    <w:p w14:paraId="58AB9E93" w14:textId="33E83823" w:rsidR="001B2356" w:rsidRPr="00147172" w:rsidRDefault="003C4F04" w:rsidP="002E3DB9">
      <w:pPr>
        <w:pStyle w:val="Heading3"/>
        <w:jc w:val="center"/>
        <w:rPr>
          <w:rStyle w:val="Hyperlink"/>
          <w:b w:val="0"/>
          <w:bCs w:val="0"/>
          <w:color w:val="000000"/>
          <w:szCs w:val="22"/>
        </w:rPr>
      </w:pPr>
      <w:hyperlink w:anchor="_Toc12532453" w:history="1">
        <w:bookmarkStart w:id="124" w:name="_Toc129771274"/>
        <w:bookmarkStart w:id="125" w:name="_Toc129775731"/>
        <w:bookmarkStart w:id="126" w:name="_Toc129784420"/>
        <w:bookmarkStart w:id="127" w:name="_Toc129784726"/>
        <w:bookmarkStart w:id="128" w:name="_Toc130975596"/>
        <w:r w:rsidR="004A2AF2" w:rsidRPr="00147172">
          <w:rPr>
            <w:rStyle w:val="Hyperlink"/>
            <w:b w:val="0"/>
            <w:bCs w:val="0"/>
            <w:color w:val="000000"/>
            <w:szCs w:val="22"/>
          </w:rPr>
          <w:t>2</w:t>
        </w:r>
        <w:r w:rsidR="00AB6EFE" w:rsidRPr="00147172">
          <w:rPr>
            <w:rStyle w:val="Hyperlink"/>
            <w:b w:val="0"/>
            <w:bCs w:val="0"/>
            <w:color w:val="000000"/>
            <w:szCs w:val="22"/>
          </w:rPr>
          <w:t>1</w:t>
        </w:r>
        <w:r w:rsidR="001B2356" w:rsidRPr="00147172">
          <w:rPr>
            <w:rStyle w:val="Hyperlink"/>
            <w:b w:val="0"/>
            <w:bCs w:val="0"/>
            <w:color w:val="000000"/>
            <w:szCs w:val="22"/>
          </w:rPr>
          <w:t xml:space="preserve">.pielikums. </w:t>
        </w:r>
        <w:bookmarkEnd w:id="124"/>
        <w:bookmarkEnd w:id="125"/>
        <w:bookmarkEnd w:id="126"/>
        <w:bookmarkEnd w:id="127"/>
        <w:bookmarkEnd w:id="128"/>
        <w:r w:rsidR="00A10223" w:rsidRPr="00147172">
          <w:rPr>
            <w:rStyle w:val="Hyperlink"/>
            <w:b w:val="0"/>
            <w:bCs w:val="0"/>
            <w:color w:val="000000"/>
            <w:szCs w:val="22"/>
          </w:rPr>
          <w:t>Ūdens izlaides mezgls darba caurulei no Dn300 mm līdz Dn1200 mm (</w:t>
        </w:r>
        <w:r w:rsidR="00CB1F42" w:rsidRPr="00147172">
          <w:rPr>
            <w:rStyle w:val="Hyperlink"/>
            <w:b w:val="0"/>
            <w:bCs w:val="0"/>
            <w:color w:val="000000"/>
            <w:szCs w:val="22"/>
          </w:rPr>
          <w:t>s</w:t>
        </w:r>
        <w:r w:rsidR="00A10223" w:rsidRPr="00147172">
          <w:rPr>
            <w:rStyle w:val="Hyperlink"/>
            <w:b w:val="0"/>
            <w:bCs w:val="0"/>
            <w:color w:val="000000"/>
            <w:szCs w:val="22"/>
          </w:rPr>
          <w:t>eguma veids - zaļā zona , asfalts (ietvei))</w:t>
        </w:r>
      </w:hyperlink>
    </w:p>
    <w:p w14:paraId="4AEF47C4" w14:textId="6F64B6E9" w:rsidR="002F7EA8" w:rsidRPr="00147172" w:rsidRDefault="00B70C19" w:rsidP="00FD117F">
      <w:pPr>
        <w:jc w:val="center"/>
        <w:rPr>
          <w:rStyle w:val="Hyperlink"/>
        </w:rPr>
      </w:pPr>
      <w:r w:rsidRPr="00147172">
        <w:rPr>
          <w:rStyle w:val="Hyperlink"/>
        </w:rPr>
        <w:object w:dxaOrig="19719" w:dyaOrig="11875" w14:anchorId="23D86A21">
          <v:shape id="_x0000_i1045" type="#_x0000_t75" style="width:554.25pt;height:396pt" o:ole="">
            <v:imagedata r:id="rId52" o:title="" croptop="2289f" cropbottom="4579f" cropleft="3100f" cropright="12918f"/>
          </v:shape>
          <o:OLEObject Type="Embed" ProgID="ZWCAD.Drawing" ShapeID="_x0000_i1045" DrawAspect="Content" ObjectID="_1758346987" r:id="rId53"/>
        </w:object>
      </w:r>
    </w:p>
    <w:p w14:paraId="4B46C555" w14:textId="77777777" w:rsidR="004C651F" w:rsidRPr="00147172" w:rsidRDefault="003C4F04" w:rsidP="00951A2C">
      <w:pPr>
        <w:pStyle w:val="Heading3"/>
        <w:jc w:val="center"/>
        <w:rPr>
          <w:rStyle w:val="Hyperlink"/>
          <w:b w:val="0"/>
          <w:bCs w:val="0"/>
          <w:color w:val="000000"/>
          <w:szCs w:val="22"/>
        </w:rPr>
      </w:pPr>
      <w:hyperlink w:anchor="_Toc12532453" w:history="1">
        <w:r w:rsidR="00951A2C" w:rsidRPr="00147172">
          <w:rPr>
            <w:rStyle w:val="Hyperlink"/>
            <w:b w:val="0"/>
            <w:bCs w:val="0"/>
            <w:color w:val="000000"/>
            <w:szCs w:val="22"/>
          </w:rPr>
          <w:t>22.pielikums. Ūdens izlaides mezgls darba caurulei no Dn300 mm līdz Dn500 mm</w:t>
        </w:r>
      </w:hyperlink>
    </w:p>
    <w:p w14:paraId="56D7CEFA" w14:textId="4784B8BA" w:rsidR="00951A2C" w:rsidRPr="00147172" w:rsidRDefault="004C651F" w:rsidP="00951A2C">
      <w:pPr>
        <w:pStyle w:val="Heading3"/>
        <w:jc w:val="center"/>
        <w:rPr>
          <w:b w:val="0"/>
          <w:bCs w:val="0"/>
        </w:rPr>
      </w:pPr>
      <w:r w:rsidRPr="00147172">
        <w:rPr>
          <w:rStyle w:val="Hyperlink"/>
          <w:b w:val="0"/>
          <w:bCs w:val="0"/>
          <w:color w:val="000000"/>
          <w:szCs w:val="22"/>
        </w:rPr>
        <w:object w:dxaOrig="19719" w:dyaOrig="11875" w14:anchorId="750A6F84">
          <v:shape id="_x0000_i1046" type="#_x0000_t75" style="width:532.5pt;height:389.25pt" o:ole="">
            <v:imagedata r:id="rId54" o:title="" croptop="12806f" cropbottom="12053f" cropleft="11452f" cropright="20182f"/>
          </v:shape>
          <o:OLEObject Type="Embed" ProgID="ZWCAD.Drawing" ShapeID="_x0000_i1046" DrawAspect="Content" ObjectID="_1758346988" r:id="rId55"/>
        </w:object>
      </w:r>
    </w:p>
    <w:p w14:paraId="58A1064A" w14:textId="4D56901D" w:rsidR="001518AB" w:rsidRPr="00147172" w:rsidRDefault="003C4F04" w:rsidP="001518AB">
      <w:pPr>
        <w:pStyle w:val="Heading3"/>
        <w:jc w:val="center"/>
        <w:rPr>
          <w:b w:val="0"/>
          <w:bCs w:val="0"/>
        </w:rPr>
        <w:sectPr w:rsidR="001518AB" w:rsidRPr="00147172" w:rsidSect="003D5373">
          <w:headerReference w:type="default" r:id="rId56"/>
          <w:footerReference w:type="default" r:id="rId57"/>
          <w:pgSz w:w="16838" w:h="11906" w:orient="landscape" w:code="9"/>
          <w:pgMar w:top="1797" w:right="1440" w:bottom="1797" w:left="1440" w:header="709" w:footer="709" w:gutter="0"/>
          <w:cols w:space="708"/>
          <w:docGrid w:linePitch="360"/>
        </w:sectPr>
      </w:pPr>
      <w:hyperlink w:anchor="_Toc12532453" w:history="1">
        <w:bookmarkStart w:id="129" w:name="_Toc129771275"/>
        <w:bookmarkStart w:id="130" w:name="_Toc129775732"/>
        <w:bookmarkStart w:id="131" w:name="_Toc129784421"/>
        <w:bookmarkStart w:id="132" w:name="_Toc129784727"/>
        <w:bookmarkStart w:id="133" w:name="_Toc130975597"/>
        <w:r w:rsidR="00CD447A" w:rsidRPr="00147172">
          <w:rPr>
            <w:rStyle w:val="Hyperlink"/>
            <w:b w:val="0"/>
            <w:bCs w:val="0"/>
            <w:color w:val="000000"/>
            <w:szCs w:val="22"/>
          </w:rPr>
          <w:t>2</w:t>
        </w:r>
        <w:r w:rsidR="00763DF5" w:rsidRPr="00147172">
          <w:rPr>
            <w:rStyle w:val="Hyperlink"/>
            <w:b w:val="0"/>
            <w:bCs w:val="0"/>
            <w:color w:val="000000"/>
            <w:szCs w:val="22"/>
          </w:rPr>
          <w:t>3</w:t>
        </w:r>
        <w:r w:rsidR="00CD447A" w:rsidRPr="00147172">
          <w:rPr>
            <w:rStyle w:val="Hyperlink"/>
            <w:b w:val="0"/>
            <w:bCs w:val="0"/>
            <w:color w:val="000000"/>
            <w:szCs w:val="22"/>
          </w:rPr>
          <w:t>.pielikums. Tipveida mezgls siltumtrases ievadam ēkā (bedrē) plāns</w:t>
        </w:r>
        <w:bookmarkEnd w:id="129"/>
        <w:bookmarkEnd w:id="130"/>
        <w:bookmarkEnd w:id="131"/>
        <w:bookmarkEnd w:id="132"/>
        <w:bookmarkEnd w:id="133"/>
      </w:hyperlink>
      <w:r w:rsidR="001518AB" w:rsidRPr="00147172">
        <w:rPr>
          <w:rStyle w:val="Hyperlink"/>
          <w:b w:val="0"/>
          <w:bCs w:val="0"/>
          <w:color w:val="000000"/>
          <w:szCs w:val="22"/>
        </w:rPr>
        <w:object w:dxaOrig="19719" w:dyaOrig="11875" w14:anchorId="22856777">
          <v:shape id="_x0000_i1047" type="#_x0000_t75" style="width:554.25pt;height:396pt" o:ole="">
            <v:imagedata r:id="rId58" o:title="" croptop="6508f" cropbottom="11957f" cropleft="13399f" cropright="12256f"/>
          </v:shape>
          <o:OLEObject Type="Embed" ProgID="ZWCAD.Drawing" ShapeID="_x0000_i1047" DrawAspect="Content" ObjectID="_1758346989" r:id="rId59"/>
        </w:object>
      </w:r>
    </w:p>
    <w:p w14:paraId="347B27CA" w14:textId="11383597" w:rsidR="00CD447A" w:rsidRPr="00147172" w:rsidRDefault="00CD447A" w:rsidP="00E71873">
      <w:pPr>
        <w:pStyle w:val="Heading3"/>
        <w:spacing w:before="0"/>
        <w:jc w:val="center"/>
        <w:rPr>
          <w:b w:val="0"/>
          <w:bCs w:val="0"/>
          <w:webHidden/>
        </w:rPr>
      </w:pPr>
      <w:bookmarkStart w:id="134" w:name="_Toc129771276"/>
      <w:bookmarkStart w:id="135" w:name="_Toc129775733"/>
      <w:bookmarkStart w:id="136" w:name="_Toc129784422"/>
      <w:bookmarkStart w:id="137" w:name="_Toc129784728"/>
      <w:bookmarkStart w:id="138" w:name="_Toc130975598"/>
      <w:r w:rsidRPr="00147172">
        <w:rPr>
          <w:rStyle w:val="Hyperlink"/>
          <w:b w:val="0"/>
          <w:bCs w:val="0"/>
          <w:color w:val="000000"/>
          <w:szCs w:val="22"/>
        </w:rPr>
        <w:lastRenderedPageBreak/>
        <w:t>2</w:t>
      </w:r>
      <w:r w:rsidR="00763DF5" w:rsidRPr="00147172">
        <w:rPr>
          <w:rStyle w:val="Hyperlink"/>
          <w:b w:val="0"/>
          <w:bCs w:val="0"/>
          <w:color w:val="000000"/>
          <w:szCs w:val="22"/>
        </w:rPr>
        <w:t>4</w:t>
      </w:r>
      <w:r w:rsidRPr="00147172">
        <w:rPr>
          <w:rStyle w:val="Hyperlink"/>
          <w:b w:val="0"/>
          <w:bCs w:val="0"/>
          <w:color w:val="000000"/>
          <w:szCs w:val="22"/>
        </w:rPr>
        <w:t xml:space="preserve">.pielikums. Tipveida mezgls apvalkcauruļu </w:t>
      </w:r>
      <w:bookmarkEnd w:id="134"/>
      <w:bookmarkEnd w:id="135"/>
      <w:bookmarkEnd w:id="136"/>
      <w:bookmarkEnd w:id="137"/>
      <w:bookmarkEnd w:id="138"/>
      <w:r w:rsidR="006E5EDB" w:rsidRPr="00147172">
        <w:rPr>
          <w:rStyle w:val="Hyperlink"/>
          <w:b w:val="0"/>
          <w:bCs w:val="0"/>
          <w:color w:val="000000"/>
          <w:szCs w:val="22"/>
        </w:rPr>
        <w:t>aizdarei</w:t>
      </w:r>
    </w:p>
    <w:p w14:paraId="73B2413A" w14:textId="66FAD8C9" w:rsidR="00592A6E" w:rsidRPr="00147172" w:rsidRDefault="0042401C" w:rsidP="00D43A09">
      <w:pPr>
        <w:spacing w:after="0"/>
        <w:jc w:val="center"/>
        <w:rPr>
          <w:rStyle w:val="Hyperlink"/>
          <w:rFonts w:ascii="Calibri" w:eastAsia="Calibri" w:hAnsi="Calibri"/>
          <w:sz w:val="22"/>
          <w:szCs w:val="22"/>
        </w:rPr>
      </w:pPr>
      <w:r w:rsidRPr="00147172">
        <w:rPr>
          <w:rStyle w:val="Hyperlink"/>
          <w:rFonts w:ascii="Calibri" w:eastAsia="Calibri" w:hAnsi="Calibri"/>
          <w:sz w:val="22"/>
          <w:szCs w:val="22"/>
        </w:rPr>
        <w:object w:dxaOrig="19719" w:dyaOrig="11875" w14:anchorId="1419C628">
          <v:shape id="_x0000_i1048" type="#_x0000_t75" style="width:460.5pt;height:662.25pt" o:ole="">
            <v:imagedata r:id="rId60" o:title="" croptop="9561f" cropbottom="6374f" cropleft="25806f" cropright="18965f"/>
          </v:shape>
          <o:OLEObject Type="Embed" ProgID="ZWCAD.Drawing" ShapeID="_x0000_i1048" DrawAspect="Content" ObjectID="_1758346990" r:id="rId61"/>
        </w:object>
      </w:r>
    </w:p>
    <w:p w14:paraId="187D4DE7" w14:textId="46223E9C" w:rsidR="00482923" w:rsidRPr="00147172" w:rsidRDefault="00482923" w:rsidP="002E3DB9">
      <w:pPr>
        <w:pStyle w:val="Heading3"/>
        <w:jc w:val="center"/>
        <w:rPr>
          <w:rStyle w:val="Hyperlink"/>
          <w:b w:val="0"/>
          <w:bCs w:val="0"/>
          <w:color w:val="000000"/>
          <w:szCs w:val="22"/>
        </w:rPr>
      </w:pPr>
      <w:bookmarkStart w:id="139" w:name="_Toc129771277"/>
      <w:bookmarkStart w:id="140" w:name="_Toc129775734"/>
      <w:bookmarkStart w:id="141" w:name="_Toc129784423"/>
      <w:bookmarkStart w:id="142" w:name="_Toc129784729"/>
      <w:bookmarkStart w:id="143" w:name="_Toc130975599"/>
      <w:r w:rsidRPr="00147172">
        <w:rPr>
          <w:rStyle w:val="Hyperlink"/>
          <w:b w:val="0"/>
          <w:bCs w:val="0"/>
          <w:color w:val="000000"/>
          <w:szCs w:val="22"/>
        </w:rPr>
        <w:lastRenderedPageBreak/>
        <w:t>2</w:t>
      </w:r>
      <w:r w:rsidR="00763DF5" w:rsidRPr="00147172">
        <w:rPr>
          <w:rStyle w:val="Hyperlink"/>
          <w:b w:val="0"/>
          <w:bCs w:val="0"/>
          <w:color w:val="000000"/>
          <w:szCs w:val="22"/>
        </w:rPr>
        <w:t>5</w:t>
      </w:r>
      <w:r w:rsidRPr="00147172">
        <w:rPr>
          <w:rStyle w:val="Hyperlink"/>
          <w:b w:val="0"/>
          <w:bCs w:val="0"/>
          <w:color w:val="000000"/>
          <w:szCs w:val="22"/>
        </w:rPr>
        <w:t xml:space="preserve">.pielikums. Tipveida mezgls rūpnieciski izolēto </w:t>
      </w:r>
      <w:proofErr w:type="spellStart"/>
      <w:r w:rsidRPr="00147172">
        <w:rPr>
          <w:rStyle w:val="Hyperlink"/>
          <w:b w:val="0"/>
          <w:bCs w:val="0"/>
          <w:color w:val="000000"/>
          <w:szCs w:val="22"/>
        </w:rPr>
        <w:t>bezkanāla</w:t>
      </w:r>
      <w:proofErr w:type="spellEnd"/>
      <w:r w:rsidRPr="00147172">
        <w:rPr>
          <w:rStyle w:val="Hyperlink"/>
          <w:b w:val="0"/>
          <w:bCs w:val="0"/>
          <w:color w:val="000000"/>
          <w:szCs w:val="22"/>
        </w:rPr>
        <w:t xml:space="preserve"> siltumtīklu pieslēgšanai kanāla siltumtīkliem</w:t>
      </w:r>
      <w:bookmarkEnd w:id="139"/>
      <w:bookmarkEnd w:id="140"/>
      <w:bookmarkEnd w:id="141"/>
      <w:bookmarkEnd w:id="142"/>
      <w:bookmarkEnd w:id="143"/>
    </w:p>
    <w:p w14:paraId="1A2245E7" w14:textId="378D3B67" w:rsidR="00592A6E" w:rsidRPr="00147172" w:rsidRDefault="00463094" w:rsidP="00EE62BC">
      <w:pPr>
        <w:jc w:val="center"/>
      </w:pPr>
      <w:r w:rsidRPr="00147172">
        <w:rPr>
          <w:rFonts w:eastAsia="Calibri"/>
          <w:lang w:eastAsia="en-US"/>
        </w:rPr>
        <w:object w:dxaOrig="19719" w:dyaOrig="11875" w14:anchorId="73C6C337">
          <v:shape id="_x0000_i1049" type="#_x0000_t75" style="width:438.75pt;height:640.5pt" o:ole="">
            <v:imagedata r:id="rId62" o:title="" croptop="1214f" cropbottom="1199f" cropleft="19497f" cropright="19940f"/>
          </v:shape>
          <o:OLEObject Type="Embed" ProgID="ZWCAD.Drawing" ShapeID="_x0000_i1049" DrawAspect="Content" ObjectID="_1758346991" r:id="rId63"/>
        </w:object>
      </w:r>
    </w:p>
    <w:p w14:paraId="2FE05E20" w14:textId="77777777" w:rsidR="00C1095A" w:rsidRPr="00147172" w:rsidRDefault="00C1095A" w:rsidP="00FD117F">
      <w:pPr>
        <w:jc w:val="center"/>
        <w:rPr>
          <w:rFonts w:eastAsia="Calibri"/>
        </w:rPr>
        <w:sectPr w:rsidR="00C1095A" w:rsidRPr="00147172" w:rsidSect="0042607D">
          <w:headerReference w:type="default" r:id="rId64"/>
          <w:footerReference w:type="default" r:id="rId65"/>
          <w:pgSz w:w="11906" w:h="16838"/>
          <w:pgMar w:top="1560" w:right="1134" w:bottom="1134" w:left="1701" w:header="709" w:footer="709" w:gutter="0"/>
          <w:cols w:space="708"/>
          <w:docGrid w:linePitch="360"/>
        </w:sectPr>
      </w:pPr>
    </w:p>
    <w:p w14:paraId="4D87B5BC" w14:textId="721298D2" w:rsidR="0064186A" w:rsidRPr="00147172" w:rsidRDefault="003C4F04" w:rsidP="002E3DB9">
      <w:pPr>
        <w:pStyle w:val="Heading3"/>
        <w:jc w:val="center"/>
        <w:rPr>
          <w:rStyle w:val="Hyperlink"/>
          <w:b w:val="0"/>
          <w:bCs w:val="0"/>
          <w:color w:val="000000"/>
          <w:szCs w:val="22"/>
        </w:rPr>
      </w:pPr>
      <w:hyperlink w:anchor="_Toc12532453" w:history="1">
        <w:bookmarkStart w:id="144" w:name="_Toc129771278"/>
        <w:bookmarkStart w:id="145" w:name="_Toc129775735"/>
        <w:bookmarkStart w:id="146" w:name="_Toc129784424"/>
        <w:bookmarkStart w:id="147" w:name="_Toc129784730"/>
        <w:bookmarkStart w:id="148" w:name="_Toc130975600"/>
        <w:r w:rsidR="0064186A" w:rsidRPr="00147172">
          <w:rPr>
            <w:rStyle w:val="Hyperlink"/>
            <w:b w:val="0"/>
            <w:bCs w:val="0"/>
            <w:color w:val="000000"/>
            <w:szCs w:val="22"/>
          </w:rPr>
          <w:t>2</w:t>
        </w:r>
        <w:r w:rsidR="00763DF5" w:rsidRPr="00147172">
          <w:rPr>
            <w:rStyle w:val="Hyperlink"/>
            <w:b w:val="0"/>
            <w:bCs w:val="0"/>
            <w:color w:val="000000"/>
            <w:szCs w:val="22"/>
          </w:rPr>
          <w:t>6</w:t>
        </w:r>
        <w:r w:rsidR="0064186A" w:rsidRPr="00147172">
          <w:rPr>
            <w:rStyle w:val="Hyperlink"/>
            <w:b w:val="0"/>
            <w:bCs w:val="0"/>
            <w:color w:val="000000"/>
            <w:szCs w:val="22"/>
          </w:rPr>
          <w:t>.pielikums. Dzelzsbetona plātnes konstrukcijas principiālais risinājums</w:t>
        </w:r>
        <w:bookmarkEnd w:id="144"/>
        <w:bookmarkEnd w:id="145"/>
        <w:bookmarkEnd w:id="146"/>
        <w:bookmarkEnd w:id="147"/>
        <w:bookmarkEnd w:id="148"/>
        <w:r w:rsidR="0064186A" w:rsidRPr="00147172" w:rsidDel="00A47216">
          <w:rPr>
            <w:rStyle w:val="Hyperlink"/>
            <w:b w:val="0"/>
            <w:bCs w:val="0"/>
            <w:color w:val="000000"/>
            <w:szCs w:val="22"/>
          </w:rPr>
          <w:t xml:space="preserve"> </w:t>
        </w:r>
        <w:r w:rsidR="0064186A" w:rsidRPr="00147172">
          <w:rPr>
            <w:rStyle w:val="Hyperlink"/>
            <w:b w:val="0"/>
            <w:bCs w:val="0"/>
            <w:color w:val="000000"/>
            <w:szCs w:val="22"/>
          </w:rPr>
          <w:t xml:space="preserve"> </w:t>
        </w:r>
      </w:hyperlink>
    </w:p>
    <w:p w14:paraId="6A53CB68" w14:textId="77777777" w:rsidR="002F7EA8" w:rsidRPr="00147172" w:rsidRDefault="00165A1B" w:rsidP="00840697">
      <w:pPr>
        <w:jc w:val="center"/>
        <w:rPr>
          <w:rStyle w:val="Hyperlink"/>
        </w:rPr>
      </w:pPr>
      <w:r w:rsidRPr="00147172">
        <w:object w:dxaOrig="19719" w:dyaOrig="11875" w14:anchorId="7441AF70">
          <v:shape id="_x0000_i1050" type="#_x0000_t75" style="width:554.25pt;height:396pt" o:ole="">
            <v:imagedata r:id="rId66" o:title="" croptop="7802f" cropbottom="11313f" cropleft="7431f" cropright="19061f"/>
          </v:shape>
          <o:OLEObject Type="Embed" ProgID="ZWCAD.Drawing" ShapeID="_x0000_i1050" DrawAspect="Content" ObjectID="_1758346992" r:id="rId67"/>
        </w:object>
      </w:r>
    </w:p>
    <w:p w14:paraId="2BAF3404" w14:textId="44A6DD97" w:rsidR="0064186A" w:rsidRPr="00147172" w:rsidRDefault="003C4F04" w:rsidP="002E3DB9">
      <w:pPr>
        <w:pStyle w:val="Heading3"/>
        <w:jc w:val="center"/>
        <w:rPr>
          <w:rStyle w:val="Hyperlink"/>
          <w:b w:val="0"/>
          <w:bCs w:val="0"/>
          <w:color w:val="000000"/>
          <w:szCs w:val="22"/>
        </w:rPr>
      </w:pPr>
      <w:hyperlink w:anchor="_Toc12532453" w:history="1">
        <w:bookmarkStart w:id="149" w:name="_Toc129771279"/>
        <w:bookmarkStart w:id="150" w:name="_Toc129775736"/>
        <w:bookmarkStart w:id="151" w:name="_Toc129784425"/>
        <w:bookmarkStart w:id="152" w:name="_Toc129784731"/>
        <w:bookmarkStart w:id="153" w:name="_Toc130975601"/>
        <w:r w:rsidR="0064186A" w:rsidRPr="00147172">
          <w:rPr>
            <w:rStyle w:val="Hyperlink"/>
            <w:b w:val="0"/>
            <w:bCs w:val="0"/>
            <w:color w:val="000000"/>
            <w:szCs w:val="22"/>
          </w:rPr>
          <w:t>2</w:t>
        </w:r>
        <w:r w:rsidR="00763DF5" w:rsidRPr="00147172">
          <w:rPr>
            <w:rStyle w:val="Hyperlink"/>
            <w:b w:val="0"/>
            <w:bCs w:val="0"/>
            <w:color w:val="000000"/>
            <w:szCs w:val="22"/>
          </w:rPr>
          <w:t>7</w:t>
        </w:r>
        <w:r w:rsidR="0064186A" w:rsidRPr="00147172">
          <w:rPr>
            <w:rStyle w:val="Hyperlink"/>
            <w:b w:val="0"/>
            <w:bCs w:val="0"/>
            <w:color w:val="000000"/>
            <w:szCs w:val="22"/>
          </w:rPr>
          <w:t xml:space="preserve">.pielikums. Dzelzsbetona vairoga konstrukcijas principiālais risinājums kanāla siltumtīklu pārejai uz </w:t>
        </w:r>
        <w:proofErr w:type="spellStart"/>
        <w:r w:rsidR="0064186A" w:rsidRPr="00147172">
          <w:rPr>
            <w:rStyle w:val="Hyperlink"/>
            <w:b w:val="0"/>
            <w:bCs w:val="0"/>
            <w:color w:val="000000"/>
            <w:szCs w:val="22"/>
          </w:rPr>
          <w:t>bezkanāla</w:t>
        </w:r>
        <w:proofErr w:type="spellEnd"/>
        <w:r w:rsidR="0064186A" w:rsidRPr="00147172">
          <w:rPr>
            <w:rStyle w:val="Hyperlink"/>
            <w:b w:val="0"/>
            <w:bCs w:val="0"/>
            <w:color w:val="000000"/>
            <w:szCs w:val="22"/>
          </w:rPr>
          <w:t xml:space="preserve"> siltumtīkliem</w:t>
        </w:r>
        <w:bookmarkEnd w:id="149"/>
        <w:bookmarkEnd w:id="150"/>
        <w:bookmarkEnd w:id="151"/>
        <w:bookmarkEnd w:id="152"/>
        <w:bookmarkEnd w:id="153"/>
        <w:r w:rsidR="0064186A" w:rsidRPr="00147172" w:rsidDel="00A47216">
          <w:rPr>
            <w:rStyle w:val="Hyperlink"/>
            <w:b w:val="0"/>
            <w:bCs w:val="0"/>
            <w:color w:val="000000"/>
            <w:szCs w:val="22"/>
          </w:rPr>
          <w:t xml:space="preserve"> </w:t>
        </w:r>
        <w:r w:rsidR="0064186A" w:rsidRPr="00147172">
          <w:rPr>
            <w:b w:val="0"/>
            <w:bCs w:val="0"/>
            <w:webHidden/>
          </w:rPr>
          <w:tab/>
        </w:r>
      </w:hyperlink>
    </w:p>
    <w:p w14:paraId="7B6B521E" w14:textId="77777777" w:rsidR="00C1095A" w:rsidRPr="00147172" w:rsidRDefault="00165A1B" w:rsidP="00592A6E">
      <w:pPr>
        <w:jc w:val="center"/>
      </w:pPr>
      <w:r w:rsidRPr="00147172">
        <w:object w:dxaOrig="19719" w:dyaOrig="11875" w14:anchorId="16F449FC">
          <v:shape id="_x0000_i1051" type="#_x0000_t75" style="width:554.25pt;height:396pt" o:ole="">
            <v:imagedata r:id="rId68" o:title="" croptop="13208f" cropbottom="6186f" cropleft="16786f" cropright="9851f"/>
          </v:shape>
          <o:OLEObject Type="Embed" ProgID="ZWCAD.Drawing" ShapeID="_x0000_i1051" DrawAspect="Content" ObjectID="_1758346993" r:id="rId69"/>
        </w:object>
      </w:r>
    </w:p>
    <w:p w14:paraId="5F3A52D7" w14:textId="35FFF916" w:rsidR="0064186A" w:rsidRPr="00147172" w:rsidRDefault="003C4F04" w:rsidP="002E3DB9">
      <w:pPr>
        <w:pStyle w:val="Heading3"/>
        <w:jc w:val="center"/>
        <w:rPr>
          <w:rStyle w:val="Hyperlink"/>
          <w:b w:val="0"/>
          <w:bCs w:val="0"/>
          <w:color w:val="000000"/>
          <w:szCs w:val="22"/>
        </w:rPr>
      </w:pPr>
      <w:hyperlink w:anchor="_Toc12532453" w:history="1">
        <w:bookmarkStart w:id="154" w:name="_Toc129771280"/>
        <w:bookmarkStart w:id="155" w:name="_Toc129775737"/>
        <w:bookmarkStart w:id="156" w:name="_Toc129784426"/>
        <w:bookmarkStart w:id="157" w:name="_Toc129784732"/>
        <w:bookmarkStart w:id="158" w:name="_Toc130975602"/>
        <w:r w:rsidR="0064186A" w:rsidRPr="00147172">
          <w:rPr>
            <w:rStyle w:val="Hyperlink"/>
            <w:b w:val="0"/>
            <w:bCs w:val="0"/>
            <w:color w:val="000000"/>
            <w:szCs w:val="22"/>
          </w:rPr>
          <w:t>2</w:t>
        </w:r>
        <w:r w:rsidR="00763DF5" w:rsidRPr="00147172">
          <w:rPr>
            <w:rStyle w:val="Hyperlink"/>
            <w:b w:val="0"/>
            <w:bCs w:val="0"/>
            <w:color w:val="000000"/>
            <w:szCs w:val="22"/>
          </w:rPr>
          <w:t>8</w:t>
        </w:r>
        <w:r w:rsidR="0064186A" w:rsidRPr="00147172">
          <w:rPr>
            <w:rStyle w:val="Hyperlink"/>
            <w:b w:val="0"/>
            <w:bCs w:val="0"/>
            <w:color w:val="000000"/>
            <w:szCs w:val="22"/>
          </w:rPr>
          <w:t>.pielikums. Ventilācijas iekārtas pievienošanas shēma ar sajaukšanas sūkni</w:t>
        </w:r>
        <w:bookmarkEnd w:id="154"/>
        <w:bookmarkEnd w:id="155"/>
        <w:bookmarkEnd w:id="156"/>
        <w:bookmarkEnd w:id="157"/>
        <w:bookmarkEnd w:id="158"/>
      </w:hyperlink>
    </w:p>
    <w:p w14:paraId="5B88EB61" w14:textId="77777777" w:rsidR="002F7EA8" w:rsidRPr="00147172" w:rsidRDefault="00EE4ED9" w:rsidP="00EE62BC">
      <w:pPr>
        <w:jc w:val="center"/>
        <w:rPr>
          <w:rStyle w:val="Hyperlink"/>
        </w:rPr>
      </w:pPr>
      <w:r w:rsidRPr="00147172">
        <w:rPr>
          <w:rFonts w:eastAsia="Calibri"/>
        </w:rPr>
        <w:object w:dxaOrig="19719" w:dyaOrig="11875" w14:anchorId="34C70A69">
          <v:shape id="_x0000_i1052" type="#_x0000_t75" style="width:554.25pt;height:396pt" o:ole="">
            <v:imagedata r:id="rId70" o:title="" croptop="11451f" cropbottom="15856f" cropleft="13892f" cropright="19512f"/>
          </v:shape>
          <o:OLEObject Type="Embed" ProgID="ZWCAD.Drawing" ShapeID="_x0000_i1052" DrawAspect="Content" ObjectID="_1758346994" r:id="rId71"/>
        </w:object>
      </w:r>
    </w:p>
    <w:p w14:paraId="2EBAC9F2" w14:textId="7DF00831" w:rsidR="0064186A" w:rsidRPr="00147172" w:rsidRDefault="003C4F04" w:rsidP="002E3DB9">
      <w:pPr>
        <w:pStyle w:val="Heading3"/>
        <w:jc w:val="center"/>
        <w:rPr>
          <w:rStyle w:val="Hyperlink"/>
          <w:b w:val="0"/>
          <w:bCs w:val="0"/>
          <w:color w:val="000000"/>
          <w:szCs w:val="22"/>
        </w:rPr>
      </w:pPr>
      <w:hyperlink w:anchor="_Toc12532453" w:history="1">
        <w:bookmarkStart w:id="159" w:name="_Toc129771281"/>
        <w:bookmarkStart w:id="160" w:name="_Toc129775738"/>
        <w:bookmarkStart w:id="161" w:name="_Toc129784427"/>
        <w:bookmarkStart w:id="162" w:name="_Toc129784733"/>
        <w:bookmarkStart w:id="163" w:name="_Toc130975603"/>
        <w:r w:rsidR="00AB6EFE" w:rsidRPr="00147172">
          <w:rPr>
            <w:rStyle w:val="Hyperlink"/>
            <w:b w:val="0"/>
            <w:bCs w:val="0"/>
            <w:color w:val="000000"/>
            <w:szCs w:val="22"/>
          </w:rPr>
          <w:t>2</w:t>
        </w:r>
        <w:r w:rsidR="00763DF5" w:rsidRPr="00147172">
          <w:rPr>
            <w:rStyle w:val="Hyperlink"/>
            <w:b w:val="0"/>
            <w:bCs w:val="0"/>
            <w:color w:val="000000"/>
            <w:szCs w:val="22"/>
          </w:rPr>
          <w:t>9</w:t>
        </w:r>
        <w:r w:rsidR="0064186A" w:rsidRPr="00147172">
          <w:rPr>
            <w:rStyle w:val="Hyperlink"/>
            <w:b w:val="0"/>
            <w:bCs w:val="0"/>
            <w:color w:val="000000"/>
            <w:szCs w:val="22"/>
          </w:rPr>
          <w:t xml:space="preserve">.pielikums. Karstā ūdens akumulācijas tvertnes pievienošanas shēma Nr.1(divpakāpju karstā ūdens </w:t>
        </w:r>
        <w:proofErr w:type="spellStart"/>
        <w:r w:rsidR="0064186A" w:rsidRPr="00147172">
          <w:rPr>
            <w:rStyle w:val="Hyperlink"/>
            <w:b w:val="0"/>
            <w:bCs w:val="0"/>
            <w:color w:val="000000"/>
            <w:szCs w:val="22"/>
          </w:rPr>
          <w:t>siltummainis</w:t>
        </w:r>
        <w:proofErr w:type="spellEnd"/>
        <w:r w:rsidR="0064186A" w:rsidRPr="00147172">
          <w:rPr>
            <w:rStyle w:val="Hyperlink"/>
            <w:b w:val="0"/>
            <w:bCs w:val="0"/>
            <w:color w:val="000000"/>
            <w:szCs w:val="22"/>
          </w:rPr>
          <w:t>)</w:t>
        </w:r>
        <w:bookmarkEnd w:id="159"/>
        <w:bookmarkEnd w:id="160"/>
        <w:bookmarkEnd w:id="161"/>
        <w:bookmarkEnd w:id="162"/>
        <w:bookmarkEnd w:id="163"/>
        <w:r w:rsidR="0064186A" w:rsidRPr="00147172">
          <w:rPr>
            <w:b w:val="0"/>
            <w:bCs w:val="0"/>
            <w:webHidden/>
          </w:rPr>
          <w:tab/>
        </w:r>
      </w:hyperlink>
    </w:p>
    <w:p w14:paraId="4EE21D5C" w14:textId="77777777" w:rsidR="002F7EA8" w:rsidRPr="00147172" w:rsidRDefault="00C376C9" w:rsidP="00FD117F">
      <w:pPr>
        <w:jc w:val="center"/>
        <w:rPr>
          <w:rStyle w:val="Hyperlink"/>
        </w:rPr>
      </w:pPr>
      <w:r w:rsidRPr="00147172">
        <w:rPr>
          <w:rStyle w:val="Hyperlink"/>
        </w:rPr>
        <w:object w:dxaOrig="19719" w:dyaOrig="11875" w14:anchorId="52E72B05">
          <v:shape id="_x0000_i1053" type="#_x0000_t75" style="width:561.75pt;height:396pt" o:ole="">
            <v:imagedata r:id="rId72" o:title="" croptop="4536f" cropbottom="9072f" cropleft="18011f" cropright="3590f"/>
          </v:shape>
          <o:OLEObject Type="Embed" ProgID="ZWCAD.Drawing" ShapeID="_x0000_i1053" DrawAspect="Content" ObjectID="_1758346995" r:id="rId73"/>
        </w:object>
      </w:r>
    </w:p>
    <w:p w14:paraId="538D2119" w14:textId="6B03BFF7" w:rsidR="0064186A" w:rsidRPr="00147172" w:rsidRDefault="00763DF5" w:rsidP="002E3DB9">
      <w:pPr>
        <w:pStyle w:val="Heading3"/>
        <w:jc w:val="center"/>
        <w:rPr>
          <w:rStyle w:val="Hyperlink"/>
          <w:b w:val="0"/>
          <w:bCs w:val="0"/>
          <w:color w:val="000000"/>
          <w:szCs w:val="22"/>
        </w:rPr>
      </w:pPr>
      <w:bookmarkStart w:id="164" w:name="_Toc129771282"/>
      <w:bookmarkStart w:id="165" w:name="_Toc129775739"/>
      <w:bookmarkStart w:id="166" w:name="_Toc129784428"/>
      <w:bookmarkStart w:id="167" w:name="_Toc129784734"/>
      <w:bookmarkStart w:id="168" w:name="_Toc130975604"/>
      <w:r w:rsidRPr="00147172">
        <w:rPr>
          <w:rStyle w:val="Hyperlink"/>
          <w:b w:val="0"/>
          <w:bCs w:val="0"/>
          <w:color w:val="000000"/>
          <w:szCs w:val="22"/>
        </w:rPr>
        <w:lastRenderedPageBreak/>
        <w:t>30</w:t>
      </w:r>
      <w:r w:rsidR="0064186A" w:rsidRPr="00147172">
        <w:rPr>
          <w:rStyle w:val="Hyperlink"/>
          <w:b w:val="0"/>
          <w:bCs w:val="0"/>
          <w:color w:val="000000"/>
          <w:szCs w:val="22"/>
        </w:rPr>
        <w:t>.pielikums. Karstā ūdens akumulācijas tvertnes pievienošanas shēma Nr.2 (</w:t>
      </w:r>
      <w:proofErr w:type="spellStart"/>
      <w:r w:rsidR="0064186A" w:rsidRPr="00147172">
        <w:rPr>
          <w:rStyle w:val="Hyperlink"/>
          <w:b w:val="0"/>
          <w:bCs w:val="0"/>
          <w:color w:val="000000"/>
          <w:szCs w:val="22"/>
        </w:rPr>
        <w:t>vienpakāpju</w:t>
      </w:r>
      <w:proofErr w:type="spellEnd"/>
      <w:r w:rsidR="0064186A" w:rsidRPr="00147172">
        <w:rPr>
          <w:rStyle w:val="Hyperlink"/>
          <w:b w:val="0"/>
          <w:bCs w:val="0"/>
          <w:color w:val="000000"/>
          <w:szCs w:val="22"/>
        </w:rPr>
        <w:t xml:space="preserve"> karstā ūdens </w:t>
      </w:r>
      <w:proofErr w:type="spellStart"/>
      <w:r w:rsidR="0064186A" w:rsidRPr="00147172">
        <w:rPr>
          <w:rStyle w:val="Hyperlink"/>
          <w:b w:val="0"/>
          <w:bCs w:val="0"/>
          <w:color w:val="000000"/>
          <w:szCs w:val="22"/>
        </w:rPr>
        <w:t>siltummainis</w:t>
      </w:r>
      <w:proofErr w:type="spellEnd"/>
      <w:r w:rsidR="0064186A" w:rsidRPr="00147172">
        <w:rPr>
          <w:rStyle w:val="Hyperlink"/>
          <w:b w:val="0"/>
          <w:bCs w:val="0"/>
          <w:color w:val="000000"/>
          <w:szCs w:val="22"/>
        </w:rPr>
        <w:t>)</w:t>
      </w:r>
      <w:bookmarkEnd w:id="164"/>
      <w:bookmarkEnd w:id="165"/>
      <w:bookmarkEnd w:id="166"/>
      <w:bookmarkEnd w:id="167"/>
      <w:bookmarkEnd w:id="168"/>
    </w:p>
    <w:p w14:paraId="683B8B47" w14:textId="77777777" w:rsidR="002F7EA8" w:rsidRPr="00147172" w:rsidRDefault="001636BB" w:rsidP="00FD117F">
      <w:pPr>
        <w:jc w:val="center"/>
        <w:rPr>
          <w:rStyle w:val="Hyperlink"/>
        </w:rPr>
      </w:pPr>
      <w:r w:rsidRPr="00147172">
        <w:rPr>
          <w:rStyle w:val="Hyperlink"/>
        </w:rPr>
        <w:object w:dxaOrig="842" w:dyaOrig="601" w14:anchorId="096A4699">
          <v:shape id="_x0000_i1054" type="#_x0000_t75" style="width:561.75pt;height:396pt" o:ole="">
            <v:imagedata r:id="rId74" o:title="" croptop="7384f" cropbottom="6615f" cropleft="990f" cropright="12484f"/>
          </v:shape>
          <o:OLEObject Type="Embed" ProgID="ZWCAD.Drawing" ShapeID="_x0000_i1054" DrawAspect="Content" ObjectID="_1758346996" r:id="rId75"/>
        </w:object>
      </w:r>
    </w:p>
    <w:p w14:paraId="4F5B22C5" w14:textId="2ECE09AE" w:rsidR="00034A79" w:rsidRPr="00147172" w:rsidRDefault="003C4F04" w:rsidP="002E3DB9">
      <w:pPr>
        <w:pStyle w:val="Heading3"/>
        <w:jc w:val="center"/>
        <w:rPr>
          <w:rStyle w:val="Hyperlink"/>
          <w:b w:val="0"/>
          <w:bCs w:val="0"/>
          <w:color w:val="000000"/>
          <w:szCs w:val="22"/>
        </w:rPr>
      </w:pPr>
      <w:hyperlink w:anchor="_Toc12532453" w:history="1">
        <w:bookmarkStart w:id="169" w:name="_Toc129771283"/>
        <w:bookmarkStart w:id="170" w:name="_Toc129775740"/>
        <w:bookmarkStart w:id="171" w:name="_Toc129784429"/>
        <w:bookmarkStart w:id="172" w:name="_Toc129784735"/>
        <w:bookmarkStart w:id="173" w:name="_Toc130975605"/>
        <w:r w:rsidR="001151FB" w:rsidRPr="00147172">
          <w:rPr>
            <w:rStyle w:val="Hyperlink"/>
            <w:b w:val="0"/>
            <w:bCs w:val="0"/>
            <w:color w:val="000000"/>
            <w:szCs w:val="22"/>
          </w:rPr>
          <w:t>3</w:t>
        </w:r>
        <w:r w:rsidR="00763DF5" w:rsidRPr="00147172">
          <w:rPr>
            <w:rStyle w:val="Hyperlink"/>
            <w:b w:val="0"/>
            <w:bCs w:val="0"/>
            <w:color w:val="000000"/>
            <w:szCs w:val="22"/>
          </w:rPr>
          <w:t>1</w:t>
        </w:r>
        <w:r w:rsidR="00034A79" w:rsidRPr="00147172">
          <w:rPr>
            <w:rStyle w:val="Hyperlink"/>
            <w:b w:val="0"/>
            <w:bCs w:val="0"/>
            <w:color w:val="000000"/>
            <w:szCs w:val="22"/>
          </w:rPr>
          <w:t xml:space="preserve">.pielikums. Karstā ūdens akumulācijas tvertnes pievienošanas shēma Nr.3 (divpakāpju karstā ūdens </w:t>
        </w:r>
        <w:proofErr w:type="spellStart"/>
        <w:r w:rsidR="00034A79" w:rsidRPr="00147172">
          <w:rPr>
            <w:rStyle w:val="Hyperlink"/>
            <w:b w:val="0"/>
            <w:bCs w:val="0"/>
            <w:color w:val="000000"/>
            <w:szCs w:val="22"/>
          </w:rPr>
          <w:t>siltummainis</w:t>
        </w:r>
        <w:proofErr w:type="spellEnd"/>
        <w:r w:rsidR="00034A79" w:rsidRPr="00147172">
          <w:rPr>
            <w:rStyle w:val="Hyperlink"/>
            <w:b w:val="0"/>
            <w:bCs w:val="0"/>
            <w:color w:val="000000"/>
            <w:szCs w:val="22"/>
          </w:rPr>
          <w:t>)</w:t>
        </w:r>
        <w:bookmarkEnd w:id="169"/>
        <w:bookmarkEnd w:id="170"/>
        <w:bookmarkEnd w:id="171"/>
        <w:bookmarkEnd w:id="172"/>
        <w:bookmarkEnd w:id="173"/>
        <w:r w:rsidR="00034A79" w:rsidRPr="00147172">
          <w:rPr>
            <w:rStyle w:val="Hyperlink"/>
            <w:b w:val="0"/>
            <w:bCs w:val="0"/>
            <w:webHidden/>
            <w:color w:val="000000"/>
            <w:szCs w:val="22"/>
          </w:rPr>
          <w:tab/>
        </w:r>
      </w:hyperlink>
    </w:p>
    <w:p w14:paraId="7651C2B2" w14:textId="77777777" w:rsidR="002F7EA8" w:rsidRPr="00147172" w:rsidRDefault="00120120" w:rsidP="00FD117F">
      <w:pPr>
        <w:jc w:val="center"/>
        <w:rPr>
          <w:rStyle w:val="Hyperlink"/>
        </w:rPr>
      </w:pPr>
      <w:r w:rsidRPr="00147172">
        <w:rPr>
          <w:rStyle w:val="Hyperlink"/>
        </w:rPr>
        <w:object w:dxaOrig="842" w:dyaOrig="601" w14:anchorId="4D22FEA6">
          <v:shape id="_x0000_i1055" type="#_x0000_t75" style="width:561.75pt;height:396pt" o:ole="">
            <v:imagedata r:id="rId76" o:title="" croptop="6277f" cropbottom="7784f" cropleft="5207f" cropright="8349f"/>
          </v:shape>
          <o:OLEObject Type="Embed" ProgID="ZWCAD.Drawing" ShapeID="_x0000_i1055" DrawAspect="Content" ObjectID="_1758346997" r:id="rId77"/>
        </w:object>
      </w:r>
    </w:p>
    <w:p w14:paraId="39A70C6B" w14:textId="5135A0A1" w:rsidR="00034A79" w:rsidRPr="00147172" w:rsidRDefault="003C4F04" w:rsidP="002E3DB9">
      <w:pPr>
        <w:pStyle w:val="Heading3"/>
        <w:jc w:val="center"/>
        <w:rPr>
          <w:rStyle w:val="Hyperlink"/>
          <w:b w:val="0"/>
          <w:bCs w:val="0"/>
          <w:color w:val="000000"/>
          <w:szCs w:val="22"/>
        </w:rPr>
      </w:pPr>
      <w:hyperlink w:anchor="_Toc12532453" w:history="1">
        <w:bookmarkStart w:id="174" w:name="_Toc129771284"/>
        <w:bookmarkStart w:id="175" w:name="_Toc129775741"/>
        <w:bookmarkStart w:id="176" w:name="_Toc129784430"/>
        <w:bookmarkStart w:id="177" w:name="_Toc129784736"/>
        <w:bookmarkStart w:id="178" w:name="_Toc130975606"/>
        <w:r w:rsidR="00FA5401" w:rsidRPr="00147172">
          <w:rPr>
            <w:rStyle w:val="Hyperlink"/>
            <w:b w:val="0"/>
            <w:bCs w:val="0"/>
            <w:color w:val="000000"/>
            <w:szCs w:val="22"/>
          </w:rPr>
          <w:t>3</w:t>
        </w:r>
        <w:r w:rsidR="00763DF5" w:rsidRPr="00147172">
          <w:rPr>
            <w:rStyle w:val="Hyperlink"/>
            <w:b w:val="0"/>
            <w:bCs w:val="0"/>
            <w:color w:val="000000"/>
            <w:szCs w:val="22"/>
          </w:rPr>
          <w:t>2</w:t>
        </w:r>
        <w:r w:rsidR="00034A79" w:rsidRPr="00147172">
          <w:rPr>
            <w:rStyle w:val="Hyperlink"/>
            <w:b w:val="0"/>
            <w:bCs w:val="0"/>
            <w:color w:val="000000"/>
            <w:szCs w:val="22"/>
          </w:rPr>
          <w:t>.pielikums. Karstā ūdens akumulācijas tvertnes pievienošanas shēma Nr.4 (</w:t>
        </w:r>
        <w:proofErr w:type="spellStart"/>
        <w:r w:rsidR="00034A79" w:rsidRPr="00147172">
          <w:rPr>
            <w:rStyle w:val="Hyperlink"/>
            <w:b w:val="0"/>
            <w:bCs w:val="0"/>
            <w:color w:val="000000"/>
            <w:szCs w:val="22"/>
          </w:rPr>
          <w:t>vienpakāpju</w:t>
        </w:r>
        <w:proofErr w:type="spellEnd"/>
        <w:r w:rsidR="00034A79" w:rsidRPr="00147172">
          <w:rPr>
            <w:rStyle w:val="Hyperlink"/>
            <w:b w:val="0"/>
            <w:bCs w:val="0"/>
            <w:color w:val="000000"/>
            <w:szCs w:val="22"/>
          </w:rPr>
          <w:t xml:space="preserve"> karstā ūdens </w:t>
        </w:r>
        <w:proofErr w:type="spellStart"/>
        <w:r w:rsidR="00034A79" w:rsidRPr="00147172">
          <w:rPr>
            <w:rStyle w:val="Hyperlink"/>
            <w:b w:val="0"/>
            <w:bCs w:val="0"/>
            <w:color w:val="000000"/>
            <w:szCs w:val="22"/>
          </w:rPr>
          <w:t>siltummainis</w:t>
        </w:r>
        <w:proofErr w:type="spellEnd"/>
        <w:r w:rsidR="00034A79" w:rsidRPr="00147172">
          <w:rPr>
            <w:rStyle w:val="Hyperlink"/>
            <w:b w:val="0"/>
            <w:bCs w:val="0"/>
            <w:color w:val="000000"/>
            <w:szCs w:val="22"/>
          </w:rPr>
          <w:t>)</w:t>
        </w:r>
        <w:bookmarkEnd w:id="174"/>
        <w:bookmarkEnd w:id="175"/>
        <w:bookmarkEnd w:id="176"/>
        <w:bookmarkEnd w:id="177"/>
        <w:bookmarkEnd w:id="178"/>
        <w:r w:rsidR="00034A79" w:rsidRPr="00147172">
          <w:rPr>
            <w:rStyle w:val="Hyperlink"/>
            <w:b w:val="0"/>
            <w:bCs w:val="0"/>
            <w:webHidden/>
            <w:color w:val="000000"/>
            <w:szCs w:val="22"/>
          </w:rPr>
          <w:tab/>
        </w:r>
      </w:hyperlink>
    </w:p>
    <w:p w14:paraId="5894321F" w14:textId="77777777" w:rsidR="002F7EA8" w:rsidRPr="00147172" w:rsidRDefault="008B5594" w:rsidP="00FD117F">
      <w:pPr>
        <w:jc w:val="center"/>
        <w:rPr>
          <w:rStyle w:val="Hyperlink"/>
        </w:rPr>
      </w:pPr>
      <w:r w:rsidRPr="00147172">
        <w:rPr>
          <w:rFonts w:eastAsia="Calibri"/>
          <w:lang w:eastAsia="en-US"/>
        </w:rPr>
        <w:object w:dxaOrig="842" w:dyaOrig="601" w14:anchorId="52900071">
          <v:shape id="_x0000_i1056" type="#_x0000_t75" style="width:561.75pt;height:396pt" o:ole="">
            <v:imagedata r:id="rId78" o:title="" croptop="4946f" cropbottom="8594f" cropleft="884f" cropright="12437f"/>
          </v:shape>
          <o:OLEObject Type="Embed" ProgID="ZWCAD.Drawing" ShapeID="_x0000_i1056" DrawAspect="Content" ObjectID="_1758346998" r:id="rId79"/>
        </w:object>
      </w:r>
    </w:p>
    <w:p w14:paraId="4853B384" w14:textId="2FA53144" w:rsidR="00307E5E" w:rsidRPr="00147172" w:rsidRDefault="003C4F04" w:rsidP="002E3DB9">
      <w:pPr>
        <w:pStyle w:val="Heading3"/>
        <w:jc w:val="center"/>
        <w:rPr>
          <w:rStyle w:val="Hyperlink"/>
          <w:b w:val="0"/>
          <w:bCs w:val="0"/>
          <w:color w:val="000000"/>
          <w:szCs w:val="22"/>
        </w:rPr>
      </w:pPr>
      <w:hyperlink w:anchor="_Toc12532453" w:history="1">
        <w:bookmarkStart w:id="179" w:name="_Toc129771285"/>
        <w:bookmarkStart w:id="180" w:name="_Toc129775742"/>
        <w:bookmarkStart w:id="181" w:name="_Toc129784431"/>
        <w:bookmarkStart w:id="182" w:name="_Toc129784737"/>
        <w:bookmarkStart w:id="183" w:name="_Toc130975607"/>
        <w:r w:rsidR="00307E5E" w:rsidRPr="00147172">
          <w:rPr>
            <w:rStyle w:val="Hyperlink"/>
            <w:b w:val="0"/>
            <w:bCs w:val="0"/>
            <w:color w:val="000000"/>
            <w:szCs w:val="22"/>
          </w:rPr>
          <w:t>3</w:t>
        </w:r>
        <w:r w:rsidR="00763DF5" w:rsidRPr="00147172">
          <w:rPr>
            <w:rStyle w:val="Hyperlink"/>
            <w:b w:val="0"/>
            <w:bCs w:val="0"/>
            <w:color w:val="000000"/>
            <w:szCs w:val="22"/>
          </w:rPr>
          <w:t>3</w:t>
        </w:r>
        <w:r w:rsidR="00307E5E" w:rsidRPr="00147172">
          <w:rPr>
            <w:rStyle w:val="Hyperlink"/>
            <w:b w:val="0"/>
            <w:bCs w:val="0"/>
            <w:color w:val="000000"/>
            <w:szCs w:val="22"/>
          </w:rPr>
          <w:t>.pielikums. Gaisa aizkaru pievienošanas shēmas</w:t>
        </w:r>
        <w:bookmarkEnd w:id="179"/>
        <w:bookmarkEnd w:id="180"/>
        <w:bookmarkEnd w:id="181"/>
        <w:bookmarkEnd w:id="182"/>
        <w:bookmarkEnd w:id="183"/>
      </w:hyperlink>
    </w:p>
    <w:p w14:paraId="4E1AAA24" w14:textId="77777777" w:rsidR="002F7EA8" w:rsidRPr="00147172" w:rsidRDefault="00997CE0" w:rsidP="00FD117F">
      <w:pPr>
        <w:jc w:val="center"/>
        <w:rPr>
          <w:rStyle w:val="Hyperlink"/>
        </w:rPr>
      </w:pPr>
      <w:r w:rsidRPr="00147172">
        <w:rPr>
          <w:rFonts w:eastAsia="Calibri"/>
        </w:rPr>
        <w:object w:dxaOrig="19719" w:dyaOrig="11875" w14:anchorId="796DDC98">
          <v:shape id="_x0000_i1057" type="#_x0000_t75" style="width:554.25pt;height:396pt" o:ole="">
            <v:imagedata r:id="rId80" o:title="" croptop="1677f" cropbottom="3353f" cropleft="7985f" cropright="6517f"/>
          </v:shape>
          <o:OLEObject Type="Embed" ProgID="ZWCAD.Drawing" ShapeID="_x0000_i1057" DrawAspect="Content" ObjectID="_1758346999" r:id="rId81"/>
        </w:object>
      </w:r>
    </w:p>
    <w:p w14:paraId="6FFE0316" w14:textId="486CFD3B" w:rsidR="00633C12" w:rsidRPr="00147172" w:rsidRDefault="00633C12" w:rsidP="002E3DB9">
      <w:pPr>
        <w:pStyle w:val="Heading3"/>
        <w:jc w:val="center"/>
        <w:rPr>
          <w:rFonts w:eastAsia="Calibri"/>
          <w:b w:val="0"/>
          <w:bCs w:val="0"/>
        </w:rPr>
      </w:pPr>
      <w:bookmarkStart w:id="184" w:name="_Toc129771286"/>
      <w:bookmarkStart w:id="185" w:name="_Toc129775743"/>
      <w:bookmarkStart w:id="186" w:name="_Toc129784432"/>
      <w:bookmarkStart w:id="187" w:name="_Toc129784738"/>
      <w:bookmarkStart w:id="188" w:name="_Toc130975608"/>
      <w:r w:rsidRPr="00147172">
        <w:rPr>
          <w:b w:val="0"/>
          <w:bCs w:val="0"/>
        </w:rPr>
        <w:lastRenderedPageBreak/>
        <w:t>3</w:t>
      </w:r>
      <w:r w:rsidR="00763DF5" w:rsidRPr="00147172">
        <w:rPr>
          <w:b w:val="0"/>
          <w:bCs w:val="0"/>
        </w:rPr>
        <w:t>4</w:t>
      </w:r>
      <w:r w:rsidRPr="00147172">
        <w:rPr>
          <w:b w:val="0"/>
          <w:bCs w:val="0"/>
        </w:rPr>
        <w:t>.pielikums. Gaisa pūtēju pievienošanas shēma</w:t>
      </w:r>
      <w:bookmarkEnd w:id="184"/>
      <w:bookmarkEnd w:id="185"/>
      <w:bookmarkEnd w:id="186"/>
      <w:bookmarkEnd w:id="187"/>
      <w:bookmarkEnd w:id="188"/>
    </w:p>
    <w:p w14:paraId="7EC9654A" w14:textId="77777777" w:rsidR="002F7EA8" w:rsidRPr="00147172" w:rsidRDefault="00332789" w:rsidP="004C4606">
      <w:pPr>
        <w:jc w:val="center"/>
        <w:rPr>
          <w:rStyle w:val="Hyperlink"/>
        </w:rPr>
      </w:pPr>
      <w:r w:rsidRPr="00147172">
        <w:rPr>
          <w:rFonts w:eastAsia="Calibri"/>
        </w:rPr>
        <w:object w:dxaOrig="19719" w:dyaOrig="11875" w14:anchorId="06B4A27E">
          <v:shape id="_x0000_i1058" type="#_x0000_t75" style="width:569.25pt;height:396pt" o:ole="">
            <v:imagedata r:id="rId82" o:title="" croptop="2389f" cropbottom="3209f" cropleft="8423f" cropright="5855f"/>
          </v:shape>
          <o:OLEObject Type="Embed" ProgID="ZWCAD.Drawing" ShapeID="_x0000_i1058" DrawAspect="Content" ObjectID="_1758347000" r:id="rId83"/>
        </w:object>
      </w:r>
    </w:p>
    <w:p w14:paraId="0F3FC34B" w14:textId="10A4B82D" w:rsidR="00633C12" w:rsidRPr="00147172" w:rsidRDefault="003C4F04" w:rsidP="002E3DB9">
      <w:pPr>
        <w:pStyle w:val="Heading3"/>
        <w:jc w:val="center"/>
        <w:rPr>
          <w:rStyle w:val="Hyperlink"/>
          <w:rFonts w:cs="Arial"/>
          <w:b w:val="0"/>
          <w:bCs w:val="0"/>
          <w:color w:val="000000"/>
        </w:rPr>
      </w:pPr>
      <w:hyperlink w:anchor="_Toc12532453" w:history="1">
        <w:bookmarkStart w:id="189" w:name="_Toc129771287"/>
        <w:bookmarkStart w:id="190" w:name="_Toc129775744"/>
        <w:bookmarkStart w:id="191" w:name="_Toc129784433"/>
        <w:bookmarkStart w:id="192" w:name="_Toc129784739"/>
        <w:bookmarkStart w:id="193" w:name="_Toc130975609"/>
        <w:r w:rsidR="00633C12" w:rsidRPr="00147172">
          <w:rPr>
            <w:rStyle w:val="Hyperlink"/>
            <w:rFonts w:cs="Arial"/>
            <w:b w:val="0"/>
            <w:bCs w:val="0"/>
            <w:color w:val="000000"/>
          </w:rPr>
          <w:t>3</w:t>
        </w:r>
        <w:r w:rsidR="00763DF5" w:rsidRPr="00147172">
          <w:rPr>
            <w:rStyle w:val="Hyperlink"/>
            <w:rFonts w:cs="Arial"/>
            <w:b w:val="0"/>
            <w:bCs w:val="0"/>
            <w:color w:val="000000"/>
          </w:rPr>
          <w:t>5</w:t>
        </w:r>
        <w:r w:rsidR="00633C12" w:rsidRPr="00147172">
          <w:rPr>
            <w:rStyle w:val="Hyperlink"/>
            <w:rFonts w:cs="Arial"/>
            <w:b w:val="0"/>
            <w:bCs w:val="0"/>
            <w:color w:val="000000"/>
          </w:rPr>
          <w:t xml:space="preserve">.pielikums. </w:t>
        </w:r>
        <w:r w:rsidR="00633C12" w:rsidRPr="00147172">
          <w:rPr>
            <w:rFonts w:cs="Arial"/>
            <w:b w:val="0"/>
            <w:bCs w:val="0"/>
            <w:szCs w:val="24"/>
          </w:rPr>
          <w:t xml:space="preserve">ISM principiālā shēma ar atdalītā </w:t>
        </w:r>
        <w:proofErr w:type="spellStart"/>
        <w:r w:rsidR="00633C12" w:rsidRPr="00147172">
          <w:rPr>
            <w:rFonts w:cs="Arial"/>
            <w:b w:val="0"/>
            <w:bCs w:val="0"/>
            <w:szCs w:val="24"/>
          </w:rPr>
          <w:t>pieslēguma</w:t>
        </w:r>
        <w:proofErr w:type="spellEnd"/>
        <w:r w:rsidR="00633C12" w:rsidRPr="00147172">
          <w:rPr>
            <w:rFonts w:cs="Arial"/>
            <w:b w:val="0"/>
            <w:bCs w:val="0"/>
            <w:szCs w:val="24"/>
          </w:rPr>
          <w:t xml:space="preserve"> apkures un ventilācijas sistēmu (</w:t>
        </w:r>
        <w:proofErr w:type="spellStart"/>
        <w:r w:rsidR="00633C12" w:rsidRPr="00147172">
          <w:rPr>
            <w:rFonts w:cs="Arial"/>
            <w:b w:val="0"/>
            <w:bCs w:val="0"/>
            <w:szCs w:val="24"/>
          </w:rPr>
          <w:t>vienpakāpju</w:t>
        </w:r>
        <w:proofErr w:type="spellEnd"/>
        <w:r w:rsidR="00D45DCE">
          <w:rPr>
            <w:rFonts w:cs="Arial"/>
            <w:b w:val="0"/>
            <w:bCs w:val="0"/>
            <w:szCs w:val="24"/>
          </w:rPr>
          <w:t xml:space="preserve"> karstā ūdens</w:t>
        </w:r>
        <w:r w:rsidR="00633C12" w:rsidRPr="00147172">
          <w:rPr>
            <w:rFonts w:cs="Arial"/>
            <w:b w:val="0"/>
            <w:bCs w:val="0"/>
            <w:szCs w:val="24"/>
          </w:rPr>
          <w:t xml:space="preserve"> </w:t>
        </w:r>
        <w:proofErr w:type="spellStart"/>
        <w:r w:rsidR="00633C12" w:rsidRPr="00147172">
          <w:rPr>
            <w:rFonts w:cs="Arial"/>
            <w:b w:val="0"/>
            <w:bCs w:val="0"/>
            <w:szCs w:val="24"/>
          </w:rPr>
          <w:t>siltummaini</w:t>
        </w:r>
      </w:hyperlink>
      <w:r w:rsidR="00270A9B" w:rsidRPr="00147172">
        <w:rPr>
          <w:rStyle w:val="Hyperlink"/>
          <w:rFonts w:cs="Arial"/>
          <w:b w:val="0"/>
          <w:bCs w:val="0"/>
          <w:color w:val="000000"/>
        </w:rPr>
        <w:t>s</w:t>
      </w:r>
      <w:proofErr w:type="spellEnd"/>
      <w:r w:rsidR="00633C12" w:rsidRPr="00147172">
        <w:rPr>
          <w:rStyle w:val="Hyperlink"/>
          <w:rFonts w:cs="Arial"/>
          <w:b w:val="0"/>
          <w:bCs w:val="0"/>
          <w:color w:val="000000"/>
        </w:rPr>
        <w:t>)</w:t>
      </w:r>
      <w:bookmarkEnd w:id="189"/>
      <w:bookmarkEnd w:id="190"/>
      <w:bookmarkEnd w:id="191"/>
      <w:bookmarkEnd w:id="192"/>
      <w:bookmarkEnd w:id="193"/>
    </w:p>
    <w:p w14:paraId="1C33CE05" w14:textId="77777777" w:rsidR="0088593F" w:rsidRPr="00147172" w:rsidRDefault="00E24F79" w:rsidP="00FD117F">
      <w:pPr>
        <w:jc w:val="center"/>
        <w:rPr>
          <w:rStyle w:val="Hyperlink"/>
        </w:rPr>
      </w:pPr>
      <w:r w:rsidRPr="00147172">
        <w:rPr>
          <w:rFonts w:eastAsia="Calibri"/>
        </w:rPr>
        <w:object w:dxaOrig="19719" w:dyaOrig="11875" w14:anchorId="5ACA6535">
          <v:shape id="_x0000_i1059" type="#_x0000_t75" style="width:547.5pt;height:381.75pt" o:ole="">
            <v:imagedata r:id="rId84" o:title="" croptop="4472f" cropbottom="7913f" cropleft="8399f" cropright="11510f"/>
          </v:shape>
          <o:OLEObject Type="Embed" ProgID="ZWCAD.Drawing" ShapeID="_x0000_i1059" DrawAspect="Content" ObjectID="_1758347001" r:id="rId85"/>
        </w:object>
      </w:r>
    </w:p>
    <w:p w14:paraId="0A734B05" w14:textId="4B782E31" w:rsidR="00705576" w:rsidRPr="00147172" w:rsidRDefault="003C4F04" w:rsidP="004B5A2C">
      <w:pPr>
        <w:pStyle w:val="Heading3"/>
        <w:spacing w:before="0"/>
        <w:jc w:val="center"/>
        <w:rPr>
          <w:rStyle w:val="Hyperlink"/>
        </w:rPr>
      </w:pPr>
      <w:hyperlink w:anchor="_Toc12532453" w:history="1">
        <w:bookmarkStart w:id="194" w:name="_Toc129771288"/>
        <w:bookmarkStart w:id="195" w:name="_Toc129775745"/>
        <w:bookmarkStart w:id="196" w:name="_Toc129784434"/>
        <w:bookmarkStart w:id="197" w:name="_Toc129784740"/>
        <w:bookmarkStart w:id="198" w:name="_Toc130975610"/>
        <w:r w:rsidR="00633C12" w:rsidRPr="00147172">
          <w:rPr>
            <w:rStyle w:val="Hyperlink"/>
            <w:b w:val="0"/>
            <w:bCs w:val="0"/>
            <w:color w:val="000000"/>
            <w:szCs w:val="22"/>
          </w:rPr>
          <w:t>3</w:t>
        </w:r>
        <w:r w:rsidR="00763DF5" w:rsidRPr="00147172">
          <w:rPr>
            <w:rStyle w:val="Hyperlink"/>
            <w:b w:val="0"/>
            <w:bCs w:val="0"/>
            <w:color w:val="000000"/>
            <w:szCs w:val="22"/>
          </w:rPr>
          <w:t>6</w:t>
        </w:r>
        <w:r w:rsidR="00633C12" w:rsidRPr="00147172">
          <w:rPr>
            <w:rStyle w:val="Hyperlink"/>
            <w:b w:val="0"/>
            <w:bCs w:val="0"/>
            <w:color w:val="000000"/>
            <w:szCs w:val="22"/>
          </w:rPr>
          <w:t xml:space="preserve">.pielikums. ISM principiālā shēma ar atdalītā </w:t>
        </w:r>
        <w:proofErr w:type="spellStart"/>
        <w:r w:rsidR="00633C12" w:rsidRPr="00147172">
          <w:rPr>
            <w:rStyle w:val="Hyperlink"/>
            <w:b w:val="0"/>
            <w:bCs w:val="0"/>
            <w:color w:val="000000"/>
            <w:szCs w:val="22"/>
          </w:rPr>
          <w:t>pieslēguma</w:t>
        </w:r>
        <w:proofErr w:type="spellEnd"/>
        <w:r w:rsidR="00633C12" w:rsidRPr="00147172">
          <w:rPr>
            <w:rStyle w:val="Hyperlink"/>
            <w:b w:val="0"/>
            <w:bCs w:val="0"/>
            <w:color w:val="000000"/>
            <w:szCs w:val="22"/>
          </w:rPr>
          <w:t xml:space="preserve"> apkures un ventilācijas sistēmu (divpakāpju</w:t>
        </w:r>
        <w:r w:rsidR="00135C7F" w:rsidRPr="00147172">
          <w:rPr>
            <w:rStyle w:val="Hyperlink"/>
            <w:b w:val="0"/>
            <w:bCs w:val="0"/>
            <w:color w:val="000000"/>
            <w:szCs w:val="22"/>
          </w:rPr>
          <w:t xml:space="preserve"> karstā ūdens</w:t>
        </w:r>
        <w:r w:rsidR="00F25492" w:rsidRPr="00147172">
          <w:rPr>
            <w:rStyle w:val="Hyperlink"/>
            <w:b w:val="0"/>
            <w:bCs w:val="0"/>
            <w:color w:val="000000"/>
            <w:szCs w:val="22"/>
          </w:rPr>
          <w:t xml:space="preserve"> </w:t>
        </w:r>
        <w:proofErr w:type="spellStart"/>
        <w:r w:rsidR="00F25492" w:rsidRPr="00147172">
          <w:rPr>
            <w:rStyle w:val="Hyperlink"/>
            <w:b w:val="0"/>
            <w:bCs w:val="0"/>
            <w:color w:val="000000"/>
            <w:szCs w:val="22"/>
          </w:rPr>
          <w:t>siltummainis</w:t>
        </w:r>
        <w:proofErr w:type="spellEnd"/>
        <w:r w:rsidR="00F25492" w:rsidRPr="00147172">
          <w:rPr>
            <w:rStyle w:val="Hyperlink"/>
            <w:b w:val="0"/>
            <w:bCs w:val="0"/>
            <w:color w:val="000000"/>
            <w:szCs w:val="22"/>
          </w:rPr>
          <w:t>)</w:t>
        </w:r>
        <w:bookmarkEnd w:id="194"/>
        <w:bookmarkEnd w:id="195"/>
        <w:bookmarkEnd w:id="196"/>
        <w:bookmarkEnd w:id="197"/>
        <w:bookmarkEnd w:id="198"/>
        <w:r w:rsidR="00135C7F" w:rsidRPr="00147172">
          <w:rPr>
            <w:rStyle w:val="Hyperlink"/>
            <w:b w:val="0"/>
            <w:bCs w:val="0"/>
            <w:color w:val="000000"/>
            <w:szCs w:val="22"/>
          </w:rPr>
          <w:object w:dxaOrig="19719" w:dyaOrig="11875" w14:anchorId="21998D41">
            <v:shape id="_x0000_i1060" type="#_x0000_t75" style="width:561.75pt;height:396pt" o:ole="">
              <v:imagedata r:id="rId86" o:title="" croptop="3688f" cropbottom="8511f" cropleft="8983f" cropright="11122f"/>
            </v:shape>
            <o:OLEObject Type="Embed" ProgID="ZWCAD.Drawing" ShapeID="_x0000_i1060" DrawAspect="Content" ObjectID="_1758347002" r:id="rId87"/>
          </w:object>
        </w:r>
        <w:r w:rsidR="00633C12" w:rsidRPr="00147172">
          <w:rPr>
            <w:rStyle w:val="Hyperlink"/>
            <w:b w:val="0"/>
            <w:bCs w:val="0"/>
            <w:webHidden/>
            <w:color w:val="000000"/>
            <w:szCs w:val="22"/>
          </w:rPr>
          <w:tab/>
        </w:r>
      </w:hyperlink>
    </w:p>
    <w:p w14:paraId="0411B0F3" w14:textId="77777777" w:rsidR="005D625C" w:rsidRPr="00147172" w:rsidRDefault="005D625C" w:rsidP="005D625C">
      <w:pPr>
        <w:jc w:val="center"/>
        <w:rPr>
          <w:rFonts w:eastAsia="Calibri"/>
        </w:rPr>
        <w:sectPr w:rsidR="005D625C" w:rsidRPr="00147172" w:rsidSect="00EE62BC">
          <w:headerReference w:type="default" r:id="rId88"/>
          <w:footerReference w:type="default" r:id="rId89"/>
          <w:pgSz w:w="16838" w:h="11906" w:orient="landscape"/>
          <w:pgMar w:top="1797" w:right="1440" w:bottom="1797" w:left="1440" w:header="709" w:footer="709" w:gutter="0"/>
          <w:cols w:space="708"/>
          <w:docGrid w:linePitch="360"/>
        </w:sectPr>
      </w:pPr>
    </w:p>
    <w:p w14:paraId="35BDFB3F" w14:textId="7A56B9AA" w:rsidR="00633C12" w:rsidRPr="00147172" w:rsidRDefault="00633C12" w:rsidP="002E3DB9">
      <w:pPr>
        <w:pStyle w:val="Heading3"/>
        <w:jc w:val="center"/>
        <w:rPr>
          <w:b w:val="0"/>
          <w:bCs w:val="0"/>
        </w:rPr>
      </w:pPr>
      <w:bookmarkStart w:id="203" w:name="_Toc129771289"/>
      <w:bookmarkStart w:id="204" w:name="_Toc129775746"/>
      <w:bookmarkStart w:id="205" w:name="_Toc129784435"/>
      <w:bookmarkStart w:id="206" w:name="_Toc129784741"/>
      <w:bookmarkStart w:id="207" w:name="_Toc130975611"/>
      <w:r w:rsidRPr="00147172">
        <w:rPr>
          <w:b w:val="0"/>
          <w:bCs w:val="0"/>
        </w:rPr>
        <w:lastRenderedPageBreak/>
        <w:t>3</w:t>
      </w:r>
      <w:r w:rsidR="00763DF5" w:rsidRPr="00147172">
        <w:rPr>
          <w:b w:val="0"/>
          <w:bCs w:val="0"/>
        </w:rPr>
        <w:t>7</w:t>
      </w:r>
      <w:r w:rsidRPr="00147172">
        <w:rPr>
          <w:b w:val="0"/>
          <w:bCs w:val="0"/>
        </w:rPr>
        <w:t xml:space="preserve">.pielikums. ISM principiālā shēma ar atdalītā </w:t>
      </w:r>
      <w:proofErr w:type="spellStart"/>
      <w:r w:rsidRPr="00147172">
        <w:rPr>
          <w:b w:val="0"/>
          <w:bCs w:val="0"/>
        </w:rPr>
        <w:t>pieslēguma</w:t>
      </w:r>
      <w:proofErr w:type="spellEnd"/>
      <w:r w:rsidRPr="00147172">
        <w:rPr>
          <w:b w:val="0"/>
          <w:bCs w:val="0"/>
        </w:rPr>
        <w:t xml:space="preserve"> apkures sistēmu (</w:t>
      </w:r>
      <w:proofErr w:type="spellStart"/>
      <w:r w:rsidRPr="00147172">
        <w:rPr>
          <w:b w:val="0"/>
          <w:bCs w:val="0"/>
        </w:rPr>
        <w:t>vienpakāpju</w:t>
      </w:r>
      <w:proofErr w:type="spellEnd"/>
      <w:r w:rsidR="00135C7F" w:rsidRPr="00147172">
        <w:rPr>
          <w:b w:val="0"/>
          <w:bCs w:val="0"/>
        </w:rPr>
        <w:t xml:space="preserve"> karstā ūdens</w:t>
      </w:r>
      <w:r w:rsidRPr="00147172">
        <w:rPr>
          <w:b w:val="0"/>
          <w:bCs w:val="0"/>
        </w:rPr>
        <w:t xml:space="preserve"> </w:t>
      </w:r>
      <w:proofErr w:type="spellStart"/>
      <w:r w:rsidRPr="00147172">
        <w:rPr>
          <w:b w:val="0"/>
          <w:bCs w:val="0"/>
        </w:rPr>
        <w:t>siltummainis</w:t>
      </w:r>
      <w:proofErr w:type="spellEnd"/>
      <w:r w:rsidRPr="00147172">
        <w:rPr>
          <w:b w:val="0"/>
          <w:bCs w:val="0"/>
        </w:rPr>
        <w:t>)</w:t>
      </w:r>
      <w:bookmarkEnd w:id="203"/>
      <w:bookmarkEnd w:id="204"/>
      <w:bookmarkEnd w:id="205"/>
      <w:bookmarkEnd w:id="206"/>
      <w:bookmarkEnd w:id="207"/>
    </w:p>
    <w:p w14:paraId="545C76BA" w14:textId="77777777" w:rsidR="005D625C" w:rsidRPr="00147172" w:rsidRDefault="00337496" w:rsidP="008E6DA0">
      <w:pPr>
        <w:tabs>
          <w:tab w:val="center" w:pos="6979"/>
          <w:tab w:val="left" w:pos="12456"/>
        </w:tabs>
        <w:spacing w:line="240" w:lineRule="auto"/>
        <w:rPr>
          <w:rFonts w:eastAsia="Calibri"/>
        </w:rPr>
        <w:sectPr w:rsidR="005D625C" w:rsidRPr="00147172" w:rsidSect="00482923">
          <w:headerReference w:type="first" r:id="rId90"/>
          <w:footerReference w:type="first" r:id="rId91"/>
          <w:pgSz w:w="16838" w:h="11906" w:orient="landscape"/>
          <w:pgMar w:top="1800" w:right="1440" w:bottom="1800" w:left="1440" w:header="709" w:footer="709" w:gutter="0"/>
          <w:cols w:space="708"/>
          <w:titlePg/>
          <w:docGrid w:linePitch="360"/>
        </w:sectPr>
      </w:pPr>
      <w:r w:rsidRPr="00147172">
        <w:rPr>
          <w:rFonts w:eastAsia="Calibri"/>
        </w:rPr>
        <w:tab/>
      </w:r>
      <w:r w:rsidR="00135C7F" w:rsidRPr="00147172">
        <w:rPr>
          <w:rFonts w:eastAsia="Calibri"/>
        </w:rPr>
        <w:object w:dxaOrig="19719" w:dyaOrig="11875" w14:anchorId="1ACCB8C7">
          <v:shape id="_x0000_i1061" type="#_x0000_t75" style="width:532.5pt;height:381.75pt" o:ole="">
            <v:imagedata r:id="rId92" o:title="" croptop="5670f" cropbottom="6504f" cropleft="7432f" cropright="13007f"/>
          </v:shape>
          <o:OLEObject Type="Embed" ProgID="ZWCAD.Drawing" ShapeID="_x0000_i1061" DrawAspect="Content" ObjectID="_1758347003" r:id="rId93"/>
        </w:object>
      </w:r>
      <w:r w:rsidRPr="00147172">
        <w:rPr>
          <w:rFonts w:eastAsia="Calibri"/>
        </w:rPr>
        <w:tab/>
      </w:r>
    </w:p>
    <w:p w14:paraId="7A43AB69" w14:textId="3BDD754E" w:rsidR="00406DF1" w:rsidRPr="00147172" w:rsidRDefault="00633C12" w:rsidP="002E3DB9">
      <w:pPr>
        <w:pStyle w:val="Heading3"/>
        <w:jc w:val="center"/>
        <w:rPr>
          <w:b w:val="0"/>
          <w:bCs w:val="0"/>
        </w:rPr>
      </w:pPr>
      <w:bookmarkStart w:id="208" w:name="_Toc129771290"/>
      <w:bookmarkStart w:id="209" w:name="_Toc129775747"/>
      <w:bookmarkStart w:id="210" w:name="_Toc129784436"/>
      <w:bookmarkStart w:id="211" w:name="_Toc129784742"/>
      <w:bookmarkStart w:id="212" w:name="_Toc130975612"/>
      <w:r w:rsidRPr="00147172">
        <w:rPr>
          <w:b w:val="0"/>
          <w:bCs w:val="0"/>
        </w:rPr>
        <w:lastRenderedPageBreak/>
        <w:t>3</w:t>
      </w:r>
      <w:r w:rsidR="00763DF5" w:rsidRPr="00147172">
        <w:rPr>
          <w:b w:val="0"/>
          <w:bCs w:val="0"/>
        </w:rPr>
        <w:t>8</w:t>
      </w:r>
      <w:r w:rsidRPr="00147172">
        <w:rPr>
          <w:b w:val="0"/>
          <w:bCs w:val="0"/>
        </w:rPr>
        <w:t>.pielikums. Materiālu specifikācija</w:t>
      </w:r>
      <w:bookmarkEnd w:id="208"/>
      <w:bookmarkEnd w:id="209"/>
      <w:bookmarkEnd w:id="210"/>
      <w:bookmarkEnd w:id="211"/>
      <w:bookmarkEnd w:id="212"/>
    </w:p>
    <w:p w14:paraId="1113E64A" w14:textId="77777777" w:rsidR="004F150C" w:rsidRPr="00147172" w:rsidRDefault="002029B2" w:rsidP="007F24C2">
      <w:pPr>
        <w:jc w:val="center"/>
      </w:pPr>
      <w:r w:rsidRPr="00147172">
        <w:rPr>
          <w:noProof/>
        </w:rPr>
        <w:drawing>
          <wp:inline distT="0" distB="0" distL="0" distR="0" wp14:anchorId="3AD96CAE" wp14:editId="422B2681">
            <wp:extent cx="4848225" cy="7496175"/>
            <wp:effectExtent l="0" t="0" r="0" b="0"/>
            <wp:docPr id="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8225" cy="7496175"/>
                    </a:xfrm>
                    <a:prstGeom prst="rect">
                      <a:avLst/>
                    </a:prstGeom>
                    <a:noFill/>
                    <a:ln>
                      <a:noFill/>
                    </a:ln>
                  </pic:spPr>
                </pic:pic>
              </a:graphicData>
            </a:graphic>
          </wp:inline>
        </w:drawing>
      </w:r>
    </w:p>
    <w:p w14:paraId="43766433" w14:textId="77777777" w:rsidR="003D5373" w:rsidRPr="00147172" w:rsidRDefault="003D5373" w:rsidP="003D5373"/>
    <w:p w14:paraId="2FEEBEA9" w14:textId="77777777" w:rsidR="003D5373" w:rsidRPr="00147172" w:rsidRDefault="003D5373" w:rsidP="003D5373"/>
    <w:p w14:paraId="751533D4" w14:textId="245D0C91" w:rsidR="003D5373" w:rsidRPr="00147172" w:rsidRDefault="003D5373" w:rsidP="00F9204B">
      <w:pPr>
        <w:tabs>
          <w:tab w:val="left" w:pos="7165"/>
          <w:tab w:val="left" w:pos="7635"/>
        </w:tabs>
      </w:pPr>
      <w:r w:rsidRPr="00147172">
        <w:tab/>
      </w:r>
      <w:r w:rsidR="00F9204B" w:rsidRPr="00147172">
        <w:tab/>
      </w:r>
    </w:p>
    <w:p w14:paraId="4972556F" w14:textId="6492F9CF" w:rsidR="00406DF1" w:rsidRPr="00147172" w:rsidRDefault="00AB6EFE" w:rsidP="002E3DB9">
      <w:pPr>
        <w:pStyle w:val="Heading3"/>
        <w:jc w:val="center"/>
        <w:rPr>
          <w:b w:val="0"/>
          <w:bCs w:val="0"/>
        </w:rPr>
      </w:pPr>
      <w:bookmarkStart w:id="213" w:name="_Toc129771291"/>
      <w:bookmarkStart w:id="214" w:name="_Toc129775748"/>
      <w:bookmarkStart w:id="215" w:name="_Toc129784437"/>
      <w:bookmarkStart w:id="216" w:name="_Toc129784743"/>
      <w:bookmarkStart w:id="217" w:name="_Toc130975613"/>
      <w:r w:rsidRPr="00147172">
        <w:rPr>
          <w:b w:val="0"/>
          <w:bCs w:val="0"/>
        </w:rPr>
        <w:lastRenderedPageBreak/>
        <w:t>3</w:t>
      </w:r>
      <w:r w:rsidR="00763DF5" w:rsidRPr="00147172">
        <w:rPr>
          <w:b w:val="0"/>
          <w:bCs w:val="0"/>
        </w:rPr>
        <w:t>9</w:t>
      </w:r>
      <w:r w:rsidR="00406DF1" w:rsidRPr="00147172">
        <w:rPr>
          <w:b w:val="0"/>
          <w:bCs w:val="0"/>
        </w:rPr>
        <w:t>.pielikums. Būvdarbu apjomu tabula</w:t>
      </w:r>
      <w:bookmarkEnd w:id="213"/>
      <w:bookmarkEnd w:id="214"/>
      <w:bookmarkEnd w:id="215"/>
      <w:bookmarkEnd w:id="216"/>
      <w:bookmarkEnd w:id="217"/>
    </w:p>
    <w:p w14:paraId="42446242" w14:textId="77777777" w:rsidR="005D625C" w:rsidRPr="00147172" w:rsidRDefault="002029B2" w:rsidP="00BC63D4">
      <w:pPr>
        <w:jc w:val="center"/>
      </w:pPr>
      <w:r w:rsidRPr="00147172">
        <w:rPr>
          <w:noProof/>
        </w:rPr>
        <w:drawing>
          <wp:inline distT="0" distB="0" distL="0" distR="0" wp14:anchorId="0C70EDCC" wp14:editId="635F50CC">
            <wp:extent cx="5419725" cy="7362825"/>
            <wp:effectExtent l="0" t="0" r="0" b="0"/>
            <wp:docPr id="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9725" cy="7362825"/>
                    </a:xfrm>
                    <a:prstGeom prst="rect">
                      <a:avLst/>
                    </a:prstGeom>
                    <a:noFill/>
                    <a:ln>
                      <a:noFill/>
                    </a:ln>
                  </pic:spPr>
                </pic:pic>
              </a:graphicData>
            </a:graphic>
          </wp:inline>
        </w:drawing>
      </w:r>
    </w:p>
    <w:p w14:paraId="547A5D22" w14:textId="77777777" w:rsidR="004F150C" w:rsidRPr="00147172" w:rsidRDefault="004F150C" w:rsidP="00591395"/>
    <w:p w14:paraId="7553D56A" w14:textId="77777777" w:rsidR="00DE42F0" w:rsidRPr="00147172" w:rsidRDefault="00DE42F0" w:rsidP="00EE62BC">
      <w:pPr>
        <w:pStyle w:val="Pamatstils1rinda"/>
      </w:pPr>
    </w:p>
    <w:p w14:paraId="2C2F2B36" w14:textId="77777777" w:rsidR="00721614" w:rsidRPr="00721614" w:rsidRDefault="00721614" w:rsidP="00721614">
      <w:pPr>
        <w:tabs>
          <w:tab w:val="left" w:pos="7256"/>
        </w:tabs>
      </w:pPr>
      <w:r w:rsidRPr="00147172">
        <w:tab/>
      </w:r>
    </w:p>
    <w:sectPr w:rsidR="00721614" w:rsidRPr="00721614" w:rsidSect="00721614">
      <w:headerReference w:type="default" r:id="rId96"/>
      <w:footerReference w:type="default" r:id="rId9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5AC74" w14:textId="77777777" w:rsidR="00A001A4" w:rsidRPr="00147172" w:rsidRDefault="00A001A4">
      <w:r w:rsidRPr="00147172">
        <w:separator/>
      </w:r>
    </w:p>
  </w:endnote>
  <w:endnote w:type="continuationSeparator" w:id="0">
    <w:p w14:paraId="494522D1" w14:textId="77777777" w:rsidR="00A001A4" w:rsidRPr="00147172" w:rsidRDefault="00A001A4">
      <w:r w:rsidRPr="00147172">
        <w:continuationSeparator/>
      </w:r>
    </w:p>
  </w:endnote>
  <w:endnote w:type="continuationNotice" w:id="1">
    <w:p w14:paraId="765E745E" w14:textId="77777777" w:rsidR="00A001A4" w:rsidRPr="00147172" w:rsidRDefault="00A00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Shell Dlg">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AF31" w14:textId="48B87C9D" w:rsidR="00355445" w:rsidRPr="00147172" w:rsidRDefault="00EC03A5" w:rsidP="003E1E95">
    <w:pPr>
      <w:pStyle w:val="Footer"/>
      <w:pBdr>
        <w:top w:val="single" w:sz="4" w:space="1" w:color="808080"/>
      </w:pBdr>
      <w:tabs>
        <w:tab w:val="clear" w:pos="8306"/>
        <w:tab w:val="right" w:pos="9063"/>
      </w:tabs>
      <w:rPr>
        <w:color w:val="808080"/>
      </w:rPr>
    </w:pPr>
    <w:r w:rsidRPr="00147172">
      <w:rPr>
        <w:rFonts w:cs="Arial"/>
        <w:color w:val="808080"/>
        <w:szCs w:val="24"/>
      </w:rPr>
      <w:t>AS</w:t>
    </w:r>
    <w:r w:rsidR="00C048E6" w:rsidRPr="00147172">
      <w:rPr>
        <w:rFonts w:cs="Arial"/>
        <w:color w:val="808080"/>
        <w:szCs w:val="24"/>
      </w:rPr>
      <w:t xml:space="preserve"> </w:t>
    </w:r>
    <w:r w:rsidRPr="00147172">
      <w:rPr>
        <w:rFonts w:cs="Arial"/>
        <w:color w:val="808080"/>
        <w:szCs w:val="24"/>
      </w:rPr>
      <w:t>”RĪGAS SILTUMS</w:t>
    </w:r>
    <w:r w:rsidRPr="00147172">
      <w:rPr>
        <w:color w:val="808080"/>
      </w:rPr>
      <w:t>”</w:t>
    </w:r>
    <w:r w:rsidR="003D1574" w:rsidRPr="00147172">
      <w:rPr>
        <w:color w:val="808080"/>
      </w:rPr>
      <w:tab/>
    </w:r>
    <w:r w:rsidR="003D1574" w:rsidRPr="00147172">
      <w:rPr>
        <w:rFonts w:cs="Arial"/>
        <w:color w:val="808080"/>
        <w:szCs w:val="24"/>
      </w:rPr>
      <w:t xml:space="preserve">                                     </w:t>
    </w:r>
    <w:r w:rsidR="00EE62BC" w:rsidRPr="00147172">
      <w:rPr>
        <w:rFonts w:cs="Arial"/>
        <w:color w:val="808080"/>
        <w:szCs w:val="24"/>
      </w:rPr>
      <w:t xml:space="preserve">  </w:t>
    </w:r>
    <w:r w:rsidR="003D1574" w:rsidRPr="00147172">
      <w:rPr>
        <w:rFonts w:cs="Arial"/>
        <w:color w:val="808080"/>
        <w:szCs w:val="24"/>
      </w:rPr>
      <w:t xml:space="preserve">                              </w:t>
    </w:r>
    <w:r w:rsidR="00E269A7" w:rsidRPr="00147172">
      <w:rPr>
        <w:rFonts w:cs="Arial"/>
        <w:color w:val="808080"/>
        <w:szCs w:val="24"/>
      </w:rPr>
      <w:t xml:space="preserve"> </w:t>
    </w:r>
    <w:r w:rsidR="00721962">
      <w:rPr>
        <w:rFonts w:cs="Arial"/>
        <w:color w:val="808080"/>
        <w:szCs w:val="24"/>
      </w:rPr>
      <w:t>05</w:t>
    </w:r>
    <w:r w:rsidR="00EE62BC" w:rsidRPr="00147172">
      <w:rPr>
        <w:rFonts w:cs="Arial"/>
        <w:color w:val="808080"/>
        <w:szCs w:val="24"/>
      </w:rPr>
      <w:t>.</w:t>
    </w:r>
    <w:r w:rsidR="00721962">
      <w:rPr>
        <w:rFonts w:cs="Arial"/>
        <w:color w:val="808080"/>
        <w:szCs w:val="24"/>
      </w:rPr>
      <w:t>10</w:t>
    </w:r>
    <w:r w:rsidR="00EE62BC" w:rsidRPr="00147172">
      <w:rPr>
        <w:rFonts w:cs="Arial"/>
        <w:color w:val="808080"/>
        <w:szCs w:val="24"/>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035E" w14:textId="24AA5B7D" w:rsidR="00B83283" w:rsidRPr="00147172" w:rsidRDefault="00B83283" w:rsidP="00EE62BC">
    <w:pPr>
      <w:pStyle w:val="Footer"/>
      <w:pBdr>
        <w:top w:val="single" w:sz="4" w:space="1" w:color="808080"/>
      </w:pBdr>
      <w:tabs>
        <w:tab w:val="clear" w:pos="8306"/>
        <w:tab w:val="right" w:pos="9063"/>
      </w:tabs>
      <w:rPr>
        <w:color w:val="808080"/>
      </w:rPr>
    </w:pPr>
    <w:r w:rsidRPr="00147172">
      <w:rPr>
        <w:rFonts w:cs="Arial"/>
        <w:color w:val="808080"/>
        <w:szCs w:val="24"/>
      </w:rPr>
      <w:t>AS”RĪGAS SILTUMS</w:t>
    </w:r>
    <w:r w:rsidRPr="00147172">
      <w:rPr>
        <w:color w:val="808080"/>
      </w:rPr>
      <w:t>”</w:t>
    </w:r>
    <w:r w:rsidRPr="00147172">
      <w:rPr>
        <w:color w:val="808080"/>
      </w:rPr>
      <w:tab/>
    </w:r>
    <w:r w:rsidRPr="00147172">
      <w:rPr>
        <w:rFonts w:cs="Arial"/>
        <w:color w:val="808080"/>
        <w:szCs w:val="24"/>
      </w:rPr>
      <w:t xml:space="preserve">                                                                      </w:t>
    </w:r>
    <w:r w:rsidR="00465A2A" w:rsidRPr="00147172">
      <w:rPr>
        <w:rFonts w:cs="Arial"/>
        <w:color w:val="808080"/>
        <w:szCs w:val="24"/>
      </w:rPr>
      <w:tab/>
    </w:r>
    <w:r w:rsidR="00465A2A" w:rsidRPr="00147172">
      <w:rPr>
        <w:rFonts w:cs="Arial"/>
        <w:color w:val="808080"/>
        <w:szCs w:val="24"/>
      </w:rPr>
      <w:tab/>
    </w:r>
    <w:r w:rsidR="00465A2A" w:rsidRPr="00147172">
      <w:rPr>
        <w:rFonts w:cs="Arial"/>
        <w:color w:val="808080"/>
        <w:szCs w:val="24"/>
      </w:rPr>
      <w:tab/>
    </w:r>
    <w:r w:rsidR="00465A2A" w:rsidRPr="00147172">
      <w:rPr>
        <w:rFonts w:cs="Arial"/>
        <w:color w:val="808080"/>
        <w:szCs w:val="24"/>
      </w:rPr>
      <w:tab/>
    </w:r>
    <w:r w:rsidR="00465A2A" w:rsidRPr="00147172">
      <w:rPr>
        <w:rFonts w:cs="Arial"/>
        <w:color w:val="808080"/>
        <w:szCs w:val="24"/>
      </w:rPr>
      <w:tab/>
    </w:r>
    <w:r w:rsidR="00465A2A" w:rsidRPr="00147172">
      <w:rPr>
        <w:rFonts w:cs="Arial"/>
        <w:color w:val="808080"/>
        <w:szCs w:val="24"/>
      </w:rPr>
      <w:tab/>
    </w:r>
    <w:r w:rsidR="0008148B">
      <w:rPr>
        <w:rFonts w:cs="Arial"/>
        <w:color w:val="808080"/>
        <w:szCs w:val="24"/>
      </w:rPr>
      <w:t>05</w:t>
    </w:r>
    <w:r w:rsidRPr="00147172">
      <w:rPr>
        <w:rFonts w:cs="Arial"/>
        <w:color w:val="808080"/>
        <w:szCs w:val="24"/>
      </w:rPr>
      <w:t>.</w:t>
    </w:r>
    <w:r w:rsidR="0008148B">
      <w:rPr>
        <w:rFonts w:cs="Arial"/>
        <w:color w:val="808080"/>
        <w:szCs w:val="24"/>
      </w:rPr>
      <w:t>10</w:t>
    </w:r>
    <w:r w:rsidRPr="00147172">
      <w:rPr>
        <w:rFonts w:cs="Arial"/>
        <w:color w:val="808080"/>
        <w:szCs w:val="24"/>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47A6" w14:textId="6A6584D6" w:rsidR="00465A2A" w:rsidRPr="00147172" w:rsidRDefault="00465A2A" w:rsidP="00EE62BC">
    <w:pPr>
      <w:pStyle w:val="Footer"/>
      <w:pBdr>
        <w:top w:val="single" w:sz="4" w:space="1" w:color="808080"/>
      </w:pBdr>
      <w:tabs>
        <w:tab w:val="clear" w:pos="8306"/>
        <w:tab w:val="right" w:pos="9063"/>
      </w:tabs>
      <w:rPr>
        <w:color w:val="808080"/>
      </w:rPr>
    </w:pPr>
    <w:r w:rsidRPr="00147172">
      <w:rPr>
        <w:rFonts w:cs="Arial"/>
        <w:color w:val="808080"/>
        <w:szCs w:val="24"/>
      </w:rPr>
      <w:t>AS”RĪGAS SILTUMS</w:t>
    </w:r>
    <w:r w:rsidRPr="00147172">
      <w:rPr>
        <w:color w:val="808080"/>
      </w:rPr>
      <w:t>”</w:t>
    </w:r>
    <w:r w:rsidRPr="00147172">
      <w:rPr>
        <w:color w:val="808080"/>
      </w:rPr>
      <w:tab/>
    </w:r>
    <w:r w:rsidRPr="00147172">
      <w:rPr>
        <w:rFonts w:cs="Arial"/>
        <w:color w:val="808080"/>
        <w:szCs w:val="24"/>
      </w:rPr>
      <w:t xml:space="preserve">                                                                      </w:t>
    </w:r>
    <w:r w:rsidR="0008148B">
      <w:rPr>
        <w:rFonts w:cs="Arial"/>
        <w:color w:val="808080"/>
        <w:szCs w:val="24"/>
      </w:rPr>
      <w:t>05</w:t>
    </w:r>
    <w:r w:rsidRPr="00147172">
      <w:rPr>
        <w:rFonts w:cs="Arial"/>
        <w:color w:val="808080"/>
        <w:szCs w:val="24"/>
      </w:rPr>
      <w:t>.</w:t>
    </w:r>
    <w:r w:rsidR="0008148B">
      <w:rPr>
        <w:rFonts w:cs="Arial"/>
        <w:color w:val="808080"/>
        <w:szCs w:val="24"/>
      </w:rPr>
      <w:t>10</w:t>
    </w:r>
    <w:r w:rsidRPr="00147172">
      <w:rPr>
        <w:rFonts w:cs="Arial"/>
        <w:color w:val="808080"/>
        <w:szCs w:val="24"/>
      </w:rPr>
      <w:t>.2023.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ECE2" w14:textId="11080F0B" w:rsidR="00465A2A" w:rsidRPr="00147172" w:rsidRDefault="00465A2A" w:rsidP="00EE62BC">
    <w:pPr>
      <w:pStyle w:val="Footer"/>
      <w:pBdr>
        <w:top w:val="single" w:sz="4" w:space="1" w:color="808080"/>
      </w:pBdr>
      <w:tabs>
        <w:tab w:val="clear" w:pos="8306"/>
        <w:tab w:val="right" w:pos="9063"/>
      </w:tabs>
      <w:rPr>
        <w:color w:val="808080"/>
      </w:rPr>
    </w:pPr>
    <w:bookmarkStart w:id="199" w:name="_Hlk130558345"/>
    <w:bookmarkStart w:id="200" w:name="_Hlk130558346"/>
    <w:bookmarkStart w:id="201" w:name="_Hlk130559090"/>
    <w:bookmarkStart w:id="202" w:name="_Hlk130559091"/>
    <w:r w:rsidRPr="00147172">
      <w:rPr>
        <w:rFonts w:cs="Arial"/>
        <w:color w:val="808080"/>
        <w:szCs w:val="24"/>
      </w:rPr>
      <w:t>AS”RĪGAS SILTUMS</w:t>
    </w:r>
    <w:r w:rsidRPr="00147172">
      <w:rPr>
        <w:color w:val="808080"/>
      </w:rPr>
      <w:t>”</w:t>
    </w:r>
    <w:r w:rsidRPr="00147172">
      <w:rPr>
        <w:color w:val="808080"/>
      </w:rPr>
      <w:tab/>
    </w:r>
    <w:r w:rsidRPr="00147172">
      <w:rPr>
        <w:rFonts w:cs="Arial"/>
        <w:color w:val="808080"/>
        <w:szCs w:val="24"/>
      </w:rPr>
      <w:t xml:space="preserve">                                                                      </w:t>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0008148B">
      <w:rPr>
        <w:rFonts w:cs="Arial"/>
        <w:color w:val="808080"/>
        <w:szCs w:val="24"/>
      </w:rPr>
      <w:t>05</w:t>
    </w:r>
    <w:r w:rsidR="00077593" w:rsidRPr="00147172">
      <w:rPr>
        <w:rFonts w:cs="Arial"/>
        <w:color w:val="808080"/>
        <w:szCs w:val="24"/>
      </w:rPr>
      <w:t>.</w:t>
    </w:r>
    <w:r w:rsidR="0008148B">
      <w:rPr>
        <w:rFonts w:cs="Arial"/>
        <w:color w:val="808080"/>
        <w:szCs w:val="24"/>
      </w:rPr>
      <w:t>10</w:t>
    </w:r>
    <w:r w:rsidRPr="00147172">
      <w:rPr>
        <w:rFonts w:cs="Arial"/>
        <w:color w:val="808080"/>
        <w:szCs w:val="24"/>
      </w:rPr>
      <w:t>.2023.</w:t>
    </w:r>
    <w:bookmarkEnd w:id="199"/>
    <w:bookmarkEnd w:id="200"/>
    <w:bookmarkEnd w:id="201"/>
    <w:bookmarkEnd w:id="20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CD0B" w14:textId="363F7DDB" w:rsidR="00721614" w:rsidRPr="00147172" w:rsidRDefault="00721614" w:rsidP="008E6DA0">
    <w:pPr>
      <w:pStyle w:val="Footer"/>
      <w:pBdr>
        <w:top w:val="single" w:sz="4" w:space="1" w:color="808080"/>
      </w:pBdr>
      <w:tabs>
        <w:tab w:val="clear" w:pos="8306"/>
        <w:tab w:val="right" w:pos="9063"/>
      </w:tabs>
      <w:rPr>
        <w:color w:val="808080"/>
      </w:rPr>
    </w:pPr>
    <w:r w:rsidRPr="00147172">
      <w:rPr>
        <w:rFonts w:cs="Arial"/>
        <w:color w:val="808080"/>
        <w:szCs w:val="24"/>
      </w:rPr>
      <w:t>AS”RĪGAS SILTUMS</w:t>
    </w:r>
    <w:r w:rsidRPr="00147172">
      <w:rPr>
        <w:color w:val="808080"/>
      </w:rPr>
      <w:t>”</w:t>
    </w:r>
    <w:r w:rsidRPr="00147172">
      <w:rPr>
        <w:color w:val="808080"/>
      </w:rPr>
      <w:tab/>
    </w:r>
    <w:r w:rsidRPr="00147172">
      <w:rPr>
        <w:rFonts w:cs="Arial"/>
        <w:color w:val="808080"/>
        <w:szCs w:val="24"/>
      </w:rPr>
      <w:t xml:space="preserve">                                                                      </w:t>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0008148B">
      <w:rPr>
        <w:rFonts w:cs="Arial"/>
        <w:color w:val="808080"/>
        <w:szCs w:val="24"/>
      </w:rPr>
      <w:t>05</w:t>
    </w:r>
    <w:r w:rsidRPr="00147172">
      <w:rPr>
        <w:rFonts w:cs="Arial"/>
        <w:color w:val="808080"/>
        <w:szCs w:val="24"/>
      </w:rPr>
      <w:t>.</w:t>
    </w:r>
    <w:r w:rsidR="0008148B">
      <w:rPr>
        <w:rFonts w:cs="Arial"/>
        <w:color w:val="808080"/>
        <w:szCs w:val="24"/>
      </w:rPr>
      <w:t>10</w:t>
    </w:r>
    <w:r w:rsidRPr="00147172">
      <w:rPr>
        <w:rFonts w:cs="Arial"/>
        <w:color w:val="808080"/>
        <w:szCs w:val="24"/>
      </w:rPr>
      <w:t>.2023.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5DBD" w14:textId="76F6584B" w:rsidR="00721614" w:rsidRPr="00147172" w:rsidRDefault="00721614" w:rsidP="00EE62BC">
    <w:pPr>
      <w:pStyle w:val="Footer"/>
      <w:pBdr>
        <w:top w:val="single" w:sz="4" w:space="1" w:color="808080"/>
      </w:pBdr>
      <w:tabs>
        <w:tab w:val="clear" w:pos="8306"/>
        <w:tab w:val="right" w:pos="9063"/>
      </w:tabs>
      <w:rPr>
        <w:color w:val="808080"/>
      </w:rPr>
    </w:pPr>
    <w:r w:rsidRPr="00147172">
      <w:rPr>
        <w:rFonts w:cs="Arial"/>
        <w:color w:val="808080"/>
        <w:szCs w:val="24"/>
      </w:rPr>
      <w:t>AS”RĪGAS SILTUMS</w:t>
    </w:r>
    <w:r w:rsidRPr="00147172">
      <w:rPr>
        <w:color w:val="808080"/>
      </w:rPr>
      <w:t>”</w:t>
    </w:r>
    <w:r w:rsidRPr="00147172">
      <w:rPr>
        <w:color w:val="808080"/>
      </w:rPr>
      <w:tab/>
    </w:r>
    <w:r w:rsidRPr="00147172">
      <w:rPr>
        <w:rFonts w:cs="Arial"/>
        <w:color w:val="808080"/>
        <w:szCs w:val="24"/>
      </w:rPr>
      <w:t xml:space="preserve">                                                                      </w:t>
    </w:r>
    <w:r w:rsidR="0008148B">
      <w:rPr>
        <w:rFonts w:cs="Arial"/>
        <w:color w:val="808080"/>
        <w:szCs w:val="24"/>
      </w:rPr>
      <w:t>05</w:t>
    </w:r>
    <w:r w:rsidRPr="00147172">
      <w:rPr>
        <w:rFonts w:cs="Arial"/>
        <w:color w:val="808080"/>
        <w:szCs w:val="24"/>
      </w:rPr>
      <w:t>.</w:t>
    </w:r>
    <w:r w:rsidR="0008148B">
      <w:rPr>
        <w:rFonts w:cs="Arial"/>
        <w:color w:val="808080"/>
        <w:szCs w:val="24"/>
      </w:rPr>
      <w:t>10</w:t>
    </w:r>
    <w:r w:rsidRPr="00147172">
      <w:rPr>
        <w:rFonts w:cs="Arial"/>
        <w:color w:val="808080"/>
        <w:szCs w:val="24"/>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E2288" w14:textId="77777777" w:rsidR="00A001A4" w:rsidRPr="00147172" w:rsidRDefault="00A001A4">
      <w:r w:rsidRPr="00147172">
        <w:separator/>
      </w:r>
    </w:p>
  </w:footnote>
  <w:footnote w:type="continuationSeparator" w:id="0">
    <w:p w14:paraId="216BF5AD" w14:textId="77777777" w:rsidR="00A001A4" w:rsidRPr="00147172" w:rsidRDefault="00A001A4">
      <w:r w:rsidRPr="00147172">
        <w:continuationSeparator/>
      </w:r>
    </w:p>
  </w:footnote>
  <w:footnote w:type="continuationNotice" w:id="1">
    <w:p w14:paraId="70A55D66" w14:textId="77777777" w:rsidR="00A001A4" w:rsidRPr="00147172" w:rsidRDefault="00A00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73F8" w14:textId="77777777" w:rsidR="00355445" w:rsidRPr="00147172" w:rsidRDefault="00355445" w:rsidP="00782A54">
    <w:pPr>
      <w:pStyle w:val="Header"/>
      <w:framePr w:wrap="around" w:vAnchor="text" w:hAnchor="margin" w:xAlign="right" w:y="1"/>
      <w:rPr>
        <w:rStyle w:val="PageNumber"/>
      </w:rPr>
    </w:pPr>
    <w:r w:rsidRPr="00147172">
      <w:rPr>
        <w:rStyle w:val="PageNumber"/>
      </w:rPr>
      <w:fldChar w:fldCharType="begin"/>
    </w:r>
    <w:r w:rsidRPr="00147172">
      <w:rPr>
        <w:rStyle w:val="PageNumber"/>
      </w:rPr>
      <w:instrText xml:space="preserve">PAGE  </w:instrText>
    </w:r>
    <w:r w:rsidRPr="00147172">
      <w:rPr>
        <w:rStyle w:val="PageNumber"/>
      </w:rPr>
      <w:fldChar w:fldCharType="separate"/>
    </w:r>
    <w:r w:rsidR="00C73DED" w:rsidRPr="00147172">
      <w:rPr>
        <w:rStyle w:val="PageNumber"/>
      </w:rPr>
      <w:t>3</w:t>
    </w:r>
    <w:r w:rsidR="00C73DED" w:rsidRPr="00147172">
      <w:rPr>
        <w:rStyle w:val="PageNumber"/>
      </w:rPr>
      <w:t>1</w:t>
    </w:r>
    <w:r w:rsidRPr="00147172">
      <w:rPr>
        <w:rStyle w:val="PageNumber"/>
      </w:rPr>
      <w:fldChar w:fldCharType="end"/>
    </w:r>
  </w:p>
  <w:p w14:paraId="6406C7C9" w14:textId="77777777" w:rsidR="00355445" w:rsidRPr="00147172" w:rsidRDefault="00355445" w:rsidP="005808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F61E" w14:textId="610CB7CB" w:rsidR="00F1233F" w:rsidRPr="00147172" w:rsidRDefault="00840697">
    <w:pPr>
      <w:pStyle w:val="Header"/>
      <w:pBdr>
        <w:bottom w:val="single" w:sz="4" w:space="1" w:color="808080"/>
      </w:pBdr>
      <w:spacing w:line="240" w:lineRule="auto"/>
      <w:rPr>
        <w:rFonts w:cs="Arial"/>
        <w:color w:val="7F7F7F"/>
        <w:szCs w:val="24"/>
      </w:rPr>
    </w:pPr>
    <w:r w:rsidRPr="00147172">
      <w:rPr>
        <w:rFonts w:cs="Arial"/>
        <w:color w:val="808080"/>
        <w:szCs w:val="24"/>
      </w:rPr>
      <w:t xml:space="preserve">Norādījumi siltumtīklu un siltummezglu būvniecības ieceres dokumentācijas </w:t>
    </w:r>
    <w:r w:rsidR="00C301BC" w:rsidRPr="00147172">
      <w:rPr>
        <w:rFonts w:cs="Arial"/>
        <w:color w:val="808080"/>
        <w:szCs w:val="24"/>
      </w:rPr>
      <w:tab/>
    </w:r>
    <w:r w:rsidR="00C301BC" w:rsidRPr="00147172">
      <w:rPr>
        <w:rFonts w:cs="Arial"/>
        <w:color w:val="7F7F7F"/>
        <w:szCs w:val="24"/>
      </w:rPr>
      <w:fldChar w:fldCharType="begin"/>
    </w:r>
    <w:r w:rsidR="00C301BC" w:rsidRPr="00147172">
      <w:rPr>
        <w:rFonts w:cs="Arial"/>
        <w:color w:val="7F7F7F"/>
        <w:szCs w:val="24"/>
      </w:rPr>
      <w:instrText>PAGE   \* MERGEFORMAT</w:instrText>
    </w:r>
    <w:r w:rsidR="00C301BC" w:rsidRPr="00147172">
      <w:rPr>
        <w:rFonts w:cs="Arial"/>
        <w:color w:val="7F7F7F"/>
        <w:szCs w:val="24"/>
      </w:rPr>
      <w:fldChar w:fldCharType="separate"/>
    </w:r>
    <w:r w:rsidR="00521C01" w:rsidRPr="00147172">
      <w:rPr>
        <w:rFonts w:cs="Arial"/>
        <w:color w:val="7F7F7F"/>
        <w:szCs w:val="24"/>
      </w:rPr>
      <w:t>32</w:t>
    </w:r>
    <w:r w:rsidR="00C301BC" w:rsidRPr="00147172">
      <w:rPr>
        <w:rFonts w:cs="Arial"/>
        <w:color w:val="7F7F7F"/>
        <w:szCs w:val="24"/>
      </w:rPr>
      <w:fldChar w:fldCharType="end"/>
    </w:r>
    <w:r w:rsidR="00C301BC" w:rsidRPr="00147172">
      <w:rPr>
        <w:rFonts w:cs="Arial"/>
        <w:color w:val="7F7F7F"/>
        <w:szCs w:val="24"/>
      </w:rPr>
      <w:t>(</w:t>
    </w:r>
    <w:r w:rsidR="002B4265" w:rsidRPr="00147172">
      <w:rPr>
        <w:rFonts w:cs="Arial"/>
        <w:color w:val="7F7F7F"/>
        <w:szCs w:val="24"/>
      </w:rPr>
      <w:t>70</w:t>
    </w:r>
    <w:r w:rsidR="00C301BC" w:rsidRPr="00147172">
      <w:rPr>
        <w:rFonts w:cs="Arial"/>
        <w:color w:val="7F7F7F"/>
        <w:szCs w:val="24"/>
      </w:rPr>
      <w:t xml:space="preserve">) </w:t>
    </w:r>
    <w:r w:rsidRPr="00147172">
      <w:rPr>
        <w:rFonts w:cs="Arial"/>
        <w:color w:val="808080"/>
        <w:szCs w:val="24"/>
      </w:rPr>
      <w:t>noformēšanai,</w:t>
    </w:r>
    <w:r w:rsidR="00C301BC" w:rsidRPr="00147172">
      <w:rPr>
        <w:rFonts w:cs="Arial"/>
        <w:color w:val="808080"/>
        <w:szCs w:val="24"/>
      </w:rPr>
      <w:t xml:space="preserve"> </w:t>
    </w:r>
    <w:r w:rsidRPr="00147172">
      <w:rPr>
        <w:rFonts w:cs="Arial"/>
        <w:color w:val="808080"/>
        <w:szCs w:val="24"/>
      </w:rPr>
      <w:t>izskatīšanai 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D34D" w14:textId="77777777" w:rsidR="009C0FCB" w:rsidRPr="00147172" w:rsidRDefault="009C0FCB" w:rsidP="00EE62BC">
    <w:pPr>
      <w:pStyle w:val="Header"/>
      <w:tabs>
        <w:tab w:val="clear" w:pos="4153"/>
        <w:tab w:val="clear" w:pos="8306"/>
        <w:tab w:val="left" w:pos="1218"/>
      </w:tabs>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9C21" w14:textId="54C5F250" w:rsidR="00B83283" w:rsidRPr="00147172" w:rsidRDefault="00B83283">
    <w:pPr>
      <w:pStyle w:val="Header"/>
      <w:pBdr>
        <w:bottom w:val="single" w:sz="4" w:space="1" w:color="808080"/>
      </w:pBdr>
      <w:spacing w:line="240" w:lineRule="auto"/>
      <w:rPr>
        <w:rFonts w:cs="Arial"/>
        <w:color w:val="808080"/>
        <w:szCs w:val="24"/>
      </w:rPr>
    </w:pPr>
    <w:r w:rsidRPr="00147172">
      <w:rPr>
        <w:rFonts w:cs="Arial"/>
        <w:color w:val="808080"/>
        <w:szCs w:val="24"/>
      </w:rPr>
      <w:t xml:space="preserve">Norādījumi siltumtīklu un siltummezglu būvniecības ieceres dokumentācijas </w:t>
    </w:r>
    <w:r w:rsidRPr="00147172">
      <w:rPr>
        <w:rFonts w:cs="Arial"/>
        <w:color w:val="808080"/>
        <w:szCs w:val="24"/>
      </w:rPr>
      <w:tab/>
      <w:t xml:space="preserve">noformēšanai, izskatīšanai </w:t>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7F7F7F"/>
        <w:szCs w:val="24"/>
      </w:rPr>
      <w:fldChar w:fldCharType="begin"/>
    </w:r>
    <w:r w:rsidRPr="00147172">
      <w:rPr>
        <w:rFonts w:cs="Arial"/>
        <w:color w:val="7F7F7F"/>
        <w:szCs w:val="24"/>
      </w:rPr>
      <w:instrText>PAGE   \* MERGEFORMAT</w:instrText>
    </w:r>
    <w:r w:rsidRPr="00147172">
      <w:rPr>
        <w:rFonts w:cs="Arial"/>
        <w:color w:val="7F7F7F"/>
        <w:szCs w:val="24"/>
      </w:rPr>
      <w:fldChar w:fldCharType="separate"/>
    </w:r>
    <w:r w:rsidR="00521C01" w:rsidRPr="00147172">
      <w:rPr>
        <w:rFonts w:cs="Arial"/>
        <w:color w:val="7F7F7F"/>
        <w:szCs w:val="24"/>
      </w:rPr>
      <w:t>33</w:t>
    </w:r>
    <w:r w:rsidRPr="00147172">
      <w:rPr>
        <w:rFonts w:cs="Arial"/>
        <w:color w:val="7F7F7F"/>
        <w:szCs w:val="24"/>
      </w:rPr>
      <w:fldChar w:fldCharType="end"/>
    </w:r>
    <w:r w:rsidRPr="00147172">
      <w:rPr>
        <w:rFonts w:cs="Arial"/>
        <w:color w:val="7F7F7F"/>
        <w:szCs w:val="24"/>
      </w:rPr>
      <w:t>(</w:t>
    </w:r>
    <w:r w:rsidR="002772F5" w:rsidRPr="00147172">
      <w:rPr>
        <w:rFonts w:cs="Arial"/>
        <w:color w:val="7F7F7F"/>
        <w:szCs w:val="24"/>
      </w:rPr>
      <w:t>70</w:t>
    </w:r>
    <w:r w:rsidRPr="00147172">
      <w:rPr>
        <w:rFonts w:cs="Arial"/>
        <w:color w:val="7F7F7F"/>
        <w:szCs w:val="24"/>
      </w:rPr>
      <w:t>)</w:t>
    </w:r>
  </w:p>
  <w:p w14:paraId="49778790" w14:textId="77777777" w:rsidR="00B83283" w:rsidRPr="00147172" w:rsidRDefault="00B83283" w:rsidP="00512190">
    <w:pPr>
      <w:pStyle w:val="Header"/>
      <w:pBdr>
        <w:bottom w:val="single" w:sz="4" w:space="1" w:color="808080"/>
      </w:pBdr>
      <w:spacing w:after="120" w:line="240" w:lineRule="auto"/>
      <w:rPr>
        <w:rFonts w:cs="Arial"/>
        <w:color w:val="7F7F7F"/>
        <w:szCs w:val="24"/>
      </w:rPr>
    </w:pPr>
    <w:r w:rsidRPr="00147172">
      <w:rPr>
        <w:rFonts w:cs="Arial"/>
        <w:color w:val="808080"/>
        <w:szCs w:val="24"/>
      </w:rPr>
      <w:t>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1A43" w14:textId="49E37AE6" w:rsidR="0042607D" w:rsidRPr="00147172" w:rsidRDefault="00465A2A" w:rsidP="00465A2A">
    <w:pPr>
      <w:pStyle w:val="Header"/>
      <w:pBdr>
        <w:bottom w:val="single" w:sz="4" w:space="1" w:color="808080"/>
      </w:pBdr>
      <w:spacing w:line="240" w:lineRule="auto"/>
      <w:rPr>
        <w:rFonts w:cs="Arial"/>
        <w:color w:val="7F7F7F"/>
        <w:szCs w:val="24"/>
      </w:rPr>
    </w:pPr>
    <w:r w:rsidRPr="00147172">
      <w:rPr>
        <w:rFonts w:cs="Arial"/>
        <w:color w:val="808080"/>
        <w:szCs w:val="24"/>
      </w:rPr>
      <w:t xml:space="preserve">Norādījumi siltumtīklu un siltummezglu būvniecības ieceres dokumentācijas </w:t>
    </w:r>
    <w:r w:rsidRPr="00147172">
      <w:rPr>
        <w:rFonts w:cs="Arial"/>
        <w:color w:val="7F7F7F"/>
        <w:szCs w:val="24"/>
      </w:rPr>
      <w:fldChar w:fldCharType="begin"/>
    </w:r>
    <w:r w:rsidRPr="00147172">
      <w:rPr>
        <w:rFonts w:cs="Arial"/>
        <w:color w:val="7F7F7F"/>
        <w:szCs w:val="24"/>
      </w:rPr>
      <w:instrText>PAGE   \* MERGEFORMAT</w:instrText>
    </w:r>
    <w:r w:rsidRPr="00147172">
      <w:rPr>
        <w:rFonts w:cs="Arial"/>
        <w:color w:val="7F7F7F"/>
        <w:szCs w:val="24"/>
      </w:rPr>
      <w:fldChar w:fldCharType="separate"/>
    </w:r>
    <w:r w:rsidR="00834A06" w:rsidRPr="00147172">
      <w:rPr>
        <w:rFonts w:cs="Arial"/>
        <w:color w:val="7F7F7F"/>
        <w:szCs w:val="24"/>
      </w:rPr>
      <w:t>53</w:t>
    </w:r>
    <w:r w:rsidRPr="00147172">
      <w:rPr>
        <w:rFonts w:cs="Arial"/>
        <w:color w:val="7F7F7F"/>
        <w:szCs w:val="24"/>
      </w:rPr>
      <w:fldChar w:fldCharType="end"/>
    </w:r>
    <w:r w:rsidRPr="00147172">
      <w:rPr>
        <w:rFonts w:cs="Arial"/>
        <w:color w:val="7F7F7F"/>
        <w:szCs w:val="24"/>
      </w:rPr>
      <w:t>(</w:t>
    </w:r>
    <w:r w:rsidR="002772F5" w:rsidRPr="00147172">
      <w:rPr>
        <w:rFonts w:cs="Arial"/>
        <w:color w:val="7F7F7F"/>
        <w:szCs w:val="24"/>
      </w:rPr>
      <w:t>70</w:t>
    </w:r>
    <w:r w:rsidRPr="00147172">
      <w:rPr>
        <w:rFonts w:cs="Arial"/>
        <w:color w:val="7F7F7F"/>
        <w:szCs w:val="24"/>
      </w:rPr>
      <w:t xml:space="preserve">) </w:t>
    </w:r>
  </w:p>
  <w:p w14:paraId="46F0769F" w14:textId="77777777" w:rsidR="00D631F8" w:rsidRPr="00147172" w:rsidRDefault="00465A2A" w:rsidP="00460EE0">
    <w:pPr>
      <w:pStyle w:val="Header"/>
      <w:pBdr>
        <w:bottom w:val="single" w:sz="4" w:space="1" w:color="808080"/>
      </w:pBdr>
      <w:spacing w:line="240" w:lineRule="auto"/>
      <w:rPr>
        <w:rFonts w:cs="Arial"/>
        <w:color w:val="7F7F7F"/>
        <w:szCs w:val="24"/>
      </w:rPr>
    </w:pPr>
    <w:r w:rsidRPr="00147172">
      <w:rPr>
        <w:rFonts w:cs="Arial"/>
        <w:color w:val="808080"/>
        <w:szCs w:val="24"/>
      </w:rPr>
      <w:t>noformēšanai, izskatīšanai 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7308" w14:textId="7FAD3908" w:rsidR="0042607D" w:rsidRPr="00147172" w:rsidRDefault="0042607D" w:rsidP="008C616F">
    <w:pPr>
      <w:pStyle w:val="Header"/>
      <w:pBdr>
        <w:bottom w:val="single" w:sz="4" w:space="1" w:color="808080"/>
      </w:pBdr>
      <w:spacing w:after="120" w:line="240" w:lineRule="auto"/>
      <w:rPr>
        <w:rFonts w:cs="Arial"/>
        <w:color w:val="808080"/>
        <w:szCs w:val="24"/>
      </w:rPr>
    </w:pPr>
    <w:r w:rsidRPr="00147172">
      <w:rPr>
        <w:rFonts w:cs="Arial"/>
        <w:color w:val="808080"/>
        <w:szCs w:val="24"/>
      </w:rPr>
      <w:t>Norādījumi siltumtīklu un siltummezglu būvniecības ieceres dokumentācijas</w:t>
    </w:r>
    <w:r w:rsidR="00D6526C">
      <w:rPr>
        <w:rFonts w:cs="Arial"/>
        <w:color w:val="808080"/>
        <w:szCs w:val="24"/>
      </w:rPr>
      <w:t xml:space="preserve"> </w:t>
    </w:r>
    <w:r w:rsidRPr="00147172">
      <w:rPr>
        <w:rFonts w:cs="Arial"/>
        <w:color w:val="808080"/>
        <w:szCs w:val="24"/>
      </w:rPr>
      <w:t xml:space="preserve">noformēšanai, </w:t>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7F7F7F"/>
        <w:szCs w:val="24"/>
      </w:rPr>
      <w:fldChar w:fldCharType="begin"/>
    </w:r>
    <w:r w:rsidRPr="00147172">
      <w:rPr>
        <w:rFonts w:cs="Arial"/>
        <w:color w:val="7F7F7F"/>
        <w:szCs w:val="24"/>
      </w:rPr>
      <w:instrText>PAGE   \* MERGEFORMAT</w:instrText>
    </w:r>
    <w:r w:rsidRPr="00147172">
      <w:rPr>
        <w:rFonts w:cs="Arial"/>
        <w:color w:val="7F7F7F"/>
        <w:szCs w:val="24"/>
      </w:rPr>
      <w:fldChar w:fldCharType="separate"/>
    </w:r>
    <w:r w:rsidR="00834A06" w:rsidRPr="00147172">
      <w:rPr>
        <w:rFonts w:cs="Arial"/>
        <w:color w:val="7F7F7F"/>
        <w:szCs w:val="24"/>
      </w:rPr>
      <w:t>64</w:t>
    </w:r>
    <w:r w:rsidRPr="00147172">
      <w:rPr>
        <w:rFonts w:cs="Arial"/>
        <w:color w:val="7F7F7F"/>
        <w:szCs w:val="24"/>
      </w:rPr>
      <w:fldChar w:fldCharType="end"/>
    </w:r>
    <w:r w:rsidRPr="00147172">
      <w:rPr>
        <w:rFonts w:cs="Arial"/>
        <w:color w:val="7F7F7F"/>
        <w:szCs w:val="24"/>
      </w:rPr>
      <w:t>(</w:t>
    </w:r>
    <w:r w:rsidR="002772F5" w:rsidRPr="00147172">
      <w:rPr>
        <w:rFonts w:cs="Arial"/>
        <w:color w:val="7F7F7F"/>
        <w:szCs w:val="24"/>
      </w:rPr>
      <w:t>70</w:t>
    </w:r>
    <w:r w:rsidRPr="00147172">
      <w:rPr>
        <w:rFonts w:cs="Arial"/>
        <w:color w:val="7F7F7F"/>
        <w:szCs w:val="24"/>
      </w:rPr>
      <w:t>)</w:t>
    </w:r>
  </w:p>
  <w:p w14:paraId="3F60B014" w14:textId="77777777" w:rsidR="0042607D" w:rsidRPr="00147172" w:rsidRDefault="0042607D" w:rsidP="008C616F">
    <w:pPr>
      <w:pStyle w:val="Header"/>
      <w:pBdr>
        <w:bottom w:val="single" w:sz="4" w:space="1" w:color="808080"/>
      </w:pBdr>
      <w:tabs>
        <w:tab w:val="clear" w:pos="4153"/>
        <w:tab w:val="clear" w:pos="8306"/>
        <w:tab w:val="left" w:pos="12885"/>
      </w:tabs>
      <w:spacing w:after="120" w:line="240" w:lineRule="auto"/>
      <w:rPr>
        <w:rFonts w:cs="Arial"/>
        <w:color w:val="7F7F7F"/>
        <w:szCs w:val="24"/>
      </w:rPr>
    </w:pPr>
    <w:r w:rsidRPr="00147172">
      <w:rPr>
        <w:rFonts w:cs="Arial"/>
        <w:color w:val="808080"/>
        <w:szCs w:val="24"/>
      </w:rPr>
      <w:t>izskatīšanai 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r w:rsidR="002A2DBA" w:rsidRPr="00147172">
      <w:rPr>
        <w:rFonts w:cs="Arial"/>
        <w:color w:val="808080"/>
        <w:szCs w:val="2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72DC" w14:textId="63E779A5" w:rsidR="00E33A22" w:rsidRPr="00147172" w:rsidRDefault="00E33A22" w:rsidP="00E33A22">
    <w:pPr>
      <w:pStyle w:val="Header"/>
      <w:pBdr>
        <w:bottom w:val="single" w:sz="4" w:space="1" w:color="808080"/>
      </w:pBdr>
      <w:spacing w:line="240" w:lineRule="auto"/>
      <w:rPr>
        <w:rFonts w:cs="Arial"/>
        <w:color w:val="808080"/>
        <w:szCs w:val="24"/>
      </w:rPr>
    </w:pPr>
    <w:r w:rsidRPr="00147172">
      <w:rPr>
        <w:rFonts w:cs="Arial"/>
        <w:color w:val="808080"/>
        <w:szCs w:val="24"/>
      </w:rPr>
      <w:t xml:space="preserve">Norādījumi siltumtīklu un siltummezglu būvniecības ieceres dokumentācijas </w:t>
    </w:r>
    <w:r w:rsidRPr="00147172">
      <w:rPr>
        <w:rFonts w:cs="Arial"/>
        <w:color w:val="7F7F7F"/>
        <w:szCs w:val="24"/>
      </w:rPr>
      <w:t xml:space="preserve"> </w:t>
    </w:r>
    <w:r w:rsidRPr="00147172">
      <w:rPr>
        <w:rFonts w:cs="Arial"/>
        <w:color w:val="808080"/>
        <w:szCs w:val="24"/>
      </w:rPr>
      <w:t xml:space="preserve">noformēšanai, </w:t>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808080"/>
        <w:szCs w:val="24"/>
      </w:rPr>
      <w:tab/>
    </w:r>
    <w:r w:rsidRPr="00147172">
      <w:rPr>
        <w:rFonts w:cs="Arial"/>
        <w:color w:val="7F7F7F"/>
        <w:szCs w:val="24"/>
      </w:rPr>
      <w:fldChar w:fldCharType="begin"/>
    </w:r>
    <w:r w:rsidRPr="00147172">
      <w:rPr>
        <w:rFonts w:cs="Arial"/>
        <w:color w:val="7F7F7F"/>
        <w:szCs w:val="24"/>
      </w:rPr>
      <w:instrText>PAGE   \* MERGEFORMAT</w:instrText>
    </w:r>
    <w:r w:rsidRPr="00147172">
      <w:rPr>
        <w:rFonts w:cs="Arial"/>
        <w:color w:val="7F7F7F"/>
        <w:szCs w:val="24"/>
      </w:rPr>
      <w:fldChar w:fldCharType="separate"/>
    </w:r>
    <w:r w:rsidR="00834A06" w:rsidRPr="00147172">
      <w:rPr>
        <w:rFonts w:cs="Arial"/>
        <w:color w:val="7F7F7F"/>
        <w:szCs w:val="24"/>
      </w:rPr>
      <w:t>65</w:t>
    </w:r>
    <w:r w:rsidRPr="00147172">
      <w:rPr>
        <w:rFonts w:cs="Arial"/>
        <w:color w:val="7F7F7F"/>
        <w:szCs w:val="24"/>
      </w:rPr>
      <w:fldChar w:fldCharType="end"/>
    </w:r>
    <w:r w:rsidRPr="00147172">
      <w:rPr>
        <w:rFonts w:cs="Arial"/>
        <w:color w:val="7F7F7F"/>
        <w:szCs w:val="24"/>
      </w:rPr>
      <w:t>(</w:t>
    </w:r>
    <w:r w:rsidR="002772F5" w:rsidRPr="00147172">
      <w:rPr>
        <w:rFonts w:cs="Arial"/>
        <w:color w:val="7F7F7F"/>
        <w:szCs w:val="24"/>
      </w:rPr>
      <w:t>70</w:t>
    </w:r>
    <w:r w:rsidRPr="00147172">
      <w:rPr>
        <w:rFonts w:cs="Arial"/>
        <w:color w:val="7F7F7F"/>
        <w:szCs w:val="24"/>
      </w:rPr>
      <w:t>)</w:t>
    </w:r>
  </w:p>
  <w:p w14:paraId="60744341" w14:textId="77777777" w:rsidR="00E33A22" w:rsidRPr="00147172" w:rsidRDefault="00E33A22" w:rsidP="008E6DA0">
    <w:pPr>
      <w:pStyle w:val="Header"/>
      <w:pBdr>
        <w:bottom w:val="single" w:sz="4" w:space="1" w:color="808080"/>
      </w:pBdr>
      <w:spacing w:line="240" w:lineRule="auto"/>
      <w:rPr>
        <w:rFonts w:cs="Arial"/>
        <w:color w:val="7F7F7F"/>
        <w:szCs w:val="24"/>
      </w:rPr>
    </w:pPr>
    <w:r w:rsidRPr="00147172">
      <w:rPr>
        <w:rFonts w:cs="Arial"/>
        <w:color w:val="808080"/>
        <w:szCs w:val="24"/>
      </w:rPr>
      <w:t>izskatīšanai 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AECC" w14:textId="3E663873" w:rsidR="00E33A22" w:rsidRPr="00147172" w:rsidRDefault="00E33A22" w:rsidP="00465A2A">
    <w:pPr>
      <w:pStyle w:val="Header"/>
      <w:pBdr>
        <w:bottom w:val="single" w:sz="4" w:space="1" w:color="808080"/>
      </w:pBdr>
      <w:spacing w:line="240" w:lineRule="auto"/>
      <w:rPr>
        <w:rFonts w:cs="Arial"/>
        <w:color w:val="7F7F7F"/>
        <w:szCs w:val="24"/>
      </w:rPr>
    </w:pPr>
    <w:r w:rsidRPr="00147172">
      <w:rPr>
        <w:rFonts w:cs="Arial"/>
        <w:color w:val="808080"/>
        <w:szCs w:val="24"/>
      </w:rPr>
      <w:t xml:space="preserve">Norādījumi siltumtīklu un siltummezglu būvniecības ieceres dokumentācijas </w:t>
    </w:r>
    <w:r w:rsidR="00721614" w:rsidRPr="00147172">
      <w:rPr>
        <w:rFonts w:cs="Arial"/>
        <w:color w:val="808080"/>
        <w:szCs w:val="24"/>
      </w:rPr>
      <w:tab/>
    </w:r>
    <w:r w:rsidRPr="00147172">
      <w:rPr>
        <w:rFonts w:cs="Arial"/>
        <w:color w:val="7F7F7F"/>
        <w:szCs w:val="24"/>
      </w:rPr>
      <w:fldChar w:fldCharType="begin"/>
    </w:r>
    <w:r w:rsidRPr="00147172">
      <w:rPr>
        <w:rFonts w:cs="Arial"/>
        <w:color w:val="7F7F7F"/>
        <w:szCs w:val="24"/>
      </w:rPr>
      <w:instrText>PAGE   \* MERGEFORMAT</w:instrText>
    </w:r>
    <w:r w:rsidRPr="00147172">
      <w:rPr>
        <w:rFonts w:cs="Arial"/>
        <w:color w:val="7F7F7F"/>
        <w:szCs w:val="24"/>
      </w:rPr>
      <w:fldChar w:fldCharType="separate"/>
    </w:r>
    <w:r w:rsidR="00834A06" w:rsidRPr="00147172">
      <w:rPr>
        <w:rFonts w:cs="Arial"/>
        <w:color w:val="7F7F7F"/>
        <w:szCs w:val="24"/>
      </w:rPr>
      <w:t>67</w:t>
    </w:r>
    <w:r w:rsidRPr="00147172">
      <w:rPr>
        <w:rFonts w:cs="Arial"/>
        <w:color w:val="7F7F7F"/>
        <w:szCs w:val="24"/>
      </w:rPr>
      <w:fldChar w:fldCharType="end"/>
    </w:r>
    <w:r w:rsidRPr="00147172">
      <w:rPr>
        <w:rFonts w:cs="Arial"/>
        <w:color w:val="7F7F7F"/>
        <w:szCs w:val="24"/>
      </w:rPr>
      <w:t>(</w:t>
    </w:r>
    <w:r w:rsidR="002772F5" w:rsidRPr="00147172">
      <w:rPr>
        <w:rFonts w:cs="Arial"/>
        <w:color w:val="7F7F7F"/>
        <w:szCs w:val="24"/>
      </w:rPr>
      <w:t>70</w:t>
    </w:r>
    <w:r w:rsidRPr="00147172">
      <w:rPr>
        <w:rFonts w:cs="Arial"/>
        <w:color w:val="7F7F7F"/>
        <w:szCs w:val="24"/>
      </w:rPr>
      <w:t xml:space="preserve">) </w:t>
    </w:r>
    <w:r w:rsidRPr="00147172">
      <w:rPr>
        <w:rFonts w:cs="Arial"/>
        <w:color w:val="808080"/>
        <w:szCs w:val="24"/>
      </w:rPr>
      <w:t>noformēšanai, izskatīšanai un saskaņošanai</w:t>
    </w:r>
    <w:r w:rsidRPr="00147172">
      <w:rPr>
        <w:rFonts w:cs="Arial"/>
        <w:color w:val="808080"/>
        <w:szCs w:val="24"/>
      </w:rPr>
      <w:softHyphen/>
    </w:r>
    <w:r w:rsidRPr="00147172">
      <w:rPr>
        <w:rFonts w:cs="Arial"/>
        <w:color w:val="808080"/>
        <w:szCs w:val="24"/>
      </w:rPr>
      <w:softHyphen/>
    </w:r>
    <w:r w:rsidRPr="00147172">
      <w:rPr>
        <w:rFonts w:cs="Arial"/>
        <w:color w:val="808080"/>
        <w:szCs w:val="24"/>
      </w:rPr>
      <w:softHyphen/>
    </w:r>
    <w:r w:rsidRPr="00147172">
      <w:rPr>
        <w:rFonts w:cs="Arial"/>
        <w:color w:val="808080"/>
        <w:szCs w:val="24"/>
      </w:rPr>
      <w:tab/>
    </w:r>
    <w:r w:rsidRPr="00147172">
      <w:rPr>
        <w:rFonts w:cs="Arial"/>
        <w:color w:val="808080"/>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95C"/>
    <w:multiLevelType w:val="multilevel"/>
    <w:tmpl w:val="E73C680C"/>
    <w:lvl w:ilvl="0">
      <w:start w:val="4"/>
      <w:numFmt w:val="decimal"/>
      <w:lvlText w:val="%1."/>
      <w:lvlJc w:val="left"/>
      <w:pPr>
        <w:ind w:left="720" w:hanging="720"/>
      </w:pPr>
      <w:rPr>
        <w:rFonts w:hint="default"/>
        <w:b w:val="0"/>
      </w:rPr>
    </w:lvl>
    <w:lvl w:ilvl="1">
      <w:start w:val="1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7E0492A"/>
    <w:multiLevelType w:val="multilevel"/>
    <w:tmpl w:val="293E964A"/>
    <w:lvl w:ilvl="0">
      <w:start w:val="2"/>
      <w:numFmt w:val="decimal"/>
      <w:lvlText w:val="%1"/>
      <w:lvlJc w:val="left"/>
      <w:pPr>
        <w:ind w:left="660" w:hanging="660"/>
      </w:pPr>
      <w:rPr>
        <w:rFonts w:hint="default"/>
      </w:rPr>
    </w:lvl>
    <w:lvl w:ilvl="1">
      <w:start w:val="2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191CC8"/>
    <w:multiLevelType w:val="multilevel"/>
    <w:tmpl w:val="92CAFAEE"/>
    <w:lvl w:ilvl="0">
      <w:start w:val="4"/>
      <w:numFmt w:val="decimal"/>
      <w:lvlText w:val="%1."/>
      <w:lvlJc w:val="left"/>
      <w:pPr>
        <w:ind w:left="720" w:hanging="720"/>
      </w:pPr>
      <w:rPr>
        <w:rFonts w:hint="default"/>
      </w:rPr>
    </w:lvl>
    <w:lvl w:ilvl="1">
      <w:start w:val="20"/>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B763A3"/>
    <w:multiLevelType w:val="multilevel"/>
    <w:tmpl w:val="84D8EDF0"/>
    <w:lvl w:ilvl="0">
      <w:start w:val="4"/>
      <w:numFmt w:val="decimal"/>
      <w:lvlText w:val="%1."/>
      <w:lvlJc w:val="left"/>
      <w:pPr>
        <w:ind w:left="720" w:hanging="720"/>
      </w:pPr>
      <w:rPr>
        <w:rFonts w:cs="Times New Roman" w:hint="default"/>
      </w:rPr>
    </w:lvl>
    <w:lvl w:ilvl="1">
      <w:start w:val="1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15:restartNumberingAfterBreak="0">
    <w:nsid w:val="18106449"/>
    <w:multiLevelType w:val="multilevel"/>
    <w:tmpl w:val="BF5478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2C6672"/>
    <w:multiLevelType w:val="multilevel"/>
    <w:tmpl w:val="FF5E79B8"/>
    <w:lvl w:ilvl="0">
      <w:start w:val="4"/>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4127F03"/>
    <w:multiLevelType w:val="multilevel"/>
    <w:tmpl w:val="E0C46DCE"/>
    <w:lvl w:ilvl="0">
      <w:start w:val="4"/>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72C0341"/>
    <w:multiLevelType w:val="multilevel"/>
    <w:tmpl w:val="0D7CB740"/>
    <w:lvl w:ilvl="0">
      <w:start w:val="4"/>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151862"/>
    <w:multiLevelType w:val="multilevel"/>
    <w:tmpl w:val="2800E0CC"/>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A816D7"/>
    <w:multiLevelType w:val="multilevel"/>
    <w:tmpl w:val="E3386F76"/>
    <w:lvl w:ilvl="0">
      <w:start w:val="4"/>
      <w:numFmt w:val="decimal"/>
      <w:lvlText w:val="%1."/>
      <w:lvlJc w:val="left"/>
      <w:pPr>
        <w:ind w:left="720" w:hanging="72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0BF4A40"/>
    <w:multiLevelType w:val="multilevel"/>
    <w:tmpl w:val="78AA85A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AB56992"/>
    <w:multiLevelType w:val="hybridMultilevel"/>
    <w:tmpl w:val="DB3AD1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C9B3FE3"/>
    <w:multiLevelType w:val="multilevel"/>
    <w:tmpl w:val="54C472BC"/>
    <w:lvl w:ilvl="0">
      <w:start w:val="4"/>
      <w:numFmt w:val="decimal"/>
      <w:lvlText w:val="%1."/>
      <w:lvlJc w:val="left"/>
      <w:pPr>
        <w:ind w:left="720" w:hanging="720"/>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D84F67"/>
    <w:multiLevelType w:val="multilevel"/>
    <w:tmpl w:val="B09CC01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6B713D0"/>
    <w:multiLevelType w:val="multilevel"/>
    <w:tmpl w:val="9BDE15EE"/>
    <w:lvl w:ilvl="0">
      <w:start w:val="4"/>
      <w:numFmt w:val="decimal"/>
      <w:lvlText w:val="%1."/>
      <w:lvlJc w:val="left"/>
      <w:pPr>
        <w:ind w:left="720" w:hanging="72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6565E52"/>
    <w:multiLevelType w:val="multilevel"/>
    <w:tmpl w:val="6B2AC3AC"/>
    <w:lvl w:ilvl="0">
      <w:start w:val="4"/>
      <w:numFmt w:val="decimal"/>
      <w:lvlText w:val="%1."/>
      <w:lvlJc w:val="left"/>
      <w:pPr>
        <w:ind w:left="720" w:hanging="720"/>
      </w:pPr>
      <w:rPr>
        <w:rFonts w:hint="default"/>
        <w:color w:val="000000"/>
      </w:rPr>
    </w:lvl>
    <w:lvl w:ilvl="1">
      <w:start w:val="1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6" w15:restartNumberingAfterBreak="0">
    <w:nsid w:val="582843B2"/>
    <w:multiLevelType w:val="multilevel"/>
    <w:tmpl w:val="6DC48CC8"/>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DD03207"/>
    <w:multiLevelType w:val="multilevel"/>
    <w:tmpl w:val="DD327356"/>
    <w:lvl w:ilvl="0">
      <w:start w:val="4"/>
      <w:numFmt w:val="decimal"/>
      <w:lvlText w:val="%1."/>
      <w:lvlJc w:val="left"/>
      <w:pPr>
        <w:ind w:left="720" w:hanging="720"/>
      </w:pPr>
      <w:rPr>
        <w:rFonts w:hint="default"/>
      </w:rPr>
    </w:lvl>
    <w:lvl w:ilvl="1">
      <w:start w:val="20"/>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17A4548"/>
    <w:multiLevelType w:val="multilevel"/>
    <w:tmpl w:val="5062508C"/>
    <w:lvl w:ilvl="0">
      <w:start w:val="4"/>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1657757"/>
    <w:multiLevelType w:val="multilevel"/>
    <w:tmpl w:val="2DA6AE18"/>
    <w:lvl w:ilvl="0">
      <w:start w:val="4"/>
      <w:numFmt w:val="decimal"/>
      <w:lvlText w:val="%1."/>
      <w:lvlJc w:val="left"/>
      <w:pPr>
        <w:ind w:left="720" w:hanging="72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35B4939"/>
    <w:multiLevelType w:val="hybridMultilevel"/>
    <w:tmpl w:val="1826C7E0"/>
    <w:lvl w:ilvl="0" w:tplc="F39EA70C">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3D50080"/>
    <w:multiLevelType w:val="multilevel"/>
    <w:tmpl w:val="BF5478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6AE5393"/>
    <w:multiLevelType w:val="multilevel"/>
    <w:tmpl w:val="CA8AA38C"/>
    <w:lvl w:ilvl="0">
      <w:start w:val="2"/>
      <w:numFmt w:val="decimal"/>
      <w:lvlText w:val="%1."/>
      <w:lvlJc w:val="left"/>
      <w:pPr>
        <w:ind w:left="532"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E8504B1"/>
    <w:multiLevelType w:val="multilevel"/>
    <w:tmpl w:val="4FACCA06"/>
    <w:lvl w:ilvl="0">
      <w:start w:val="4"/>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50987751">
    <w:abstractNumId w:val="21"/>
  </w:num>
  <w:num w:numId="2" w16cid:durableId="1361780991">
    <w:abstractNumId w:val="22"/>
  </w:num>
  <w:num w:numId="3" w16cid:durableId="379088379">
    <w:abstractNumId w:val="10"/>
  </w:num>
  <w:num w:numId="4" w16cid:durableId="127403803">
    <w:abstractNumId w:val="13"/>
  </w:num>
  <w:num w:numId="5" w16cid:durableId="1399355704">
    <w:abstractNumId w:val="8"/>
  </w:num>
  <w:num w:numId="6" w16cid:durableId="698504625">
    <w:abstractNumId w:val="16"/>
  </w:num>
  <w:num w:numId="7" w16cid:durableId="832452286">
    <w:abstractNumId w:val="18"/>
  </w:num>
  <w:num w:numId="8" w16cid:durableId="1610090252">
    <w:abstractNumId w:val="20"/>
  </w:num>
  <w:num w:numId="9" w16cid:durableId="54400415">
    <w:abstractNumId w:val="6"/>
  </w:num>
  <w:num w:numId="10" w16cid:durableId="456526835">
    <w:abstractNumId w:val="23"/>
  </w:num>
  <w:num w:numId="11" w16cid:durableId="497884045">
    <w:abstractNumId w:val="5"/>
  </w:num>
  <w:num w:numId="12" w16cid:durableId="768309390">
    <w:abstractNumId w:val="7"/>
  </w:num>
  <w:num w:numId="13" w16cid:durableId="796993871">
    <w:abstractNumId w:val="0"/>
  </w:num>
  <w:num w:numId="14" w16cid:durableId="1786851794">
    <w:abstractNumId w:val="14"/>
  </w:num>
  <w:num w:numId="15" w16cid:durableId="2101679545">
    <w:abstractNumId w:val="15"/>
  </w:num>
  <w:num w:numId="16" w16cid:durableId="64256741">
    <w:abstractNumId w:val="3"/>
  </w:num>
  <w:num w:numId="17" w16cid:durableId="1834490230">
    <w:abstractNumId w:val="19"/>
  </w:num>
  <w:num w:numId="18" w16cid:durableId="2015373898">
    <w:abstractNumId w:val="12"/>
  </w:num>
  <w:num w:numId="19" w16cid:durableId="635989296">
    <w:abstractNumId w:val="9"/>
  </w:num>
  <w:num w:numId="20" w16cid:durableId="621226476">
    <w:abstractNumId w:val="2"/>
  </w:num>
  <w:num w:numId="21" w16cid:durableId="1923295316">
    <w:abstractNumId w:val="17"/>
  </w:num>
  <w:num w:numId="22" w16cid:durableId="2135247073">
    <w:abstractNumId w:val="4"/>
  </w:num>
  <w:num w:numId="23" w16cid:durableId="1385563497">
    <w:abstractNumId w:val="11"/>
  </w:num>
  <w:num w:numId="24" w16cid:durableId="289943710">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drawingGridHorizontalSpacing w:val="57"/>
  <w:drawingGridVerticalSpacing w:val="57"/>
  <w:displayVerticalDrawingGridEvery w:val="2"/>
  <w:noPunctuationKerning/>
  <w:characterSpacingControl w:val="doNotCompress"/>
  <w:hdrShapeDefaults>
    <o:shapedefaults v:ext="edit" spidmax="208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0F"/>
    <w:rsid w:val="000013C2"/>
    <w:rsid w:val="00001459"/>
    <w:rsid w:val="0000318A"/>
    <w:rsid w:val="000047BB"/>
    <w:rsid w:val="00010849"/>
    <w:rsid w:val="00011179"/>
    <w:rsid w:val="00011400"/>
    <w:rsid w:val="0001259E"/>
    <w:rsid w:val="00012CAE"/>
    <w:rsid w:val="00013A27"/>
    <w:rsid w:val="000146A1"/>
    <w:rsid w:val="00014992"/>
    <w:rsid w:val="00014D15"/>
    <w:rsid w:val="000155F3"/>
    <w:rsid w:val="00016B57"/>
    <w:rsid w:val="0001733D"/>
    <w:rsid w:val="000201CF"/>
    <w:rsid w:val="0002076E"/>
    <w:rsid w:val="000212FC"/>
    <w:rsid w:val="0002418E"/>
    <w:rsid w:val="000247A6"/>
    <w:rsid w:val="0002482E"/>
    <w:rsid w:val="00024F9B"/>
    <w:rsid w:val="000257DE"/>
    <w:rsid w:val="00026ECA"/>
    <w:rsid w:val="00027088"/>
    <w:rsid w:val="0002739E"/>
    <w:rsid w:val="0003430D"/>
    <w:rsid w:val="00034A79"/>
    <w:rsid w:val="000358F0"/>
    <w:rsid w:val="00036441"/>
    <w:rsid w:val="00040618"/>
    <w:rsid w:val="000406AC"/>
    <w:rsid w:val="00041EF8"/>
    <w:rsid w:val="0004408C"/>
    <w:rsid w:val="000446AB"/>
    <w:rsid w:val="00045C27"/>
    <w:rsid w:val="00045C8F"/>
    <w:rsid w:val="0004608E"/>
    <w:rsid w:val="00046E26"/>
    <w:rsid w:val="0005008B"/>
    <w:rsid w:val="00050F19"/>
    <w:rsid w:val="00050F8F"/>
    <w:rsid w:val="00051671"/>
    <w:rsid w:val="00052821"/>
    <w:rsid w:val="00054659"/>
    <w:rsid w:val="000564FA"/>
    <w:rsid w:val="00056579"/>
    <w:rsid w:val="000567C4"/>
    <w:rsid w:val="000569C4"/>
    <w:rsid w:val="00060B63"/>
    <w:rsid w:val="000614E2"/>
    <w:rsid w:val="000617B8"/>
    <w:rsid w:val="00062B6D"/>
    <w:rsid w:val="000643B1"/>
    <w:rsid w:val="000643EE"/>
    <w:rsid w:val="00064885"/>
    <w:rsid w:val="00064DC5"/>
    <w:rsid w:val="00065472"/>
    <w:rsid w:val="000664B8"/>
    <w:rsid w:val="00066A87"/>
    <w:rsid w:val="000678AC"/>
    <w:rsid w:val="0007019E"/>
    <w:rsid w:val="000719A6"/>
    <w:rsid w:val="00072D5B"/>
    <w:rsid w:val="000743B6"/>
    <w:rsid w:val="00074D9D"/>
    <w:rsid w:val="000757B4"/>
    <w:rsid w:val="00077593"/>
    <w:rsid w:val="00080891"/>
    <w:rsid w:val="00080DBB"/>
    <w:rsid w:val="0008148B"/>
    <w:rsid w:val="00082863"/>
    <w:rsid w:val="000836E1"/>
    <w:rsid w:val="00084485"/>
    <w:rsid w:val="00085A8E"/>
    <w:rsid w:val="000877C0"/>
    <w:rsid w:val="00087DFC"/>
    <w:rsid w:val="00091A88"/>
    <w:rsid w:val="00092A3C"/>
    <w:rsid w:val="00093C57"/>
    <w:rsid w:val="00095CAC"/>
    <w:rsid w:val="000960DB"/>
    <w:rsid w:val="00097A8E"/>
    <w:rsid w:val="00097DEE"/>
    <w:rsid w:val="000A040F"/>
    <w:rsid w:val="000A1432"/>
    <w:rsid w:val="000A17A0"/>
    <w:rsid w:val="000A20A7"/>
    <w:rsid w:val="000A24CF"/>
    <w:rsid w:val="000A4372"/>
    <w:rsid w:val="000A5950"/>
    <w:rsid w:val="000A615E"/>
    <w:rsid w:val="000B01D1"/>
    <w:rsid w:val="000B1980"/>
    <w:rsid w:val="000B1FA5"/>
    <w:rsid w:val="000B34CF"/>
    <w:rsid w:val="000B3832"/>
    <w:rsid w:val="000B42AB"/>
    <w:rsid w:val="000B46B7"/>
    <w:rsid w:val="000B4BC5"/>
    <w:rsid w:val="000B5AF9"/>
    <w:rsid w:val="000B7BE1"/>
    <w:rsid w:val="000C1E3F"/>
    <w:rsid w:val="000C1FDC"/>
    <w:rsid w:val="000C37F1"/>
    <w:rsid w:val="000C3887"/>
    <w:rsid w:val="000C38ED"/>
    <w:rsid w:val="000C53B1"/>
    <w:rsid w:val="000C6590"/>
    <w:rsid w:val="000C6C3F"/>
    <w:rsid w:val="000C728C"/>
    <w:rsid w:val="000C72C3"/>
    <w:rsid w:val="000C767D"/>
    <w:rsid w:val="000C79C8"/>
    <w:rsid w:val="000C7C4B"/>
    <w:rsid w:val="000C7F40"/>
    <w:rsid w:val="000D096F"/>
    <w:rsid w:val="000D0C54"/>
    <w:rsid w:val="000D1B50"/>
    <w:rsid w:val="000D21AF"/>
    <w:rsid w:val="000D2858"/>
    <w:rsid w:val="000D3418"/>
    <w:rsid w:val="000D4DC7"/>
    <w:rsid w:val="000D55F9"/>
    <w:rsid w:val="000D56F4"/>
    <w:rsid w:val="000D73F7"/>
    <w:rsid w:val="000D73FA"/>
    <w:rsid w:val="000D79F9"/>
    <w:rsid w:val="000E17ED"/>
    <w:rsid w:val="000E21C4"/>
    <w:rsid w:val="000E34E3"/>
    <w:rsid w:val="000E502F"/>
    <w:rsid w:val="000E5EF2"/>
    <w:rsid w:val="000F0FE8"/>
    <w:rsid w:val="000F20E3"/>
    <w:rsid w:val="000F3A71"/>
    <w:rsid w:val="000F3BEA"/>
    <w:rsid w:val="000F3CC3"/>
    <w:rsid w:val="000F3E13"/>
    <w:rsid w:val="000F46BB"/>
    <w:rsid w:val="000F5055"/>
    <w:rsid w:val="000F5542"/>
    <w:rsid w:val="000F69B8"/>
    <w:rsid w:val="000F73F4"/>
    <w:rsid w:val="000F7850"/>
    <w:rsid w:val="000F7946"/>
    <w:rsid w:val="00101F05"/>
    <w:rsid w:val="00102577"/>
    <w:rsid w:val="0010295D"/>
    <w:rsid w:val="00103909"/>
    <w:rsid w:val="00103A20"/>
    <w:rsid w:val="0010403A"/>
    <w:rsid w:val="00106179"/>
    <w:rsid w:val="00107802"/>
    <w:rsid w:val="00107FE0"/>
    <w:rsid w:val="00110734"/>
    <w:rsid w:val="0011120A"/>
    <w:rsid w:val="001117E1"/>
    <w:rsid w:val="00112307"/>
    <w:rsid w:val="00112D1A"/>
    <w:rsid w:val="001151FB"/>
    <w:rsid w:val="00115BD0"/>
    <w:rsid w:val="00116FD1"/>
    <w:rsid w:val="00120120"/>
    <w:rsid w:val="0012046F"/>
    <w:rsid w:val="00120B95"/>
    <w:rsid w:val="0012100E"/>
    <w:rsid w:val="00122139"/>
    <w:rsid w:val="001228A5"/>
    <w:rsid w:val="00123213"/>
    <w:rsid w:val="0012329F"/>
    <w:rsid w:val="00123683"/>
    <w:rsid w:val="00125B98"/>
    <w:rsid w:val="00125DDC"/>
    <w:rsid w:val="001265F5"/>
    <w:rsid w:val="00126D65"/>
    <w:rsid w:val="0012721D"/>
    <w:rsid w:val="00127EBA"/>
    <w:rsid w:val="00130975"/>
    <w:rsid w:val="00131073"/>
    <w:rsid w:val="00131DC8"/>
    <w:rsid w:val="001326AA"/>
    <w:rsid w:val="00133084"/>
    <w:rsid w:val="00135C7F"/>
    <w:rsid w:val="00136097"/>
    <w:rsid w:val="0013613A"/>
    <w:rsid w:val="00136271"/>
    <w:rsid w:val="00136AD2"/>
    <w:rsid w:val="00137C59"/>
    <w:rsid w:val="00140A52"/>
    <w:rsid w:val="00140CB5"/>
    <w:rsid w:val="00140CCE"/>
    <w:rsid w:val="00140F3E"/>
    <w:rsid w:val="0014190B"/>
    <w:rsid w:val="00141AD3"/>
    <w:rsid w:val="00141B7B"/>
    <w:rsid w:val="00142AE8"/>
    <w:rsid w:val="00144601"/>
    <w:rsid w:val="00145A3A"/>
    <w:rsid w:val="001462E4"/>
    <w:rsid w:val="00147172"/>
    <w:rsid w:val="00147914"/>
    <w:rsid w:val="00150838"/>
    <w:rsid w:val="00150A9D"/>
    <w:rsid w:val="0015185E"/>
    <w:rsid w:val="001518AB"/>
    <w:rsid w:val="00151D00"/>
    <w:rsid w:val="0015304E"/>
    <w:rsid w:val="0015457E"/>
    <w:rsid w:val="00154C89"/>
    <w:rsid w:val="0015505D"/>
    <w:rsid w:val="00155125"/>
    <w:rsid w:val="00155832"/>
    <w:rsid w:val="00155F12"/>
    <w:rsid w:val="00155F27"/>
    <w:rsid w:val="00156522"/>
    <w:rsid w:val="00156E18"/>
    <w:rsid w:val="001579B8"/>
    <w:rsid w:val="0016011F"/>
    <w:rsid w:val="00160AB0"/>
    <w:rsid w:val="00161129"/>
    <w:rsid w:val="001614E2"/>
    <w:rsid w:val="00162B60"/>
    <w:rsid w:val="001634D9"/>
    <w:rsid w:val="001635CF"/>
    <w:rsid w:val="001636BB"/>
    <w:rsid w:val="001637EA"/>
    <w:rsid w:val="00164256"/>
    <w:rsid w:val="00164B88"/>
    <w:rsid w:val="00164EF3"/>
    <w:rsid w:val="001653D2"/>
    <w:rsid w:val="00165A1B"/>
    <w:rsid w:val="00165B0B"/>
    <w:rsid w:val="0016623A"/>
    <w:rsid w:val="001672D8"/>
    <w:rsid w:val="00167BF6"/>
    <w:rsid w:val="00167DA7"/>
    <w:rsid w:val="001700A1"/>
    <w:rsid w:val="00170A31"/>
    <w:rsid w:val="00171FCB"/>
    <w:rsid w:val="00173A1F"/>
    <w:rsid w:val="00174232"/>
    <w:rsid w:val="0017481C"/>
    <w:rsid w:val="00175D83"/>
    <w:rsid w:val="00175EF4"/>
    <w:rsid w:val="00177090"/>
    <w:rsid w:val="00177426"/>
    <w:rsid w:val="001774C4"/>
    <w:rsid w:val="001823D2"/>
    <w:rsid w:val="001836BC"/>
    <w:rsid w:val="00183D4B"/>
    <w:rsid w:val="00183D4F"/>
    <w:rsid w:val="00184754"/>
    <w:rsid w:val="00185021"/>
    <w:rsid w:val="001851CA"/>
    <w:rsid w:val="001853DE"/>
    <w:rsid w:val="0018630D"/>
    <w:rsid w:val="00186591"/>
    <w:rsid w:val="001868C7"/>
    <w:rsid w:val="00190C4B"/>
    <w:rsid w:val="00191233"/>
    <w:rsid w:val="00191686"/>
    <w:rsid w:val="00192A8B"/>
    <w:rsid w:val="00193034"/>
    <w:rsid w:val="00194748"/>
    <w:rsid w:val="00197793"/>
    <w:rsid w:val="001978F3"/>
    <w:rsid w:val="001A0BC2"/>
    <w:rsid w:val="001A0EB8"/>
    <w:rsid w:val="001A1AD6"/>
    <w:rsid w:val="001A2162"/>
    <w:rsid w:val="001A25FD"/>
    <w:rsid w:val="001A2F1C"/>
    <w:rsid w:val="001A40DF"/>
    <w:rsid w:val="001A4792"/>
    <w:rsid w:val="001A47D2"/>
    <w:rsid w:val="001A5220"/>
    <w:rsid w:val="001A60AE"/>
    <w:rsid w:val="001A6707"/>
    <w:rsid w:val="001A7E6E"/>
    <w:rsid w:val="001B0924"/>
    <w:rsid w:val="001B100F"/>
    <w:rsid w:val="001B10B0"/>
    <w:rsid w:val="001B10D4"/>
    <w:rsid w:val="001B1456"/>
    <w:rsid w:val="001B1C62"/>
    <w:rsid w:val="001B21E9"/>
    <w:rsid w:val="001B2356"/>
    <w:rsid w:val="001B264E"/>
    <w:rsid w:val="001B2F54"/>
    <w:rsid w:val="001B389E"/>
    <w:rsid w:val="001B38A7"/>
    <w:rsid w:val="001B49EF"/>
    <w:rsid w:val="001B5529"/>
    <w:rsid w:val="001B6D8D"/>
    <w:rsid w:val="001C2D9A"/>
    <w:rsid w:val="001C4C37"/>
    <w:rsid w:val="001C5B0B"/>
    <w:rsid w:val="001C5CC2"/>
    <w:rsid w:val="001C715B"/>
    <w:rsid w:val="001C7608"/>
    <w:rsid w:val="001C79A4"/>
    <w:rsid w:val="001C7C87"/>
    <w:rsid w:val="001C7ED6"/>
    <w:rsid w:val="001D0B4D"/>
    <w:rsid w:val="001D29BF"/>
    <w:rsid w:val="001D2A8C"/>
    <w:rsid w:val="001D3227"/>
    <w:rsid w:val="001D34FF"/>
    <w:rsid w:val="001D3AFC"/>
    <w:rsid w:val="001D3D63"/>
    <w:rsid w:val="001D5F82"/>
    <w:rsid w:val="001D684E"/>
    <w:rsid w:val="001D688B"/>
    <w:rsid w:val="001D6B6C"/>
    <w:rsid w:val="001D785C"/>
    <w:rsid w:val="001D7E71"/>
    <w:rsid w:val="001E04BA"/>
    <w:rsid w:val="001E05C6"/>
    <w:rsid w:val="001E076E"/>
    <w:rsid w:val="001E0886"/>
    <w:rsid w:val="001E08DD"/>
    <w:rsid w:val="001E0C2A"/>
    <w:rsid w:val="001E1C47"/>
    <w:rsid w:val="001E1FF3"/>
    <w:rsid w:val="001E25A4"/>
    <w:rsid w:val="001E29B5"/>
    <w:rsid w:val="001E322F"/>
    <w:rsid w:val="001E3760"/>
    <w:rsid w:val="001E3B68"/>
    <w:rsid w:val="001E442E"/>
    <w:rsid w:val="001E4F9B"/>
    <w:rsid w:val="001E58FB"/>
    <w:rsid w:val="001E6115"/>
    <w:rsid w:val="001E6152"/>
    <w:rsid w:val="001E653E"/>
    <w:rsid w:val="001E6795"/>
    <w:rsid w:val="001E6E2E"/>
    <w:rsid w:val="001E71FC"/>
    <w:rsid w:val="001E79CD"/>
    <w:rsid w:val="001F12E2"/>
    <w:rsid w:val="001F1E10"/>
    <w:rsid w:val="001F24E3"/>
    <w:rsid w:val="001F2D44"/>
    <w:rsid w:val="001F2DD2"/>
    <w:rsid w:val="001F3157"/>
    <w:rsid w:val="001F32D5"/>
    <w:rsid w:val="001F4B53"/>
    <w:rsid w:val="001F4BC1"/>
    <w:rsid w:val="001F546A"/>
    <w:rsid w:val="001F6255"/>
    <w:rsid w:val="001F68DD"/>
    <w:rsid w:val="001F71C9"/>
    <w:rsid w:val="00200E7B"/>
    <w:rsid w:val="00200EDC"/>
    <w:rsid w:val="00201E5F"/>
    <w:rsid w:val="002029B2"/>
    <w:rsid w:val="00205E6D"/>
    <w:rsid w:val="00210288"/>
    <w:rsid w:val="00210F7B"/>
    <w:rsid w:val="00211A34"/>
    <w:rsid w:val="00211A9A"/>
    <w:rsid w:val="00212EFF"/>
    <w:rsid w:val="0021383E"/>
    <w:rsid w:val="002139FF"/>
    <w:rsid w:val="00213E96"/>
    <w:rsid w:val="00215C15"/>
    <w:rsid w:val="00216E2F"/>
    <w:rsid w:val="00217D0D"/>
    <w:rsid w:val="00217FC8"/>
    <w:rsid w:val="00220B3F"/>
    <w:rsid w:val="00225320"/>
    <w:rsid w:val="0022639A"/>
    <w:rsid w:val="00226EC1"/>
    <w:rsid w:val="002275DF"/>
    <w:rsid w:val="00227826"/>
    <w:rsid w:val="00227A06"/>
    <w:rsid w:val="00227A41"/>
    <w:rsid w:val="00230D05"/>
    <w:rsid w:val="002310E9"/>
    <w:rsid w:val="002330BC"/>
    <w:rsid w:val="00234FD5"/>
    <w:rsid w:val="00236094"/>
    <w:rsid w:val="002364AA"/>
    <w:rsid w:val="00236522"/>
    <w:rsid w:val="0023662B"/>
    <w:rsid w:val="0023683F"/>
    <w:rsid w:val="0023696E"/>
    <w:rsid w:val="002375B5"/>
    <w:rsid w:val="00237678"/>
    <w:rsid w:val="002414F4"/>
    <w:rsid w:val="002417A2"/>
    <w:rsid w:val="00242077"/>
    <w:rsid w:val="0024267F"/>
    <w:rsid w:val="00242EE0"/>
    <w:rsid w:val="00243040"/>
    <w:rsid w:val="00243BB1"/>
    <w:rsid w:val="00243C48"/>
    <w:rsid w:val="00243E6C"/>
    <w:rsid w:val="0024442E"/>
    <w:rsid w:val="00245257"/>
    <w:rsid w:val="0024594D"/>
    <w:rsid w:val="00246B59"/>
    <w:rsid w:val="00246DF3"/>
    <w:rsid w:val="002473D6"/>
    <w:rsid w:val="002474C1"/>
    <w:rsid w:val="00247CAA"/>
    <w:rsid w:val="00247EA0"/>
    <w:rsid w:val="00247EBE"/>
    <w:rsid w:val="00247FD4"/>
    <w:rsid w:val="002503D5"/>
    <w:rsid w:val="002508E0"/>
    <w:rsid w:val="002511A6"/>
    <w:rsid w:val="00252259"/>
    <w:rsid w:val="00254176"/>
    <w:rsid w:val="00254219"/>
    <w:rsid w:val="002557D3"/>
    <w:rsid w:val="002564D8"/>
    <w:rsid w:val="00257C27"/>
    <w:rsid w:val="00260648"/>
    <w:rsid w:val="00260AA2"/>
    <w:rsid w:val="00260B99"/>
    <w:rsid w:val="002627B0"/>
    <w:rsid w:val="00262963"/>
    <w:rsid w:val="00262F39"/>
    <w:rsid w:val="00262F86"/>
    <w:rsid w:val="00263BA2"/>
    <w:rsid w:val="00264FDF"/>
    <w:rsid w:val="0026781B"/>
    <w:rsid w:val="002678B3"/>
    <w:rsid w:val="00270A9B"/>
    <w:rsid w:val="00270C09"/>
    <w:rsid w:val="002715B7"/>
    <w:rsid w:val="002718CA"/>
    <w:rsid w:val="00273F87"/>
    <w:rsid w:val="002756BC"/>
    <w:rsid w:val="00276104"/>
    <w:rsid w:val="00276628"/>
    <w:rsid w:val="00276D0C"/>
    <w:rsid w:val="002772F5"/>
    <w:rsid w:val="00277FDB"/>
    <w:rsid w:val="00280E59"/>
    <w:rsid w:val="002851D0"/>
    <w:rsid w:val="00285231"/>
    <w:rsid w:val="00285576"/>
    <w:rsid w:val="00285F6F"/>
    <w:rsid w:val="0028623C"/>
    <w:rsid w:val="002904A7"/>
    <w:rsid w:val="002905A7"/>
    <w:rsid w:val="002908AC"/>
    <w:rsid w:val="00292871"/>
    <w:rsid w:val="002937A7"/>
    <w:rsid w:val="00293A42"/>
    <w:rsid w:val="00293B87"/>
    <w:rsid w:val="00293B8E"/>
    <w:rsid w:val="00294A66"/>
    <w:rsid w:val="002951FE"/>
    <w:rsid w:val="00295C50"/>
    <w:rsid w:val="00295E40"/>
    <w:rsid w:val="00295EFA"/>
    <w:rsid w:val="00296C5B"/>
    <w:rsid w:val="00297506"/>
    <w:rsid w:val="002A0431"/>
    <w:rsid w:val="002A0695"/>
    <w:rsid w:val="002A06CF"/>
    <w:rsid w:val="002A2DBA"/>
    <w:rsid w:val="002A2DE5"/>
    <w:rsid w:val="002A3940"/>
    <w:rsid w:val="002A46E8"/>
    <w:rsid w:val="002A5620"/>
    <w:rsid w:val="002A59B5"/>
    <w:rsid w:val="002A5E1E"/>
    <w:rsid w:val="002A62A1"/>
    <w:rsid w:val="002A796E"/>
    <w:rsid w:val="002A7DC3"/>
    <w:rsid w:val="002B0747"/>
    <w:rsid w:val="002B11AC"/>
    <w:rsid w:val="002B2D3A"/>
    <w:rsid w:val="002B4014"/>
    <w:rsid w:val="002B4265"/>
    <w:rsid w:val="002B4D87"/>
    <w:rsid w:val="002B517F"/>
    <w:rsid w:val="002B60B3"/>
    <w:rsid w:val="002B66E1"/>
    <w:rsid w:val="002B7AF7"/>
    <w:rsid w:val="002C15E0"/>
    <w:rsid w:val="002C19DC"/>
    <w:rsid w:val="002C1B6C"/>
    <w:rsid w:val="002C1F32"/>
    <w:rsid w:val="002C1F55"/>
    <w:rsid w:val="002C2CDA"/>
    <w:rsid w:val="002C337D"/>
    <w:rsid w:val="002C376C"/>
    <w:rsid w:val="002C39A5"/>
    <w:rsid w:val="002C3DDE"/>
    <w:rsid w:val="002C669F"/>
    <w:rsid w:val="002C6933"/>
    <w:rsid w:val="002C7288"/>
    <w:rsid w:val="002C7E55"/>
    <w:rsid w:val="002D14B8"/>
    <w:rsid w:val="002D3969"/>
    <w:rsid w:val="002D45B6"/>
    <w:rsid w:val="002D637D"/>
    <w:rsid w:val="002D65A4"/>
    <w:rsid w:val="002E00D0"/>
    <w:rsid w:val="002E0F06"/>
    <w:rsid w:val="002E1733"/>
    <w:rsid w:val="002E2EA2"/>
    <w:rsid w:val="002E37F6"/>
    <w:rsid w:val="002E3DB9"/>
    <w:rsid w:val="002E54BD"/>
    <w:rsid w:val="002E62A5"/>
    <w:rsid w:val="002E715C"/>
    <w:rsid w:val="002F0BDA"/>
    <w:rsid w:val="002F4358"/>
    <w:rsid w:val="002F4F38"/>
    <w:rsid w:val="002F54F0"/>
    <w:rsid w:val="002F7556"/>
    <w:rsid w:val="002F7EA8"/>
    <w:rsid w:val="003003EE"/>
    <w:rsid w:val="00300E61"/>
    <w:rsid w:val="003012FC"/>
    <w:rsid w:val="00303F79"/>
    <w:rsid w:val="00304AF4"/>
    <w:rsid w:val="00304BC3"/>
    <w:rsid w:val="00306403"/>
    <w:rsid w:val="003064BA"/>
    <w:rsid w:val="0030656C"/>
    <w:rsid w:val="00306D7B"/>
    <w:rsid w:val="00306F3A"/>
    <w:rsid w:val="00307607"/>
    <w:rsid w:val="00307E5E"/>
    <w:rsid w:val="0031048C"/>
    <w:rsid w:val="00310D43"/>
    <w:rsid w:val="00311520"/>
    <w:rsid w:val="00311F25"/>
    <w:rsid w:val="00311F8A"/>
    <w:rsid w:val="00312397"/>
    <w:rsid w:val="00312D4F"/>
    <w:rsid w:val="003131F1"/>
    <w:rsid w:val="00313784"/>
    <w:rsid w:val="00313FB4"/>
    <w:rsid w:val="00316EC2"/>
    <w:rsid w:val="00320211"/>
    <w:rsid w:val="0032054D"/>
    <w:rsid w:val="00321A1C"/>
    <w:rsid w:val="00322A15"/>
    <w:rsid w:val="00322C2D"/>
    <w:rsid w:val="00322D9A"/>
    <w:rsid w:val="00322DBB"/>
    <w:rsid w:val="0032609D"/>
    <w:rsid w:val="00327EE3"/>
    <w:rsid w:val="0033220B"/>
    <w:rsid w:val="00332789"/>
    <w:rsid w:val="00332825"/>
    <w:rsid w:val="00332B0F"/>
    <w:rsid w:val="0033332B"/>
    <w:rsid w:val="00334F09"/>
    <w:rsid w:val="0033668C"/>
    <w:rsid w:val="00337234"/>
    <w:rsid w:val="00337496"/>
    <w:rsid w:val="00337A3F"/>
    <w:rsid w:val="0034170C"/>
    <w:rsid w:val="00341880"/>
    <w:rsid w:val="003425F8"/>
    <w:rsid w:val="00342BB8"/>
    <w:rsid w:val="003431BA"/>
    <w:rsid w:val="00343B71"/>
    <w:rsid w:val="00344854"/>
    <w:rsid w:val="00344A45"/>
    <w:rsid w:val="00344D26"/>
    <w:rsid w:val="00344DB1"/>
    <w:rsid w:val="00345C09"/>
    <w:rsid w:val="003463AF"/>
    <w:rsid w:val="00346C8B"/>
    <w:rsid w:val="00346FB7"/>
    <w:rsid w:val="0034732D"/>
    <w:rsid w:val="0034777B"/>
    <w:rsid w:val="003478DD"/>
    <w:rsid w:val="00347FC7"/>
    <w:rsid w:val="00350513"/>
    <w:rsid w:val="00351C9B"/>
    <w:rsid w:val="003539CF"/>
    <w:rsid w:val="00353AC4"/>
    <w:rsid w:val="00354516"/>
    <w:rsid w:val="00355268"/>
    <w:rsid w:val="00355445"/>
    <w:rsid w:val="00355B61"/>
    <w:rsid w:val="00355F26"/>
    <w:rsid w:val="0035654A"/>
    <w:rsid w:val="00356B78"/>
    <w:rsid w:val="00357F60"/>
    <w:rsid w:val="003606A6"/>
    <w:rsid w:val="0036115A"/>
    <w:rsid w:val="00361C85"/>
    <w:rsid w:val="003630E1"/>
    <w:rsid w:val="00363200"/>
    <w:rsid w:val="0036463A"/>
    <w:rsid w:val="00366275"/>
    <w:rsid w:val="00366370"/>
    <w:rsid w:val="00367466"/>
    <w:rsid w:val="00367E17"/>
    <w:rsid w:val="00370692"/>
    <w:rsid w:val="00372054"/>
    <w:rsid w:val="003724B8"/>
    <w:rsid w:val="00373026"/>
    <w:rsid w:val="00375D60"/>
    <w:rsid w:val="00376EF6"/>
    <w:rsid w:val="00377A64"/>
    <w:rsid w:val="00380B85"/>
    <w:rsid w:val="00380EFA"/>
    <w:rsid w:val="0038211C"/>
    <w:rsid w:val="00382152"/>
    <w:rsid w:val="00383A9D"/>
    <w:rsid w:val="003858B1"/>
    <w:rsid w:val="00387FD8"/>
    <w:rsid w:val="00390401"/>
    <w:rsid w:val="0039103A"/>
    <w:rsid w:val="00391C79"/>
    <w:rsid w:val="00391F07"/>
    <w:rsid w:val="00392044"/>
    <w:rsid w:val="003955F3"/>
    <w:rsid w:val="00395A66"/>
    <w:rsid w:val="00396390"/>
    <w:rsid w:val="003A0A47"/>
    <w:rsid w:val="003A0ECA"/>
    <w:rsid w:val="003A1F8F"/>
    <w:rsid w:val="003A2C57"/>
    <w:rsid w:val="003A3F97"/>
    <w:rsid w:val="003A4668"/>
    <w:rsid w:val="003A5298"/>
    <w:rsid w:val="003A6C2E"/>
    <w:rsid w:val="003B04C0"/>
    <w:rsid w:val="003B5FB8"/>
    <w:rsid w:val="003B7858"/>
    <w:rsid w:val="003C1119"/>
    <w:rsid w:val="003C238A"/>
    <w:rsid w:val="003C4283"/>
    <w:rsid w:val="003C4632"/>
    <w:rsid w:val="003C4F04"/>
    <w:rsid w:val="003C519D"/>
    <w:rsid w:val="003C5E4D"/>
    <w:rsid w:val="003C6796"/>
    <w:rsid w:val="003C6EA9"/>
    <w:rsid w:val="003D1574"/>
    <w:rsid w:val="003D172E"/>
    <w:rsid w:val="003D1B87"/>
    <w:rsid w:val="003D3DB0"/>
    <w:rsid w:val="003D3FA6"/>
    <w:rsid w:val="003D4910"/>
    <w:rsid w:val="003D4FB1"/>
    <w:rsid w:val="003D5373"/>
    <w:rsid w:val="003D64B4"/>
    <w:rsid w:val="003D6E8F"/>
    <w:rsid w:val="003E0718"/>
    <w:rsid w:val="003E08C2"/>
    <w:rsid w:val="003E0A7D"/>
    <w:rsid w:val="003E1908"/>
    <w:rsid w:val="003E1DF4"/>
    <w:rsid w:val="003E1E95"/>
    <w:rsid w:val="003E245B"/>
    <w:rsid w:val="003E301B"/>
    <w:rsid w:val="003E3475"/>
    <w:rsid w:val="003E41BC"/>
    <w:rsid w:val="003E4FCB"/>
    <w:rsid w:val="003E567F"/>
    <w:rsid w:val="003E70B2"/>
    <w:rsid w:val="003E7E05"/>
    <w:rsid w:val="003F005B"/>
    <w:rsid w:val="003F0D2E"/>
    <w:rsid w:val="003F0D5E"/>
    <w:rsid w:val="003F0DBA"/>
    <w:rsid w:val="003F1A88"/>
    <w:rsid w:val="003F1F1B"/>
    <w:rsid w:val="003F2407"/>
    <w:rsid w:val="003F268C"/>
    <w:rsid w:val="003F3F6D"/>
    <w:rsid w:val="003F44C4"/>
    <w:rsid w:val="003F4814"/>
    <w:rsid w:val="00403383"/>
    <w:rsid w:val="00404AB3"/>
    <w:rsid w:val="00404CDB"/>
    <w:rsid w:val="00405E7C"/>
    <w:rsid w:val="004060CF"/>
    <w:rsid w:val="00406941"/>
    <w:rsid w:val="00406DF1"/>
    <w:rsid w:val="00410400"/>
    <w:rsid w:val="00411649"/>
    <w:rsid w:val="00411AEC"/>
    <w:rsid w:val="004126BD"/>
    <w:rsid w:val="00412CF7"/>
    <w:rsid w:val="0041404E"/>
    <w:rsid w:val="004146D3"/>
    <w:rsid w:val="00415C17"/>
    <w:rsid w:val="00420602"/>
    <w:rsid w:val="004206AE"/>
    <w:rsid w:val="0042316F"/>
    <w:rsid w:val="004236A5"/>
    <w:rsid w:val="0042401C"/>
    <w:rsid w:val="00424784"/>
    <w:rsid w:val="004247C2"/>
    <w:rsid w:val="0042481D"/>
    <w:rsid w:val="00424FC2"/>
    <w:rsid w:val="00425A6B"/>
    <w:rsid w:val="00425D33"/>
    <w:rsid w:val="0042607D"/>
    <w:rsid w:val="004264E2"/>
    <w:rsid w:val="00426F84"/>
    <w:rsid w:val="00426FE2"/>
    <w:rsid w:val="00427AB4"/>
    <w:rsid w:val="00427CBF"/>
    <w:rsid w:val="00434097"/>
    <w:rsid w:val="00434FD5"/>
    <w:rsid w:val="004366CC"/>
    <w:rsid w:val="00440738"/>
    <w:rsid w:val="00441B8A"/>
    <w:rsid w:val="00442EF7"/>
    <w:rsid w:val="00443678"/>
    <w:rsid w:val="00446F8C"/>
    <w:rsid w:val="004471F2"/>
    <w:rsid w:val="00450E76"/>
    <w:rsid w:val="00452FA1"/>
    <w:rsid w:val="004535E4"/>
    <w:rsid w:val="00454560"/>
    <w:rsid w:val="00454832"/>
    <w:rsid w:val="00454B07"/>
    <w:rsid w:val="00456DA9"/>
    <w:rsid w:val="00457812"/>
    <w:rsid w:val="00457871"/>
    <w:rsid w:val="00460540"/>
    <w:rsid w:val="00460EE0"/>
    <w:rsid w:val="004610C9"/>
    <w:rsid w:val="00462FFC"/>
    <w:rsid w:val="00463094"/>
    <w:rsid w:val="004631FE"/>
    <w:rsid w:val="004642C4"/>
    <w:rsid w:val="00465A2A"/>
    <w:rsid w:val="00467118"/>
    <w:rsid w:val="004671A7"/>
    <w:rsid w:val="00470D18"/>
    <w:rsid w:val="004711FA"/>
    <w:rsid w:val="00471648"/>
    <w:rsid w:val="00474544"/>
    <w:rsid w:val="004745FE"/>
    <w:rsid w:val="00474832"/>
    <w:rsid w:val="00476DC6"/>
    <w:rsid w:val="00477B92"/>
    <w:rsid w:val="004809DC"/>
    <w:rsid w:val="00482555"/>
    <w:rsid w:val="00482923"/>
    <w:rsid w:val="00482C51"/>
    <w:rsid w:val="00482CD7"/>
    <w:rsid w:val="00483081"/>
    <w:rsid w:val="00483295"/>
    <w:rsid w:val="004837E7"/>
    <w:rsid w:val="00483A41"/>
    <w:rsid w:val="00483AC8"/>
    <w:rsid w:val="004845BF"/>
    <w:rsid w:val="0048481B"/>
    <w:rsid w:val="004864B4"/>
    <w:rsid w:val="0048662A"/>
    <w:rsid w:val="004866CF"/>
    <w:rsid w:val="00490B07"/>
    <w:rsid w:val="00491769"/>
    <w:rsid w:val="004937E9"/>
    <w:rsid w:val="00494015"/>
    <w:rsid w:val="00494B26"/>
    <w:rsid w:val="0049557E"/>
    <w:rsid w:val="00495BCE"/>
    <w:rsid w:val="00495E9A"/>
    <w:rsid w:val="0049779F"/>
    <w:rsid w:val="004A2252"/>
    <w:rsid w:val="004A2AF2"/>
    <w:rsid w:val="004A2D1F"/>
    <w:rsid w:val="004A53AF"/>
    <w:rsid w:val="004A5F44"/>
    <w:rsid w:val="004A5F7A"/>
    <w:rsid w:val="004B22EB"/>
    <w:rsid w:val="004B33B8"/>
    <w:rsid w:val="004B3889"/>
    <w:rsid w:val="004B5A2C"/>
    <w:rsid w:val="004B6103"/>
    <w:rsid w:val="004B72F2"/>
    <w:rsid w:val="004C0B7C"/>
    <w:rsid w:val="004C1312"/>
    <w:rsid w:val="004C1AC3"/>
    <w:rsid w:val="004C429E"/>
    <w:rsid w:val="004C4606"/>
    <w:rsid w:val="004C4E50"/>
    <w:rsid w:val="004C567B"/>
    <w:rsid w:val="004C5C44"/>
    <w:rsid w:val="004C5F9F"/>
    <w:rsid w:val="004C651F"/>
    <w:rsid w:val="004C7BF0"/>
    <w:rsid w:val="004C7C2B"/>
    <w:rsid w:val="004D022F"/>
    <w:rsid w:val="004D0630"/>
    <w:rsid w:val="004D0721"/>
    <w:rsid w:val="004D2223"/>
    <w:rsid w:val="004D23F1"/>
    <w:rsid w:val="004D2EE8"/>
    <w:rsid w:val="004D4013"/>
    <w:rsid w:val="004D4039"/>
    <w:rsid w:val="004D4E3E"/>
    <w:rsid w:val="004D68B1"/>
    <w:rsid w:val="004D71EF"/>
    <w:rsid w:val="004D7E02"/>
    <w:rsid w:val="004D7E26"/>
    <w:rsid w:val="004E0616"/>
    <w:rsid w:val="004E0A87"/>
    <w:rsid w:val="004E1013"/>
    <w:rsid w:val="004E140B"/>
    <w:rsid w:val="004F150C"/>
    <w:rsid w:val="004F1D51"/>
    <w:rsid w:val="004F2793"/>
    <w:rsid w:val="004F3310"/>
    <w:rsid w:val="004F4869"/>
    <w:rsid w:val="004F4E67"/>
    <w:rsid w:val="004F4E79"/>
    <w:rsid w:val="004F625E"/>
    <w:rsid w:val="004F6827"/>
    <w:rsid w:val="00502023"/>
    <w:rsid w:val="00502069"/>
    <w:rsid w:val="0050242C"/>
    <w:rsid w:val="005028F3"/>
    <w:rsid w:val="005031A1"/>
    <w:rsid w:val="0050329B"/>
    <w:rsid w:val="00503369"/>
    <w:rsid w:val="005046D0"/>
    <w:rsid w:val="005049D9"/>
    <w:rsid w:val="0050640C"/>
    <w:rsid w:val="00506516"/>
    <w:rsid w:val="00507F1F"/>
    <w:rsid w:val="005111F9"/>
    <w:rsid w:val="0051151E"/>
    <w:rsid w:val="00512190"/>
    <w:rsid w:val="00512A53"/>
    <w:rsid w:val="005130D2"/>
    <w:rsid w:val="0051351D"/>
    <w:rsid w:val="00514D3A"/>
    <w:rsid w:val="005161AB"/>
    <w:rsid w:val="00516B90"/>
    <w:rsid w:val="005200AB"/>
    <w:rsid w:val="0052155A"/>
    <w:rsid w:val="00521B3A"/>
    <w:rsid w:val="00521C01"/>
    <w:rsid w:val="00521F4C"/>
    <w:rsid w:val="00522099"/>
    <w:rsid w:val="00522413"/>
    <w:rsid w:val="005225EC"/>
    <w:rsid w:val="0052277B"/>
    <w:rsid w:val="00525962"/>
    <w:rsid w:val="005261FA"/>
    <w:rsid w:val="005265C1"/>
    <w:rsid w:val="00526B67"/>
    <w:rsid w:val="00527B05"/>
    <w:rsid w:val="0053045F"/>
    <w:rsid w:val="00531989"/>
    <w:rsid w:val="00532736"/>
    <w:rsid w:val="00532C8B"/>
    <w:rsid w:val="005339F6"/>
    <w:rsid w:val="00535B47"/>
    <w:rsid w:val="005372FD"/>
    <w:rsid w:val="005378C7"/>
    <w:rsid w:val="005403AB"/>
    <w:rsid w:val="00540B91"/>
    <w:rsid w:val="00540E5B"/>
    <w:rsid w:val="005444B3"/>
    <w:rsid w:val="005445CE"/>
    <w:rsid w:val="00544C23"/>
    <w:rsid w:val="005462D1"/>
    <w:rsid w:val="0054646B"/>
    <w:rsid w:val="0054661E"/>
    <w:rsid w:val="00547EBC"/>
    <w:rsid w:val="00550C05"/>
    <w:rsid w:val="00550E7C"/>
    <w:rsid w:val="005513D6"/>
    <w:rsid w:val="0055217C"/>
    <w:rsid w:val="00552AC2"/>
    <w:rsid w:val="00552D7C"/>
    <w:rsid w:val="00555813"/>
    <w:rsid w:val="0055758E"/>
    <w:rsid w:val="00562CBD"/>
    <w:rsid w:val="00562EA6"/>
    <w:rsid w:val="00565D4F"/>
    <w:rsid w:val="005666AE"/>
    <w:rsid w:val="00567BAA"/>
    <w:rsid w:val="00567C45"/>
    <w:rsid w:val="00570131"/>
    <w:rsid w:val="00571EF5"/>
    <w:rsid w:val="0057239C"/>
    <w:rsid w:val="0057252B"/>
    <w:rsid w:val="00572AE9"/>
    <w:rsid w:val="00573B94"/>
    <w:rsid w:val="00574247"/>
    <w:rsid w:val="005742B3"/>
    <w:rsid w:val="00574576"/>
    <w:rsid w:val="005768F4"/>
    <w:rsid w:val="005769C5"/>
    <w:rsid w:val="00576CE5"/>
    <w:rsid w:val="00577E27"/>
    <w:rsid w:val="00577FDD"/>
    <w:rsid w:val="005800F6"/>
    <w:rsid w:val="005805DF"/>
    <w:rsid w:val="005806C5"/>
    <w:rsid w:val="005808B4"/>
    <w:rsid w:val="00581D5C"/>
    <w:rsid w:val="005825BB"/>
    <w:rsid w:val="00582F78"/>
    <w:rsid w:val="005833A3"/>
    <w:rsid w:val="00584995"/>
    <w:rsid w:val="0058581B"/>
    <w:rsid w:val="0058620D"/>
    <w:rsid w:val="00586458"/>
    <w:rsid w:val="005866AA"/>
    <w:rsid w:val="00587455"/>
    <w:rsid w:val="00587BCF"/>
    <w:rsid w:val="00590DFC"/>
    <w:rsid w:val="00591395"/>
    <w:rsid w:val="005913B3"/>
    <w:rsid w:val="0059160B"/>
    <w:rsid w:val="00592A6E"/>
    <w:rsid w:val="005958AE"/>
    <w:rsid w:val="005958E1"/>
    <w:rsid w:val="00595EBF"/>
    <w:rsid w:val="00596DBE"/>
    <w:rsid w:val="00597605"/>
    <w:rsid w:val="00597A59"/>
    <w:rsid w:val="00597F5E"/>
    <w:rsid w:val="005A077D"/>
    <w:rsid w:val="005A0F30"/>
    <w:rsid w:val="005A1237"/>
    <w:rsid w:val="005A129D"/>
    <w:rsid w:val="005A20E9"/>
    <w:rsid w:val="005A28DB"/>
    <w:rsid w:val="005A33E3"/>
    <w:rsid w:val="005A5BF7"/>
    <w:rsid w:val="005A660B"/>
    <w:rsid w:val="005A7A7D"/>
    <w:rsid w:val="005A7CBA"/>
    <w:rsid w:val="005B1064"/>
    <w:rsid w:val="005B2074"/>
    <w:rsid w:val="005B32CC"/>
    <w:rsid w:val="005B41A1"/>
    <w:rsid w:val="005B41BE"/>
    <w:rsid w:val="005B50E3"/>
    <w:rsid w:val="005B57ED"/>
    <w:rsid w:val="005B68AE"/>
    <w:rsid w:val="005C03E2"/>
    <w:rsid w:val="005C05B3"/>
    <w:rsid w:val="005C0C0E"/>
    <w:rsid w:val="005C0D2D"/>
    <w:rsid w:val="005C0E5D"/>
    <w:rsid w:val="005C0FA9"/>
    <w:rsid w:val="005C195A"/>
    <w:rsid w:val="005C30A5"/>
    <w:rsid w:val="005C34A9"/>
    <w:rsid w:val="005C454D"/>
    <w:rsid w:val="005C4577"/>
    <w:rsid w:val="005C4722"/>
    <w:rsid w:val="005C5836"/>
    <w:rsid w:val="005C5DB7"/>
    <w:rsid w:val="005C75B9"/>
    <w:rsid w:val="005C797E"/>
    <w:rsid w:val="005C7B60"/>
    <w:rsid w:val="005C7FA9"/>
    <w:rsid w:val="005D1821"/>
    <w:rsid w:val="005D3F88"/>
    <w:rsid w:val="005D5965"/>
    <w:rsid w:val="005D625C"/>
    <w:rsid w:val="005D74A3"/>
    <w:rsid w:val="005D7ED6"/>
    <w:rsid w:val="005E2500"/>
    <w:rsid w:val="005E2AAF"/>
    <w:rsid w:val="005E350A"/>
    <w:rsid w:val="005E3704"/>
    <w:rsid w:val="005E4159"/>
    <w:rsid w:val="005E4926"/>
    <w:rsid w:val="005E58F7"/>
    <w:rsid w:val="005E597F"/>
    <w:rsid w:val="005E670B"/>
    <w:rsid w:val="005E6BF6"/>
    <w:rsid w:val="005E7AFC"/>
    <w:rsid w:val="005F0406"/>
    <w:rsid w:val="005F1EBF"/>
    <w:rsid w:val="005F3CB1"/>
    <w:rsid w:val="005F5C76"/>
    <w:rsid w:val="005F624A"/>
    <w:rsid w:val="005F6402"/>
    <w:rsid w:val="005F6CF2"/>
    <w:rsid w:val="005F7EBC"/>
    <w:rsid w:val="006008A2"/>
    <w:rsid w:val="006008F5"/>
    <w:rsid w:val="006012A6"/>
    <w:rsid w:val="0060175F"/>
    <w:rsid w:val="00601D60"/>
    <w:rsid w:val="00602E15"/>
    <w:rsid w:val="00603CDA"/>
    <w:rsid w:val="00605712"/>
    <w:rsid w:val="006066CC"/>
    <w:rsid w:val="006067C0"/>
    <w:rsid w:val="006067FA"/>
    <w:rsid w:val="006100EA"/>
    <w:rsid w:val="00610CB8"/>
    <w:rsid w:val="00611FAD"/>
    <w:rsid w:val="00612DDB"/>
    <w:rsid w:val="00612EDA"/>
    <w:rsid w:val="00613948"/>
    <w:rsid w:val="006152D2"/>
    <w:rsid w:val="0061591F"/>
    <w:rsid w:val="006160DE"/>
    <w:rsid w:val="0061711A"/>
    <w:rsid w:val="006216A4"/>
    <w:rsid w:val="00621800"/>
    <w:rsid w:val="006218A0"/>
    <w:rsid w:val="00621BC7"/>
    <w:rsid w:val="006244AB"/>
    <w:rsid w:val="006254D6"/>
    <w:rsid w:val="00625501"/>
    <w:rsid w:val="00627383"/>
    <w:rsid w:val="0063000D"/>
    <w:rsid w:val="0063298F"/>
    <w:rsid w:val="00632B66"/>
    <w:rsid w:val="00632E94"/>
    <w:rsid w:val="006334D7"/>
    <w:rsid w:val="00633C12"/>
    <w:rsid w:val="00633E6C"/>
    <w:rsid w:val="00634902"/>
    <w:rsid w:val="00635A0A"/>
    <w:rsid w:val="00635DE4"/>
    <w:rsid w:val="006367C3"/>
    <w:rsid w:val="006368AF"/>
    <w:rsid w:val="00637F37"/>
    <w:rsid w:val="00641834"/>
    <w:rsid w:val="0064186A"/>
    <w:rsid w:val="006418CE"/>
    <w:rsid w:val="00643D68"/>
    <w:rsid w:val="00643F47"/>
    <w:rsid w:val="00646093"/>
    <w:rsid w:val="00647345"/>
    <w:rsid w:val="0065028F"/>
    <w:rsid w:val="0065080E"/>
    <w:rsid w:val="00650C89"/>
    <w:rsid w:val="006556BD"/>
    <w:rsid w:val="00655C49"/>
    <w:rsid w:val="00657C7F"/>
    <w:rsid w:val="00657D69"/>
    <w:rsid w:val="0066035D"/>
    <w:rsid w:val="00660EF4"/>
    <w:rsid w:val="006614A6"/>
    <w:rsid w:val="00662186"/>
    <w:rsid w:val="00663B97"/>
    <w:rsid w:val="00665CE0"/>
    <w:rsid w:val="006664C6"/>
    <w:rsid w:val="006664CD"/>
    <w:rsid w:val="00666AED"/>
    <w:rsid w:val="006679C7"/>
    <w:rsid w:val="00667D53"/>
    <w:rsid w:val="00667D5D"/>
    <w:rsid w:val="006701E4"/>
    <w:rsid w:val="00670B3F"/>
    <w:rsid w:val="00670FEE"/>
    <w:rsid w:val="00671027"/>
    <w:rsid w:val="0067185A"/>
    <w:rsid w:val="0067187D"/>
    <w:rsid w:val="006723B2"/>
    <w:rsid w:val="00672708"/>
    <w:rsid w:val="00672B89"/>
    <w:rsid w:val="00672CF4"/>
    <w:rsid w:val="0067333D"/>
    <w:rsid w:val="00673448"/>
    <w:rsid w:val="00673689"/>
    <w:rsid w:val="00674351"/>
    <w:rsid w:val="00676E46"/>
    <w:rsid w:val="00677A5F"/>
    <w:rsid w:val="00680766"/>
    <w:rsid w:val="00680B2D"/>
    <w:rsid w:val="00680E7D"/>
    <w:rsid w:val="00681350"/>
    <w:rsid w:val="00681CD7"/>
    <w:rsid w:val="00682362"/>
    <w:rsid w:val="00684060"/>
    <w:rsid w:val="006840C6"/>
    <w:rsid w:val="00690610"/>
    <w:rsid w:val="006908A2"/>
    <w:rsid w:val="00690B63"/>
    <w:rsid w:val="0069485A"/>
    <w:rsid w:val="00695560"/>
    <w:rsid w:val="00695C8D"/>
    <w:rsid w:val="00696B7A"/>
    <w:rsid w:val="00696CAB"/>
    <w:rsid w:val="00697FEB"/>
    <w:rsid w:val="006A156E"/>
    <w:rsid w:val="006A21AF"/>
    <w:rsid w:val="006A21D0"/>
    <w:rsid w:val="006A2624"/>
    <w:rsid w:val="006A36B3"/>
    <w:rsid w:val="006A4661"/>
    <w:rsid w:val="006A4EE8"/>
    <w:rsid w:val="006A5036"/>
    <w:rsid w:val="006A5907"/>
    <w:rsid w:val="006A5AD9"/>
    <w:rsid w:val="006A622B"/>
    <w:rsid w:val="006A6683"/>
    <w:rsid w:val="006B1C0A"/>
    <w:rsid w:val="006B2356"/>
    <w:rsid w:val="006B2ED7"/>
    <w:rsid w:val="006B3585"/>
    <w:rsid w:val="006B3866"/>
    <w:rsid w:val="006B3C93"/>
    <w:rsid w:val="006B3D69"/>
    <w:rsid w:val="006B5133"/>
    <w:rsid w:val="006B64AC"/>
    <w:rsid w:val="006B650C"/>
    <w:rsid w:val="006B6793"/>
    <w:rsid w:val="006B6AE4"/>
    <w:rsid w:val="006B7465"/>
    <w:rsid w:val="006C5E9B"/>
    <w:rsid w:val="006C63D9"/>
    <w:rsid w:val="006D04BA"/>
    <w:rsid w:val="006D0895"/>
    <w:rsid w:val="006D1B7E"/>
    <w:rsid w:val="006D2001"/>
    <w:rsid w:val="006D2DF5"/>
    <w:rsid w:val="006D31E1"/>
    <w:rsid w:val="006D5725"/>
    <w:rsid w:val="006D75BD"/>
    <w:rsid w:val="006D7DD9"/>
    <w:rsid w:val="006E1066"/>
    <w:rsid w:val="006E10C3"/>
    <w:rsid w:val="006E1910"/>
    <w:rsid w:val="006E22F3"/>
    <w:rsid w:val="006E27C7"/>
    <w:rsid w:val="006E2965"/>
    <w:rsid w:val="006E2A71"/>
    <w:rsid w:val="006E4519"/>
    <w:rsid w:val="006E4C4D"/>
    <w:rsid w:val="006E5488"/>
    <w:rsid w:val="006E5EDB"/>
    <w:rsid w:val="006E6038"/>
    <w:rsid w:val="006E62DD"/>
    <w:rsid w:val="006E7102"/>
    <w:rsid w:val="006F067E"/>
    <w:rsid w:val="006F0C26"/>
    <w:rsid w:val="006F1449"/>
    <w:rsid w:val="006F1451"/>
    <w:rsid w:val="006F17AF"/>
    <w:rsid w:val="006F1A66"/>
    <w:rsid w:val="006F1B11"/>
    <w:rsid w:val="006F48F8"/>
    <w:rsid w:val="006F589C"/>
    <w:rsid w:val="006F6FF9"/>
    <w:rsid w:val="006F7898"/>
    <w:rsid w:val="00700822"/>
    <w:rsid w:val="00701EC5"/>
    <w:rsid w:val="00701F7D"/>
    <w:rsid w:val="0070254E"/>
    <w:rsid w:val="00702E4E"/>
    <w:rsid w:val="00703824"/>
    <w:rsid w:val="00703AAD"/>
    <w:rsid w:val="007043F0"/>
    <w:rsid w:val="0070452F"/>
    <w:rsid w:val="00704E57"/>
    <w:rsid w:val="00705576"/>
    <w:rsid w:val="0070592F"/>
    <w:rsid w:val="00705A52"/>
    <w:rsid w:val="00706324"/>
    <w:rsid w:val="00706470"/>
    <w:rsid w:val="00706D6E"/>
    <w:rsid w:val="00706E26"/>
    <w:rsid w:val="007072A8"/>
    <w:rsid w:val="00707C5E"/>
    <w:rsid w:val="0071087D"/>
    <w:rsid w:val="00710A77"/>
    <w:rsid w:val="00711838"/>
    <w:rsid w:val="00711D8B"/>
    <w:rsid w:val="00713B92"/>
    <w:rsid w:val="00714946"/>
    <w:rsid w:val="007153C6"/>
    <w:rsid w:val="00716828"/>
    <w:rsid w:val="00720AC9"/>
    <w:rsid w:val="00721480"/>
    <w:rsid w:val="00721614"/>
    <w:rsid w:val="0072163C"/>
    <w:rsid w:val="007217C7"/>
    <w:rsid w:val="00721962"/>
    <w:rsid w:val="00721B09"/>
    <w:rsid w:val="00721D84"/>
    <w:rsid w:val="00722016"/>
    <w:rsid w:val="00723038"/>
    <w:rsid w:val="0072344C"/>
    <w:rsid w:val="007238F0"/>
    <w:rsid w:val="00723CE9"/>
    <w:rsid w:val="0072548A"/>
    <w:rsid w:val="007300E0"/>
    <w:rsid w:val="007327BA"/>
    <w:rsid w:val="00732CC6"/>
    <w:rsid w:val="00735D95"/>
    <w:rsid w:val="0073740A"/>
    <w:rsid w:val="0074083E"/>
    <w:rsid w:val="007419D5"/>
    <w:rsid w:val="00743D91"/>
    <w:rsid w:val="0074564D"/>
    <w:rsid w:val="00745ECE"/>
    <w:rsid w:val="00746CEB"/>
    <w:rsid w:val="0074747A"/>
    <w:rsid w:val="00751438"/>
    <w:rsid w:val="007522DD"/>
    <w:rsid w:val="00753A06"/>
    <w:rsid w:val="00753AA8"/>
    <w:rsid w:val="00753EB9"/>
    <w:rsid w:val="007544D3"/>
    <w:rsid w:val="00754960"/>
    <w:rsid w:val="00757C9A"/>
    <w:rsid w:val="00761553"/>
    <w:rsid w:val="00762A21"/>
    <w:rsid w:val="00763408"/>
    <w:rsid w:val="00763DF5"/>
    <w:rsid w:val="007646E3"/>
    <w:rsid w:val="007661D0"/>
    <w:rsid w:val="00766B35"/>
    <w:rsid w:val="007671CE"/>
    <w:rsid w:val="00767BD0"/>
    <w:rsid w:val="007705A7"/>
    <w:rsid w:val="00770909"/>
    <w:rsid w:val="00771FCC"/>
    <w:rsid w:val="00772007"/>
    <w:rsid w:val="0077509C"/>
    <w:rsid w:val="00776A11"/>
    <w:rsid w:val="0077718B"/>
    <w:rsid w:val="00777A95"/>
    <w:rsid w:val="00777D13"/>
    <w:rsid w:val="00777DD2"/>
    <w:rsid w:val="00777FC7"/>
    <w:rsid w:val="00780B3D"/>
    <w:rsid w:val="007810EE"/>
    <w:rsid w:val="0078208B"/>
    <w:rsid w:val="007822D7"/>
    <w:rsid w:val="00782907"/>
    <w:rsid w:val="00782A54"/>
    <w:rsid w:val="00782EAA"/>
    <w:rsid w:val="007845FE"/>
    <w:rsid w:val="007863A6"/>
    <w:rsid w:val="007874E7"/>
    <w:rsid w:val="0079060A"/>
    <w:rsid w:val="00791EC8"/>
    <w:rsid w:val="007924FC"/>
    <w:rsid w:val="00794429"/>
    <w:rsid w:val="007955E3"/>
    <w:rsid w:val="00795922"/>
    <w:rsid w:val="00797229"/>
    <w:rsid w:val="007A1FEF"/>
    <w:rsid w:val="007A24B8"/>
    <w:rsid w:val="007A4CF9"/>
    <w:rsid w:val="007A5277"/>
    <w:rsid w:val="007A655B"/>
    <w:rsid w:val="007A7CF7"/>
    <w:rsid w:val="007B018A"/>
    <w:rsid w:val="007B1746"/>
    <w:rsid w:val="007B23E6"/>
    <w:rsid w:val="007B2468"/>
    <w:rsid w:val="007B2498"/>
    <w:rsid w:val="007B298A"/>
    <w:rsid w:val="007B3E31"/>
    <w:rsid w:val="007B5209"/>
    <w:rsid w:val="007B5999"/>
    <w:rsid w:val="007B64EE"/>
    <w:rsid w:val="007B7216"/>
    <w:rsid w:val="007B7555"/>
    <w:rsid w:val="007C04C1"/>
    <w:rsid w:val="007C116B"/>
    <w:rsid w:val="007C4CA7"/>
    <w:rsid w:val="007C4F4B"/>
    <w:rsid w:val="007C60CA"/>
    <w:rsid w:val="007C7F9A"/>
    <w:rsid w:val="007D0AB1"/>
    <w:rsid w:val="007D0B2E"/>
    <w:rsid w:val="007D2179"/>
    <w:rsid w:val="007D25D6"/>
    <w:rsid w:val="007D2F6C"/>
    <w:rsid w:val="007D36A6"/>
    <w:rsid w:val="007D3994"/>
    <w:rsid w:val="007D3A89"/>
    <w:rsid w:val="007D4022"/>
    <w:rsid w:val="007D5314"/>
    <w:rsid w:val="007D5F65"/>
    <w:rsid w:val="007D6CED"/>
    <w:rsid w:val="007E0540"/>
    <w:rsid w:val="007E07D1"/>
    <w:rsid w:val="007E09A8"/>
    <w:rsid w:val="007E141F"/>
    <w:rsid w:val="007E52AC"/>
    <w:rsid w:val="007E5FB5"/>
    <w:rsid w:val="007E6A4C"/>
    <w:rsid w:val="007E6D5B"/>
    <w:rsid w:val="007E7238"/>
    <w:rsid w:val="007E726D"/>
    <w:rsid w:val="007F036E"/>
    <w:rsid w:val="007F1010"/>
    <w:rsid w:val="007F20D7"/>
    <w:rsid w:val="007F24C2"/>
    <w:rsid w:val="007F2682"/>
    <w:rsid w:val="007F2C76"/>
    <w:rsid w:val="007F46CB"/>
    <w:rsid w:val="007F4777"/>
    <w:rsid w:val="007F49BA"/>
    <w:rsid w:val="007F4D69"/>
    <w:rsid w:val="007F6348"/>
    <w:rsid w:val="007F7252"/>
    <w:rsid w:val="007F7544"/>
    <w:rsid w:val="007F77E2"/>
    <w:rsid w:val="00800772"/>
    <w:rsid w:val="00800869"/>
    <w:rsid w:val="00800DDC"/>
    <w:rsid w:val="0080157D"/>
    <w:rsid w:val="0080166D"/>
    <w:rsid w:val="00803148"/>
    <w:rsid w:val="0080315A"/>
    <w:rsid w:val="00804080"/>
    <w:rsid w:val="0080701C"/>
    <w:rsid w:val="00811827"/>
    <w:rsid w:val="00812871"/>
    <w:rsid w:val="00815BAD"/>
    <w:rsid w:val="0081651C"/>
    <w:rsid w:val="008167E8"/>
    <w:rsid w:val="00816964"/>
    <w:rsid w:val="008179F8"/>
    <w:rsid w:val="008201A9"/>
    <w:rsid w:val="00821A69"/>
    <w:rsid w:val="00821D63"/>
    <w:rsid w:val="008235E5"/>
    <w:rsid w:val="00823811"/>
    <w:rsid w:val="00825423"/>
    <w:rsid w:val="00825EEC"/>
    <w:rsid w:val="00826834"/>
    <w:rsid w:val="00827258"/>
    <w:rsid w:val="0082754C"/>
    <w:rsid w:val="0082760D"/>
    <w:rsid w:val="00827942"/>
    <w:rsid w:val="008314E2"/>
    <w:rsid w:val="00831D44"/>
    <w:rsid w:val="00833AD1"/>
    <w:rsid w:val="00833FAA"/>
    <w:rsid w:val="00834A06"/>
    <w:rsid w:val="00834A8A"/>
    <w:rsid w:val="00834F60"/>
    <w:rsid w:val="00835231"/>
    <w:rsid w:val="00837699"/>
    <w:rsid w:val="00840697"/>
    <w:rsid w:val="008408E5"/>
    <w:rsid w:val="0084098B"/>
    <w:rsid w:val="00840A6E"/>
    <w:rsid w:val="00840A86"/>
    <w:rsid w:val="00842967"/>
    <w:rsid w:val="00843657"/>
    <w:rsid w:val="00843AA3"/>
    <w:rsid w:val="008441B4"/>
    <w:rsid w:val="0084487D"/>
    <w:rsid w:val="008502FB"/>
    <w:rsid w:val="0085072A"/>
    <w:rsid w:val="008509AC"/>
    <w:rsid w:val="00850D60"/>
    <w:rsid w:val="008518BA"/>
    <w:rsid w:val="00852001"/>
    <w:rsid w:val="00853C0D"/>
    <w:rsid w:val="00853F14"/>
    <w:rsid w:val="00854D9A"/>
    <w:rsid w:val="00855436"/>
    <w:rsid w:val="008556B9"/>
    <w:rsid w:val="008556E5"/>
    <w:rsid w:val="00855F7E"/>
    <w:rsid w:val="008562D0"/>
    <w:rsid w:val="008562F8"/>
    <w:rsid w:val="00856954"/>
    <w:rsid w:val="00860854"/>
    <w:rsid w:val="008614B8"/>
    <w:rsid w:val="00867356"/>
    <w:rsid w:val="008713DB"/>
    <w:rsid w:val="00873164"/>
    <w:rsid w:val="00873D8E"/>
    <w:rsid w:val="00874A4D"/>
    <w:rsid w:val="00874C90"/>
    <w:rsid w:val="00874EAF"/>
    <w:rsid w:val="00875512"/>
    <w:rsid w:val="00876F12"/>
    <w:rsid w:val="00880892"/>
    <w:rsid w:val="00881969"/>
    <w:rsid w:val="00882A73"/>
    <w:rsid w:val="00883481"/>
    <w:rsid w:val="008834ED"/>
    <w:rsid w:val="0088362D"/>
    <w:rsid w:val="00884E3E"/>
    <w:rsid w:val="00885236"/>
    <w:rsid w:val="008854CD"/>
    <w:rsid w:val="0088593F"/>
    <w:rsid w:val="00887338"/>
    <w:rsid w:val="00892386"/>
    <w:rsid w:val="00892708"/>
    <w:rsid w:val="00893E6B"/>
    <w:rsid w:val="00893F8F"/>
    <w:rsid w:val="0089425C"/>
    <w:rsid w:val="008948E8"/>
    <w:rsid w:val="00894914"/>
    <w:rsid w:val="00894B5D"/>
    <w:rsid w:val="00894FBE"/>
    <w:rsid w:val="00895F18"/>
    <w:rsid w:val="00896378"/>
    <w:rsid w:val="00896972"/>
    <w:rsid w:val="0089748E"/>
    <w:rsid w:val="008A0286"/>
    <w:rsid w:val="008A0DB0"/>
    <w:rsid w:val="008A1657"/>
    <w:rsid w:val="008A2B26"/>
    <w:rsid w:val="008A6EE7"/>
    <w:rsid w:val="008A7B8C"/>
    <w:rsid w:val="008B0A90"/>
    <w:rsid w:val="008B165F"/>
    <w:rsid w:val="008B1A22"/>
    <w:rsid w:val="008B22F6"/>
    <w:rsid w:val="008B2448"/>
    <w:rsid w:val="008B282A"/>
    <w:rsid w:val="008B2978"/>
    <w:rsid w:val="008B38E7"/>
    <w:rsid w:val="008B5594"/>
    <w:rsid w:val="008B55CE"/>
    <w:rsid w:val="008B5704"/>
    <w:rsid w:val="008B69F6"/>
    <w:rsid w:val="008B6AB0"/>
    <w:rsid w:val="008B6BA1"/>
    <w:rsid w:val="008B6F0C"/>
    <w:rsid w:val="008B6FE0"/>
    <w:rsid w:val="008B7801"/>
    <w:rsid w:val="008B7948"/>
    <w:rsid w:val="008C0EE7"/>
    <w:rsid w:val="008C16F2"/>
    <w:rsid w:val="008C199F"/>
    <w:rsid w:val="008C1F2D"/>
    <w:rsid w:val="008C22CF"/>
    <w:rsid w:val="008C2807"/>
    <w:rsid w:val="008C33D1"/>
    <w:rsid w:val="008C4C23"/>
    <w:rsid w:val="008C4E99"/>
    <w:rsid w:val="008C50AC"/>
    <w:rsid w:val="008C60A0"/>
    <w:rsid w:val="008C616F"/>
    <w:rsid w:val="008C71C3"/>
    <w:rsid w:val="008C7457"/>
    <w:rsid w:val="008C7970"/>
    <w:rsid w:val="008C7B90"/>
    <w:rsid w:val="008D1008"/>
    <w:rsid w:val="008D10E2"/>
    <w:rsid w:val="008D183C"/>
    <w:rsid w:val="008D261C"/>
    <w:rsid w:val="008D2874"/>
    <w:rsid w:val="008D36C4"/>
    <w:rsid w:val="008D4234"/>
    <w:rsid w:val="008D5355"/>
    <w:rsid w:val="008D5CF8"/>
    <w:rsid w:val="008D6E83"/>
    <w:rsid w:val="008E0F7C"/>
    <w:rsid w:val="008E14F3"/>
    <w:rsid w:val="008E327C"/>
    <w:rsid w:val="008E3C0A"/>
    <w:rsid w:val="008E6DA0"/>
    <w:rsid w:val="008E76A4"/>
    <w:rsid w:val="008F13B0"/>
    <w:rsid w:val="008F1B9A"/>
    <w:rsid w:val="008F24DA"/>
    <w:rsid w:val="008F2BB3"/>
    <w:rsid w:val="008F2EB1"/>
    <w:rsid w:val="008F3C19"/>
    <w:rsid w:val="008F4A80"/>
    <w:rsid w:val="008F4C30"/>
    <w:rsid w:val="008F5368"/>
    <w:rsid w:val="008F554E"/>
    <w:rsid w:val="008F6646"/>
    <w:rsid w:val="008F6BC7"/>
    <w:rsid w:val="008F7BFD"/>
    <w:rsid w:val="008F7FCC"/>
    <w:rsid w:val="009010E7"/>
    <w:rsid w:val="00904579"/>
    <w:rsid w:val="00905E55"/>
    <w:rsid w:val="00906529"/>
    <w:rsid w:val="00906A9C"/>
    <w:rsid w:val="00906AAE"/>
    <w:rsid w:val="009073CE"/>
    <w:rsid w:val="009075C1"/>
    <w:rsid w:val="009076E9"/>
    <w:rsid w:val="0090796B"/>
    <w:rsid w:val="009101D1"/>
    <w:rsid w:val="009106CF"/>
    <w:rsid w:val="00910C4E"/>
    <w:rsid w:val="00912042"/>
    <w:rsid w:val="009139FB"/>
    <w:rsid w:val="00914B2D"/>
    <w:rsid w:val="00914C53"/>
    <w:rsid w:val="00914F64"/>
    <w:rsid w:val="00916599"/>
    <w:rsid w:val="009211E4"/>
    <w:rsid w:val="00922370"/>
    <w:rsid w:val="00923B82"/>
    <w:rsid w:val="00924E74"/>
    <w:rsid w:val="00926182"/>
    <w:rsid w:val="009264AF"/>
    <w:rsid w:val="00926E7A"/>
    <w:rsid w:val="0092727D"/>
    <w:rsid w:val="00927F5B"/>
    <w:rsid w:val="009322D2"/>
    <w:rsid w:val="00932617"/>
    <w:rsid w:val="009339E2"/>
    <w:rsid w:val="00933C1D"/>
    <w:rsid w:val="00933C94"/>
    <w:rsid w:val="0093534F"/>
    <w:rsid w:val="009364B7"/>
    <w:rsid w:val="00940C74"/>
    <w:rsid w:val="00941703"/>
    <w:rsid w:val="00941A39"/>
    <w:rsid w:val="00941E12"/>
    <w:rsid w:val="00942355"/>
    <w:rsid w:val="009434C8"/>
    <w:rsid w:val="009438B0"/>
    <w:rsid w:val="00944493"/>
    <w:rsid w:val="00944A2E"/>
    <w:rsid w:val="00944B3B"/>
    <w:rsid w:val="00944DCA"/>
    <w:rsid w:val="00945A16"/>
    <w:rsid w:val="00946179"/>
    <w:rsid w:val="0094772F"/>
    <w:rsid w:val="00947EAB"/>
    <w:rsid w:val="00950F20"/>
    <w:rsid w:val="009513F7"/>
    <w:rsid w:val="00951A2C"/>
    <w:rsid w:val="009537DF"/>
    <w:rsid w:val="00954539"/>
    <w:rsid w:val="00956171"/>
    <w:rsid w:val="00956223"/>
    <w:rsid w:val="00960BB9"/>
    <w:rsid w:val="00960CEF"/>
    <w:rsid w:val="009612C0"/>
    <w:rsid w:val="009620C8"/>
    <w:rsid w:val="0096228F"/>
    <w:rsid w:val="0096345B"/>
    <w:rsid w:val="00964D1F"/>
    <w:rsid w:val="00966514"/>
    <w:rsid w:val="00966B02"/>
    <w:rsid w:val="00966EA0"/>
    <w:rsid w:val="00967748"/>
    <w:rsid w:val="00970236"/>
    <w:rsid w:val="0097092C"/>
    <w:rsid w:val="00972086"/>
    <w:rsid w:val="00972243"/>
    <w:rsid w:val="0097331D"/>
    <w:rsid w:val="00974257"/>
    <w:rsid w:val="0097566F"/>
    <w:rsid w:val="009756AE"/>
    <w:rsid w:val="00977BDE"/>
    <w:rsid w:val="009839F4"/>
    <w:rsid w:val="00983A19"/>
    <w:rsid w:val="00983C1A"/>
    <w:rsid w:val="009856F3"/>
    <w:rsid w:val="00985AFB"/>
    <w:rsid w:val="009869AD"/>
    <w:rsid w:val="00986BF8"/>
    <w:rsid w:val="00987298"/>
    <w:rsid w:val="00987D7A"/>
    <w:rsid w:val="009907DD"/>
    <w:rsid w:val="00990CBE"/>
    <w:rsid w:val="00990E9A"/>
    <w:rsid w:val="00991F89"/>
    <w:rsid w:val="00993826"/>
    <w:rsid w:val="00993BD4"/>
    <w:rsid w:val="00995852"/>
    <w:rsid w:val="00995939"/>
    <w:rsid w:val="00995A9F"/>
    <w:rsid w:val="00996E7B"/>
    <w:rsid w:val="009975D7"/>
    <w:rsid w:val="00997CAF"/>
    <w:rsid w:val="00997CE0"/>
    <w:rsid w:val="009A3185"/>
    <w:rsid w:val="009A3538"/>
    <w:rsid w:val="009A4ADD"/>
    <w:rsid w:val="009A4CA1"/>
    <w:rsid w:val="009A500D"/>
    <w:rsid w:val="009A5FB1"/>
    <w:rsid w:val="009B0589"/>
    <w:rsid w:val="009B0AF6"/>
    <w:rsid w:val="009B0D07"/>
    <w:rsid w:val="009B139F"/>
    <w:rsid w:val="009B175B"/>
    <w:rsid w:val="009B1B19"/>
    <w:rsid w:val="009B21BF"/>
    <w:rsid w:val="009B306C"/>
    <w:rsid w:val="009B4030"/>
    <w:rsid w:val="009B405C"/>
    <w:rsid w:val="009B4EC4"/>
    <w:rsid w:val="009B6052"/>
    <w:rsid w:val="009B7095"/>
    <w:rsid w:val="009B719A"/>
    <w:rsid w:val="009C0004"/>
    <w:rsid w:val="009C0057"/>
    <w:rsid w:val="009C0FCB"/>
    <w:rsid w:val="009C11F8"/>
    <w:rsid w:val="009C3E83"/>
    <w:rsid w:val="009C45C2"/>
    <w:rsid w:val="009C49E5"/>
    <w:rsid w:val="009C5A71"/>
    <w:rsid w:val="009C5BD6"/>
    <w:rsid w:val="009C79B8"/>
    <w:rsid w:val="009D16C7"/>
    <w:rsid w:val="009D1CB5"/>
    <w:rsid w:val="009D2593"/>
    <w:rsid w:val="009D29C4"/>
    <w:rsid w:val="009D4507"/>
    <w:rsid w:val="009D50BF"/>
    <w:rsid w:val="009D51DA"/>
    <w:rsid w:val="009D564C"/>
    <w:rsid w:val="009D5944"/>
    <w:rsid w:val="009D7FC5"/>
    <w:rsid w:val="009E0733"/>
    <w:rsid w:val="009E277F"/>
    <w:rsid w:val="009E2AE6"/>
    <w:rsid w:val="009E33FB"/>
    <w:rsid w:val="009E3738"/>
    <w:rsid w:val="009E4816"/>
    <w:rsid w:val="009E50F0"/>
    <w:rsid w:val="009E6F91"/>
    <w:rsid w:val="009E7B4F"/>
    <w:rsid w:val="009F0337"/>
    <w:rsid w:val="009F036F"/>
    <w:rsid w:val="009F0B69"/>
    <w:rsid w:val="009F0B98"/>
    <w:rsid w:val="009F1122"/>
    <w:rsid w:val="009F188A"/>
    <w:rsid w:val="009F6471"/>
    <w:rsid w:val="009F6C8C"/>
    <w:rsid w:val="009F7393"/>
    <w:rsid w:val="00A001A4"/>
    <w:rsid w:val="00A00B54"/>
    <w:rsid w:val="00A02955"/>
    <w:rsid w:val="00A03849"/>
    <w:rsid w:val="00A0589E"/>
    <w:rsid w:val="00A10223"/>
    <w:rsid w:val="00A10E95"/>
    <w:rsid w:val="00A11016"/>
    <w:rsid w:val="00A11CF4"/>
    <w:rsid w:val="00A14022"/>
    <w:rsid w:val="00A14A35"/>
    <w:rsid w:val="00A14D8B"/>
    <w:rsid w:val="00A15222"/>
    <w:rsid w:val="00A15588"/>
    <w:rsid w:val="00A15CB8"/>
    <w:rsid w:val="00A21192"/>
    <w:rsid w:val="00A2205B"/>
    <w:rsid w:val="00A22971"/>
    <w:rsid w:val="00A2298D"/>
    <w:rsid w:val="00A2321E"/>
    <w:rsid w:val="00A235EE"/>
    <w:rsid w:val="00A2454D"/>
    <w:rsid w:val="00A24EB9"/>
    <w:rsid w:val="00A25F4B"/>
    <w:rsid w:val="00A26CF2"/>
    <w:rsid w:val="00A322A6"/>
    <w:rsid w:val="00A3263E"/>
    <w:rsid w:val="00A32A02"/>
    <w:rsid w:val="00A32F1B"/>
    <w:rsid w:val="00A337B7"/>
    <w:rsid w:val="00A34A65"/>
    <w:rsid w:val="00A34CA7"/>
    <w:rsid w:val="00A352C9"/>
    <w:rsid w:val="00A354B0"/>
    <w:rsid w:val="00A376DE"/>
    <w:rsid w:val="00A40A18"/>
    <w:rsid w:val="00A410DF"/>
    <w:rsid w:val="00A42E0A"/>
    <w:rsid w:val="00A42EEE"/>
    <w:rsid w:val="00A4410D"/>
    <w:rsid w:val="00A4432F"/>
    <w:rsid w:val="00A44680"/>
    <w:rsid w:val="00A468A0"/>
    <w:rsid w:val="00A46F12"/>
    <w:rsid w:val="00A47216"/>
    <w:rsid w:val="00A47DAB"/>
    <w:rsid w:val="00A501B4"/>
    <w:rsid w:val="00A504DA"/>
    <w:rsid w:val="00A50532"/>
    <w:rsid w:val="00A50D74"/>
    <w:rsid w:val="00A527FC"/>
    <w:rsid w:val="00A5342C"/>
    <w:rsid w:val="00A548F9"/>
    <w:rsid w:val="00A56770"/>
    <w:rsid w:val="00A575B6"/>
    <w:rsid w:val="00A60B28"/>
    <w:rsid w:val="00A62280"/>
    <w:rsid w:val="00A6274A"/>
    <w:rsid w:val="00A63B64"/>
    <w:rsid w:val="00A63BCC"/>
    <w:rsid w:val="00A6414B"/>
    <w:rsid w:val="00A65151"/>
    <w:rsid w:val="00A65E1A"/>
    <w:rsid w:val="00A6602D"/>
    <w:rsid w:val="00A66292"/>
    <w:rsid w:val="00A6702E"/>
    <w:rsid w:val="00A70D51"/>
    <w:rsid w:val="00A739DB"/>
    <w:rsid w:val="00A74759"/>
    <w:rsid w:val="00A74AEB"/>
    <w:rsid w:val="00A75E79"/>
    <w:rsid w:val="00A767F6"/>
    <w:rsid w:val="00A8010E"/>
    <w:rsid w:val="00A82D08"/>
    <w:rsid w:val="00A84C84"/>
    <w:rsid w:val="00A84FE1"/>
    <w:rsid w:val="00A863CD"/>
    <w:rsid w:val="00A9049C"/>
    <w:rsid w:val="00A907BE"/>
    <w:rsid w:val="00A90EE5"/>
    <w:rsid w:val="00A91D25"/>
    <w:rsid w:val="00A937CD"/>
    <w:rsid w:val="00A94083"/>
    <w:rsid w:val="00A9450C"/>
    <w:rsid w:val="00A948EF"/>
    <w:rsid w:val="00A95ECF"/>
    <w:rsid w:val="00A965B5"/>
    <w:rsid w:val="00AA1F55"/>
    <w:rsid w:val="00AA2938"/>
    <w:rsid w:val="00AA3A96"/>
    <w:rsid w:val="00AA44B2"/>
    <w:rsid w:val="00AA4A1F"/>
    <w:rsid w:val="00AA4AF9"/>
    <w:rsid w:val="00AB0100"/>
    <w:rsid w:val="00AB11B6"/>
    <w:rsid w:val="00AB160F"/>
    <w:rsid w:val="00AB2206"/>
    <w:rsid w:val="00AB3BC4"/>
    <w:rsid w:val="00AB5277"/>
    <w:rsid w:val="00AB59C7"/>
    <w:rsid w:val="00AB6EFE"/>
    <w:rsid w:val="00AB707B"/>
    <w:rsid w:val="00AB70BD"/>
    <w:rsid w:val="00AB7B6A"/>
    <w:rsid w:val="00AC0CAE"/>
    <w:rsid w:val="00AC2984"/>
    <w:rsid w:val="00AC2AA1"/>
    <w:rsid w:val="00AC3848"/>
    <w:rsid w:val="00AC3FCC"/>
    <w:rsid w:val="00AC715E"/>
    <w:rsid w:val="00AC7CA1"/>
    <w:rsid w:val="00AD0ADE"/>
    <w:rsid w:val="00AD15A1"/>
    <w:rsid w:val="00AD18CD"/>
    <w:rsid w:val="00AD3FF9"/>
    <w:rsid w:val="00AD4A45"/>
    <w:rsid w:val="00AD60A4"/>
    <w:rsid w:val="00AD650F"/>
    <w:rsid w:val="00AD7132"/>
    <w:rsid w:val="00AE198F"/>
    <w:rsid w:val="00AE4B80"/>
    <w:rsid w:val="00AE4E09"/>
    <w:rsid w:val="00AE64E8"/>
    <w:rsid w:val="00AE6882"/>
    <w:rsid w:val="00AE6AE2"/>
    <w:rsid w:val="00AE7728"/>
    <w:rsid w:val="00AF114A"/>
    <w:rsid w:val="00AF1F92"/>
    <w:rsid w:val="00AF2028"/>
    <w:rsid w:val="00AF2136"/>
    <w:rsid w:val="00AF2C14"/>
    <w:rsid w:val="00AF3499"/>
    <w:rsid w:val="00AF4397"/>
    <w:rsid w:val="00AF4D0F"/>
    <w:rsid w:val="00AF4DCA"/>
    <w:rsid w:val="00AF501F"/>
    <w:rsid w:val="00AF5982"/>
    <w:rsid w:val="00AF63CC"/>
    <w:rsid w:val="00AF6B34"/>
    <w:rsid w:val="00B00642"/>
    <w:rsid w:val="00B00AF6"/>
    <w:rsid w:val="00B00B32"/>
    <w:rsid w:val="00B01553"/>
    <w:rsid w:val="00B015D7"/>
    <w:rsid w:val="00B02AD3"/>
    <w:rsid w:val="00B06901"/>
    <w:rsid w:val="00B06C68"/>
    <w:rsid w:val="00B06DD6"/>
    <w:rsid w:val="00B07C93"/>
    <w:rsid w:val="00B1248E"/>
    <w:rsid w:val="00B126FA"/>
    <w:rsid w:val="00B12C6A"/>
    <w:rsid w:val="00B13537"/>
    <w:rsid w:val="00B135A9"/>
    <w:rsid w:val="00B1370C"/>
    <w:rsid w:val="00B1397D"/>
    <w:rsid w:val="00B15062"/>
    <w:rsid w:val="00B151FE"/>
    <w:rsid w:val="00B153A0"/>
    <w:rsid w:val="00B15593"/>
    <w:rsid w:val="00B1690E"/>
    <w:rsid w:val="00B2284B"/>
    <w:rsid w:val="00B23BBD"/>
    <w:rsid w:val="00B24152"/>
    <w:rsid w:val="00B2525B"/>
    <w:rsid w:val="00B25ECF"/>
    <w:rsid w:val="00B25FC0"/>
    <w:rsid w:val="00B2610E"/>
    <w:rsid w:val="00B2627D"/>
    <w:rsid w:val="00B272A9"/>
    <w:rsid w:val="00B272F7"/>
    <w:rsid w:val="00B307BD"/>
    <w:rsid w:val="00B31625"/>
    <w:rsid w:val="00B31A95"/>
    <w:rsid w:val="00B31A96"/>
    <w:rsid w:val="00B3227E"/>
    <w:rsid w:val="00B334A5"/>
    <w:rsid w:val="00B3397B"/>
    <w:rsid w:val="00B34CD6"/>
    <w:rsid w:val="00B37060"/>
    <w:rsid w:val="00B37D57"/>
    <w:rsid w:val="00B4125C"/>
    <w:rsid w:val="00B41970"/>
    <w:rsid w:val="00B41EB0"/>
    <w:rsid w:val="00B42060"/>
    <w:rsid w:val="00B42443"/>
    <w:rsid w:val="00B43E7E"/>
    <w:rsid w:val="00B44483"/>
    <w:rsid w:val="00B44B8C"/>
    <w:rsid w:val="00B44E34"/>
    <w:rsid w:val="00B46A75"/>
    <w:rsid w:val="00B46CAC"/>
    <w:rsid w:val="00B476C9"/>
    <w:rsid w:val="00B47AE2"/>
    <w:rsid w:val="00B504EE"/>
    <w:rsid w:val="00B51D04"/>
    <w:rsid w:val="00B53431"/>
    <w:rsid w:val="00B540FB"/>
    <w:rsid w:val="00B5450D"/>
    <w:rsid w:val="00B54D43"/>
    <w:rsid w:val="00B56E6A"/>
    <w:rsid w:val="00B62BBA"/>
    <w:rsid w:val="00B6345F"/>
    <w:rsid w:val="00B640DE"/>
    <w:rsid w:val="00B6501F"/>
    <w:rsid w:val="00B650CC"/>
    <w:rsid w:val="00B664A2"/>
    <w:rsid w:val="00B6683A"/>
    <w:rsid w:val="00B70C19"/>
    <w:rsid w:val="00B72B3F"/>
    <w:rsid w:val="00B732E5"/>
    <w:rsid w:val="00B74831"/>
    <w:rsid w:val="00B756FE"/>
    <w:rsid w:val="00B759CD"/>
    <w:rsid w:val="00B77365"/>
    <w:rsid w:val="00B77998"/>
    <w:rsid w:val="00B77DA3"/>
    <w:rsid w:val="00B807CC"/>
    <w:rsid w:val="00B808DE"/>
    <w:rsid w:val="00B80A53"/>
    <w:rsid w:val="00B80C2B"/>
    <w:rsid w:val="00B813B4"/>
    <w:rsid w:val="00B8310B"/>
    <w:rsid w:val="00B83283"/>
    <w:rsid w:val="00B84E89"/>
    <w:rsid w:val="00B85118"/>
    <w:rsid w:val="00B864F6"/>
    <w:rsid w:val="00B87DA6"/>
    <w:rsid w:val="00B90163"/>
    <w:rsid w:val="00B9044C"/>
    <w:rsid w:val="00B9063B"/>
    <w:rsid w:val="00B9386E"/>
    <w:rsid w:val="00B939FB"/>
    <w:rsid w:val="00B9443D"/>
    <w:rsid w:val="00B944BE"/>
    <w:rsid w:val="00B94FAF"/>
    <w:rsid w:val="00B9550F"/>
    <w:rsid w:val="00B95FD7"/>
    <w:rsid w:val="00B97710"/>
    <w:rsid w:val="00BA0A7A"/>
    <w:rsid w:val="00BA0AD5"/>
    <w:rsid w:val="00BA1101"/>
    <w:rsid w:val="00BA12B6"/>
    <w:rsid w:val="00BA3571"/>
    <w:rsid w:val="00BA3BF7"/>
    <w:rsid w:val="00BA5B6F"/>
    <w:rsid w:val="00BA621C"/>
    <w:rsid w:val="00BA717E"/>
    <w:rsid w:val="00BA7597"/>
    <w:rsid w:val="00BA7BE6"/>
    <w:rsid w:val="00BB0D6B"/>
    <w:rsid w:val="00BB113E"/>
    <w:rsid w:val="00BB1AFA"/>
    <w:rsid w:val="00BB1CEF"/>
    <w:rsid w:val="00BB354E"/>
    <w:rsid w:val="00BB3B65"/>
    <w:rsid w:val="00BB3DFD"/>
    <w:rsid w:val="00BB5781"/>
    <w:rsid w:val="00BB66BC"/>
    <w:rsid w:val="00BB7120"/>
    <w:rsid w:val="00BB71FC"/>
    <w:rsid w:val="00BB7526"/>
    <w:rsid w:val="00BC03CC"/>
    <w:rsid w:val="00BC127C"/>
    <w:rsid w:val="00BC219C"/>
    <w:rsid w:val="00BC3337"/>
    <w:rsid w:val="00BC63D4"/>
    <w:rsid w:val="00BC66DC"/>
    <w:rsid w:val="00BC7B9A"/>
    <w:rsid w:val="00BD0FAE"/>
    <w:rsid w:val="00BD40C6"/>
    <w:rsid w:val="00BD6C16"/>
    <w:rsid w:val="00BE0073"/>
    <w:rsid w:val="00BE0237"/>
    <w:rsid w:val="00BE16CD"/>
    <w:rsid w:val="00BE1F09"/>
    <w:rsid w:val="00BE270C"/>
    <w:rsid w:val="00BE282C"/>
    <w:rsid w:val="00BE421D"/>
    <w:rsid w:val="00BE5430"/>
    <w:rsid w:val="00BE5D25"/>
    <w:rsid w:val="00BE6EBA"/>
    <w:rsid w:val="00BF00F0"/>
    <w:rsid w:val="00BF05AE"/>
    <w:rsid w:val="00BF143C"/>
    <w:rsid w:val="00BF169A"/>
    <w:rsid w:val="00BF199B"/>
    <w:rsid w:val="00BF1B04"/>
    <w:rsid w:val="00BF2767"/>
    <w:rsid w:val="00BF2893"/>
    <w:rsid w:val="00BF29DE"/>
    <w:rsid w:val="00BF3CAF"/>
    <w:rsid w:val="00BF40DD"/>
    <w:rsid w:val="00BF51DD"/>
    <w:rsid w:val="00BF59B5"/>
    <w:rsid w:val="00BF6C3E"/>
    <w:rsid w:val="00BF755B"/>
    <w:rsid w:val="00BF7698"/>
    <w:rsid w:val="00BF7DB3"/>
    <w:rsid w:val="00C0084A"/>
    <w:rsid w:val="00C01F2E"/>
    <w:rsid w:val="00C020E0"/>
    <w:rsid w:val="00C02AD4"/>
    <w:rsid w:val="00C03CE4"/>
    <w:rsid w:val="00C04889"/>
    <w:rsid w:val="00C048E6"/>
    <w:rsid w:val="00C05209"/>
    <w:rsid w:val="00C06317"/>
    <w:rsid w:val="00C1095A"/>
    <w:rsid w:val="00C116C5"/>
    <w:rsid w:val="00C143DB"/>
    <w:rsid w:val="00C14DC6"/>
    <w:rsid w:val="00C15026"/>
    <w:rsid w:val="00C15F3D"/>
    <w:rsid w:val="00C16CD7"/>
    <w:rsid w:val="00C20F15"/>
    <w:rsid w:val="00C21192"/>
    <w:rsid w:val="00C21E9A"/>
    <w:rsid w:val="00C23A23"/>
    <w:rsid w:val="00C23D8C"/>
    <w:rsid w:val="00C2485D"/>
    <w:rsid w:val="00C2566A"/>
    <w:rsid w:val="00C259BA"/>
    <w:rsid w:val="00C27A7B"/>
    <w:rsid w:val="00C27F43"/>
    <w:rsid w:val="00C301BC"/>
    <w:rsid w:val="00C31710"/>
    <w:rsid w:val="00C31A8B"/>
    <w:rsid w:val="00C32D74"/>
    <w:rsid w:val="00C33649"/>
    <w:rsid w:val="00C33C26"/>
    <w:rsid w:val="00C33F59"/>
    <w:rsid w:val="00C33F87"/>
    <w:rsid w:val="00C3597A"/>
    <w:rsid w:val="00C35B31"/>
    <w:rsid w:val="00C361BE"/>
    <w:rsid w:val="00C363A7"/>
    <w:rsid w:val="00C373EE"/>
    <w:rsid w:val="00C376C9"/>
    <w:rsid w:val="00C40598"/>
    <w:rsid w:val="00C41709"/>
    <w:rsid w:val="00C447EC"/>
    <w:rsid w:val="00C44C8C"/>
    <w:rsid w:val="00C44F18"/>
    <w:rsid w:val="00C4677E"/>
    <w:rsid w:val="00C473C9"/>
    <w:rsid w:val="00C47553"/>
    <w:rsid w:val="00C47ABC"/>
    <w:rsid w:val="00C50715"/>
    <w:rsid w:val="00C5162A"/>
    <w:rsid w:val="00C5229C"/>
    <w:rsid w:val="00C54DA6"/>
    <w:rsid w:val="00C608CB"/>
    <w:rsid w:val="00C62213"/>
    <w:rsid w:val="00C6241E"/>
    <w:rsid w:val="00C6392E"/>
    <w:rsid w:val="00C63AC0"/>
    <w:rsid w:val="00C63B60"/>
    <w:rsid w:val="00C648DF"/>
    <w:rsid w:val="00C65325"/>
    <w:rsid w:val="00C653AD"/>
    <w:rsid w:val="00C65A94"/>
    <w:rsid w:val="00C66DDA"/>
    <w:rsid w:val="00C670D5"/>
    <w:rsid w:val="00C671B3"/>
    <w:rsid w:val="00C707B1"/>
    <w:rsid w:val="00C70B9C"/>
    <w:rsid w:val="00C7191F"/>
    <w:rsid w:val="00C71CE3"/>
    <w:rsid w:val="00C73DED"/>
    <w:rsid w:val="00C73E0E"/>
    <w:rsid w:val="00C74C60"/>
    <w:rsid w:val="00C7691E"/>
    <w:rsid w:val="00C76C9E"/>
    <w:rsid w:val="00C771A4"/>
    <w:rsid w:val="00C774D5"/>
    <w:rsid w:val="00C8074E"/>
    <w:rsid w:val="00C81B63"/>
    <w:rsid w:val="00C821B9"/>
    <w:rsid w:val="00C83459"/>
    <w:rsid w:val="00C83BF3"/>
    <w:rsid w:val="00C84122"/>
    <w:rsid w:val="00C8443E"/>
    <w:rsid w:val="00C84505"/>
    <w:rsid w:val="00C86DA8"/>
    <w:rsid w:val="00C86E1D"/>
    <w:rsid w:val="00C87198"/>
    <w:rsid w:val="00C902B6"/>
    <w:rsid w:val="00C9048D"/>
    <w:rsid w:val="00C90899"/>
    <w:rsid w:val="00C91AC8"/>
    <w:rsid w:val="00C931F0"/>
    <w:rsid w:val="00C93C7B"/>
    <w:rsid w:val="00C95833"/>
    <w:rsid w:val="00CA0FE7"/>
    <w:rsid w:val="00CA120F"/>
    <w:rsid w:val="00CA1283"/>
    <w:rsid w:val="00CA1FAE"/>
    <w:rsid w:val="00CA3A03"/>
    <w:rsid w:val="00CA3EC6"/>
    <w:rsid w:val="00CA47C1"/>
    <w:rsid w:val="00CA5492"/>
    <w:rsid w:val="00CA610A"/>
    <w:rsid w:val="00CA63A3"/>
    <w:rsid w:val="00CA63BA"/>
    <w:rsid w:val="00CA679A"/>
    <w:rsid w:val="00CA6F7D"/>
    <w:rsid w:val="00CB050C"/>
    <w:rsid w:val="00CB05A9"/>
    <w:rsid w:val="00CB0EE3"/>
    <w:rsid w:val="00CB161E"/>
    <w:rsid w:val="00CB1F42"/>
    <w:rsid w:val="00CB229D"/>
    <w:rsid w:val="00CB24BC"/>
    <w:rsid w:val="00CB2790"/>
    <w:rsid w:val="00CB39F9"/>
    <w:rsid w:val="00CB3E78"/>
    <w:rsid w:val="00CB4823"/>
    <w:rsid w:val="00CB541A"/>
    <w:rsid w:val="00CB5F6F"/>
    <w:rsid w:val="00CB6E42"/>
    <w:rsid w:val="00CB7FAE"/>
    <w:rsid w:val="00CC1079"/>
    <w:rsid w:val="00CC2E0C"/>
    <w:rsid w:val="00CC563F"/>
    <w:rsid w:val="00CC79A7"/>
    <w:rsid w:val="00CD08E6"/>
    <w:rsid w:val="00CD0D6D"/>
    <w:rsid w:val="00CD1161"/>
    <w:rsid w:val="00CD21DF"/>
    <w:rsid w:val="00CD2F4B"/>
    <w:rsid w:val="00CD3380"/>
    <w:rsid w:val="00CD35F5"/>
    <w:rsid w:val="00CD447A"/>
    <w:rsid w:val="00CD617B"/>
    <w:rsid w:val="00CD61D8"/>
    <w:rsid w:val="00CD61EF"/>
    <w:rsid w:val="00CD6470"/>
    <w:rsid w:val="00CD771E"/>
    <w:rsid w:val="00CE13A4"/>
    <w:rsid w:val="00CE1AC2"/>
    <w:rsid w:val="00CE23CD"/>
    <w:rsid w:val="00CE5227"/>
    <w:rsid w:val="00CE618D"/>
    <w:rsid w:val="00CE7CB8"/>
    <w:rsid w:val="00CF0923"/>
    <w:rsid w:val="00CF0EB0"/>
    <w:rsid w:val="00CF19C3"/>
    <w:rsid w:val="00CF1BD2"/>
    <w:rsid w:val="00CF1DAB"/>
    <w:rsid w:val="00CF2FCB"/>
    <w:rsid w:val="00CF3322"/>
    <w:rsid w:val="00CF3600"/>
    <w:rsid w:val="00CF3E95"/>
    <w:rsid w:val="00CF437B"/>
    <w:rsid w:val="00CF4C83"/>
    <w:rsid w:val="00CF4EA7"/>
    <w:rsid w:val="00CF63F9"/>
    <w:rsid w:val="00CF7144"/>
    <w:rsid w:val="00CF7317"/>
    <w:rsid w:val="00CF7719"/>
    <w:rsid w:val="00D008E1"/>
    <w:rsid w:val="00D01128"/>
    <w:rsid w:val="00D01C84"/>
    <w:rsid w:val="00D026A0"/>
    <w:rsid w:val="00D033CE"/>
    <w:rsid w:val="00D04700"/>
    <w:rsid w:val="00D05974"/>
    <w:rsid w:val="00D05B49"/>
    <w:rsid w:val="00D0709B"/>
    <w:rsid w:val="00D07562"/>
    <w:rsid w:val="00D07B32"/>
    <w:rsid w:val="00D117F6"/>
    <w:rsid w:val="00D13241"/>
    <w:rsid w:val="00D13771"/>
    <w:rsid w:val="00D140A6"/>
    <w:rsid w:val="00D15E0F"/>
    <w:rsid w:val="00D16400"/>
    <w:rsid w:val="00D16CAC"/>
    <w:rsid w:val="00D16F12"/>
    <w:rsid w:val="00D20157"/>
    <w:rsid w:val="00D2051E"/>
    <w:rsid w:val="00D22F48"/>
    <w:rsid w:val="00D22F5F"/>
    <w:rsid w:val="00D2385E"/>
    <w:rsid w:val="00D2454A"/>
    <w:rsid w:val="00D24D3E"/>
    <w:rsid w:val="00D2510B"/>
    <w:rsid w:val="00D25D4E"/>
    <w:rsid w:val="00D26AE4"/>
    <w:rsid w:val="00D31C3F"/>
    <w:rsid w:val="00D31F87"/>
    <w:rsid w:val="00D334E3"/>
    <w:rsid w:val="00D35137"/>
    <w:rsid w:val="00D3571B"/>
    <w:rsid w:val="00D35771"/>
    <w:rsid w:val="00D35A18"/>
    <w:rsid w:val="00D3632D"/>
    <w:rsid w:val="00D3655F"/>
    <w:rsid w:val="00D3710F"/>
    <w:rsid w:val="00D37487"/>
    <w:rsid w:val="00D400C5"/>
    <w:rsid w:val="00D40B4F"/>
    <w:rsid w:val="00D41F08"/>
    <w:rsid w:val="00D43A09"/>
    <w:rsid w:val="00D44CF3"/>
    <w:rsid w:val="00D45DCE"/>
    <w:rsid w:val="00D4697E"/>
    <w:rsid w:val="00D476FB"/>
    <w:rsid w:val="00D47935"/>
    <w:rsid w:val="00D55BF1"/>
    <w:rsid w:val="00D5640F"/>
    <w:rsid w:val="00D568DD"/>
    <w:rsid w:val="00D60192"/>
    <w:rsid w:val="00D60671"/>
    <w:rsid w:val="00D613D5"/>
    <w:rsid w:val="00D61D6F"/>
    <w:rsid w:val="00D623CE"/>
    <w:rsid w:val="00D62BA6"/>
    <w:rsid w:val="00D631F8"/>
    <w:rsid w:val="00D63E5C"/>
    <w:rsid w:val="00D6526C"/>
    <w:rsid w:val="00D65DB6"/>
    <w:rsid w:val="00D6703E"/>
    <w:rsid w:val="00D6704C"/>
    <w:rsid w:val="00D67354"/>
    <w:rsid w:val="00D67740"/>
    <w:rsid w:val="00D67DFA"/>
    <w:rsid w:val="00D70B84"/>
    <w:rsid w:val="00D72941"/>
    <w:rsid w:val="00D7335A"/>
    <w:rsid w:val="00D73923"/>
    <w:rsid w:val="00D74DAB"/>
    <w:rsid w:val="00D7587B"/>
    <w:rsid w:val="00D761B2"/>
    <w:rsid w:val="00D76F6B"/>
    <w:rsid w:val="00D779D4"/>
    <w:rsid w:val="00D80220"/>
    <w:rsid w:val="00D81FEF"/>
    <w:rsid w:val="00D82012"/>
    <w:rsid w:val="00D82A05"/>
    <w:rsid w:val="00D83841"/>
    <w:rsid w:val="00D84D71"/>
    <w:rsid w:val="00D861AE"/>
    <w:rsid w:val="00D866DF"/>
    <w:rsid w:val="00D870D6"/>
    <w:rsid w:val="00D87F88"/>
    <w:rsid w:val="00D90A5A"/>
    <w:rsid w:val="00D93425"/>
    <w:rsid w:val="00D94F26"/>
    <w:rsid w:val="00D9538A"/>
    <w:rsid w:val="00D963C8"/>
    <w:rsid w:val="00D97655"/>
    <w:rsid w:val="00DA06D9"/>
    <w:rsid w:val="00DA22F5"/>
    <w:rsid w:val="00DA23EF"/>
    <w:rsid w:val="00DA3656"/>
    <w:rsid w:val="00DA3DC2"/>
    <w:rsid w:val="00DA43AF"/>
    <w:rsid w:val="00DA5CFA"/>
    <w:rsid w:val="00DB0A04"/>
    <w:rsid w:val="00DB1734"/>
    <w:rsid w:val="00DB3258"/>
    <w:rsid w:val="00DB35FE"/>
    <w:rsid w:val="00DB3931"/>
    <w:rsid w:val="00DB668B"/>
    <w:rsid w:val="00DB72A0"/>
    <w:rsid w:val="00DB767A"/>
    <w:rsid w:val="00DB7CF3"/>
    <w:rsid w:val="00DC18D0"/>
    <w:rsid w:val="00DC37FA"/>
    <w:rsid w:val="00DC3C7B"/>
    <w:rsid w:val="00DC422C"/>
    <w:rsid w:val="00DC4EAD"/>
    <w:rsid w:val="00DC6521"/>
    <w:rsid w:val="00DC694E"/>
    <w:rsid w:val="00DC6AC9"/>
    <w:rsid w:val="00DC6E9B"/>
    <w:rsid w:val="00DC765F"/>
    <w:rsid w:val="00DD08FF"/>
    <w:rsid w:val="00DD0CAE"/>
    <w:rsid w:val="00DD122C"/>
    <w:rsid w:val="00DD1B06"/>
    <w:rsid w:val="00DD2287"/>
    <w:rsid w:val="00DD2637"/>
    <w:rsid w:val="00DD29B2"/>
    <w:rsid w:val="00DD2EA8"/>
    <w:rsid w:val="00DD3247"/>
    <w:rsid w:val="00DD4F9B"/>
    <w:rsid w:val="00DD55EA"/>
    <w:rsid w:val="00DD5D0C"/>
    <w:rsid w:val="00DD6F27"/>
    <w:rsid w:val="00DD7E77"/>
    <w:rsid w:val="00DE01BC"/>
    <w:rsid w:val="00DE11B4"/>
    <w:rsid w:val="00DE3062"/>
    <w:rsid w:val="00DE3216"/>
    <w:rsid w:val="00DE32D2"/>
    <w:rsid w:val="00DE3B4E"/>
    <w:rsid w:val="00DE3F32"/>
    <w:rsid w:val="00DE42F0"/>
    <w:rsid w:val="00DE43B7"/>
    <w:rsid w:val="00DE463C"/>
    <w:rsid w:val="00DE4951"/>
    <w:rsid w:val="00DE4A2F"/>
    <w:rsid w:val="00DE68FC"/>
    <w:rsid w:val="00DE73BA"/>
    <w:rsid w:val="00DF06A8"/>
    <w:rsid w:val="00DF12BA"/>
    <w:rsid w:val="00DF37DB"/>
    <w:rsid w:val="00DF3A17"/>
    <w:rsid w:val="00DF3F51"/>
    <w:rsid w:val="00DF4606"/>
    <w:rsid w:val="00DF586A"/>
    <w:rsid w:val="00DF5BAB"/>
    <w:rsid w:val="00DF653F"/>
    <w:rsid w:val="00DF67F9"/>
    <w:rsid w:val="00DF6E45"/>
    <w:rsid w:val="00DF72CB"/>
    <w:rsid w:val="00DF7312"/>
    <w:rsid w:val="00DF7EAF"/>
    <w:rsid w:val="00E00208"/>
    <w:rsid w:val="00E00C89"/>
    <w:rsid w:val="00E0365C"/>
    <w:rsid w:val="00E066C4"/>
    <w:rsid w:val="00E06BA9"/>
    <w:rsid w:val="00E06BBE"/>
    <w:rsid w:val="00E108CB"/>
    <w:rsid w:val="00E11AFF"/>
    <w:rsid w:val="00E13A7C"/>
    <w:rsid w:val="00E13E4C"/>
    <w:rsid w:val="00E14DAE"/>
    <w:rsid w:val="00E1562A"/>
    <w:rsid w:val="00E16D77"/>
    <w:rsid w:val="00E21AB9"/>
    <w:rsid w:val="00E21F7A"/>
    <w:rsid w:val="00E2278C"/>
    <w:rsid w:val="00E22C70"/>
    <w:rsid w:val="00E23351"/>
    <w:rsid w:val="00E249A7"/>
    <w:rsid w:val="00E24BDA"/>
    <w:rsid w:val="00E24F79"/>
    <w:rsid w:val="00E250E1"/>
    <w:rsid w:val="00E25966"/>
    <w:rsid w:val="00E269A7"/>
    <w:rsid w:val="00E3018F"/>
    <w:rsid w:val="00E308A8"/>
    <w:rsid w:val="00E3212B"/>
    <w:rsid w:val="00E32FFC"/>
    <w:rsid w:val="00E33A22"/>
    <w:rsid w:val="00E33EB1"/>
    <w:rsid w:val="00E34A4D"/>
    <w:rsid w:val="00E34B99"/>
    <w:rsid w:val="00E359A0"/>
    <w:rsid w:val="00E37A50"/>
    <w:rsid w:val="00E403C4"/>
    <w:rsid w:val="00E40DC8"/>
    <w:rsid w:val="00E4184E"/>
    <w:rsid w:val="00E4218C"/>
    <w:rsid w:val="00E42A36"/>
    <w:rsid w:val="00E433FC"/>
    <w:rsid w:val="00E452F2"/>
    <w:rsid w:val="00E453BA"/>
    <w:rsid w:val="00E45DF5"/>
    <w:rsid w:val="00E46F3A"/>
    <w:rsid w:val="00E46FAD"/>
    <w:rsid w:val="00E5255A"/>
    <w:rsid w:val="00E5361C"/>
    <w:rsid w:val="00E54C38"/>
    <w:rsid w:val="00E56C7E"/>
    <w:rsid w:val="00E6188E"/>
    <w:rsid w:val="00E6304E"/>
    <w:rsid w:val="00E63D4C"/>
    <w:rsid w:val="00E64029"/>
    <w:rsid w:val="00E64A8A"/>
    <w:rsid w:val="00E6574B"/>
    <w:rsid w:val="00E65EA6"/>
    <w:rsid w:val="00E663B8"/>
    <w:rsid w:val="00E66836"/>
    <w:rsid w:val="00E679AD"/>
    <w:rsid w:val="00E67F17"/>
    <w:rsid w:val="00E70495"/>
    <w:rsid w:val="00E70A12"/>
    <w:rsid w:val="00E70E36"/>
    <w:rsid w:val="00E70FDC"/>
    <w:rsid w:val="00E710EF"/>
    <w:rsid w:val="00E71446"/>
    <w:rsid w:val="00E71873"/>
    <w:rsid w:val="00E71F77"/>
    <w:rsid w:val="00E729B2"/>
    <w:rsid w:val="00E74BD1"/>
    <w:rsid w:val="00E7506C"/>
    <w:rsid w:val="00E7509D"/>
    <w:rsid w:val="00E75F1E"/>
    <w:rsid w:val="00E76D86"/>
    <w:rsid w:val="00E80FCE"/>
    <w:rsid w:val="00E8130E"/>
    <w:rsid w:val="00E81D75"/>
    <w:rsid w:val="00E82439"/>
    <w:rsid w:val="00E835E9"/>
    <w:rsid w:val="00E83B91"/>
    <w:rsid w:val="00E84611"/>
    <w:rsid w:val="00E859A3"/>
    <w:rsid w:val="00E85E99"/>
    <w:rsid w:val="00E87E4E"/>
    <w:rsid w:val="00E912A3"/>
    <w:rsid w:val="00E9483E"/>
    <w:rsid w:val="00E95698"/>
    <w:rsid w:val="00E9581F"/>
    <w:rsid w:val="00E95897"/>
    <w:rsid w:val="00E96B1D"/>
    <w:rsid w:val="00E97318"/>
    <w:rsid w:val="00EA0B3D"/>
    <w:rsid w:val="00EA11CB"/>
    <w:rsid w:val="00EA1A13"/>
    <w:rsid w:val="00EA2117"/>
    <w:rsid w:val="00EA35A7"/>
    <w:rsid w:val="00EA3CA8"/>
    <w:rsid w:val="00EA4CCD"/>
    <w:rsid w:val="00EA54B5"/>
    <w:rsid w:val="00EA58BE"/>
    <w:rsid w:val="00EA5C5D"/>
    <w:rsid w:val="00EA5F0A"/>
    <w:rsid w:val="00EA773D"/>
    <w:rsid w:val="00EA7C33"/>
    <w:rsid w:val="00EB2C1C"/>
    <w:rsid w:val="00EB3497"/>
    <w:rsid w:val="00EB4FBC"/>
    <w:rsid w:val="00EB59E8"/>
    <w:rsid w:val="00EC03A5"/>
    <w:rsid w:val="00EC0986"/>
    <w:rsid w:val="00EC0E3F"/>
    <w:rsid w:val="00EC0EAD"/>
    <w:rsid w:val="00EC1137"/>
    <w:rsid w:val="00EC2214"/>
    <w:rsid w:val="00EC3C23"/>
    <w:rsid w:val="00EC4B19"/>
    <w:rsid w:val="00EC4F13"/>
    <w:rsid w:val="00EC6B3F"/>
    <w:rsid w:val="00EC6E4D"/>
    <w:rsid w:val="00EC7959"/>
    <w:rsid w:val="00ED063A"/>
    <w:rsid w:val="00ED0A8D"/>
    <w:rsid w:val="00ED1CF4"/>
    <w:rsid w:val="00ED2D34"/>
    <w:rsid w:val="00ED322B"/>
    <w:rsid w:val="00ED3A78"/>
    <w:rsid w:val="00ED475A"/>
    <w:rsid w:val="00ED57AD"/>
    <w:rsid w:val="00ED6BB0"/>
    <w:rsid w:val="00ED786C"/>
    <w:rsid w:val="00ED7A7D"/>
    <w:rsid w:val="00ED7C33"/>
    <w:rsid w:val="00EE14EF"/>
    <w:rsid w:val="00EE15B9"/>
    <w:rsid w:val="00EE3081"/>
    <w:rsid w:val="00EE441C"/>
    <w:rsid w:val="00EE45E8"/>
    <w:rsid w:val="00EE479E"/>
    <w:rsid w:val="00EE4DCC"/>
    <w:rsid w:val="00EE4ED9"/>
    <w:rsid w:val="00EE5FEA"/>
    <w:rsid w:val="00EE62B2"/>
    <w:rsid w:val="00EE62BC"/>
    <w:rsid w:val="00EE78B6"/>
    <w:rsid w:val="00EF16E5"/>
    <w:rsid w:val="00EF1CE6"/>
    <w:rsid w:val="00EF20BF"/>
    <w:rsid w:val="00EF2F4E"/>
    <w:rsid w:val="00EF3712"/>
    <w:rsid w:val="00EF4DE7"/>
    <w:rsid w:val="00EF5607"/>
    <w:rsid w:val="00EF58CF"/>
    <w:rsid w:val="00EF6E56"/>
    <w:rsid w:val="00EF7CB0"/>
    <w:rsid w:val="00F0011E"/>
    <w:rsid w:val="00F002B9"/>
    <w:rsid w:val="00F006B8"/>
    <w:rsid w:val="00F00B67"/>
    <w:rsid w:val="00F00BDE"/>
    <w:rsid w:val="00F02001"/>
    <w:rsid w:val="00F05ACF"/>
    <w:rsid w:val="00F05CDE"/>
    <w:rsid w:val="00F06406"/>
    <w:rsid w:val="00F06BDA"/>
    <w:rsid w:val="00F07D75"/>
    <w:rsid w:val="00F1000F"/>
    <w:rsid w:val="00F10423"/>
    <w:rsid w:val="00F12219"/>
    <w:rsid w:val="00F1233F"/>
    <w:rsid w:val="00F1252A"/>
    <w:rsid w:val="00F137EF"/>
    <w:rsid w:val="00F147C8"/>
    <w:rsid w:val="00F150C4"/>
    <w:rsid w:val="00F15D09"/>
    <w:rsid w:val="00F15EB6"/>
    <w:rsid w:val="00F16CD4"/>
    <w:rsid w:val="00F16DF7"/>
    <w:rsid w:val="00F17858"/>
    <w:rsid w:val="00F20176"/>
    <w:rsid w:val="00F20B65"/>
    <w:rsid w:val="00F22066"/>
    <w:rsid w:val="00F234C2"/>
    <w:rsid w:val="00F25492"/>
    <w:rsid w:val="00F25D60"/>
    <w:rsid w:val="00F26170"/>
    <w:rsid w:val="00F27253"/>
    <w:rsid w:val="00F275CF"/>
    <w:rsid w:val="00F3044A"/>
    <w:rsid w:val="00F3139C"/>
    <w:rsid w:val="00F3294A"/>
    <w:rsid w:val="00F32A3B"/>
    <w:rsid w:val="00F33DC8"/>
    <w:rsid w:val="00F349DB"/>
    <w:rsid w:val="00F34BAA"/>
    <w:rsid w:val="00F3567C"/>
    <w:rsid w:val="00F36349"/>
    <w:rsid w:val="00F36589"/>
    <w:rsid w:val="00F367D6"/>
    <w:rsid w:val="00F368AC"/>
    <w:rsid w:val="00F376C2"/>
    <w:rsid w:val="00F37AAB"/>
    <w:rsid w:val="00F404F2"/>
    <w:rsid w:val="00F40D56"/>
    <w:rsid w:val="00F41C7E"/>
    <w:rsid w:val="00F42C44"/>
    <w:rsid w:val="00F434DB"/>
    <w:rsid w:val="00F43730"/>
    <w:rsid w:val="00F4494C"/>
    <w:rsid w:val="00F45592"/>
    <w:rsid w:val="00F5020F"/>
    <w:rsid w:val="00F52F15"/>
    <w:rsid w:val="00F541BE"/>
    <w:rsid w:val="00F5491D"/>
    <w:rsid w:val="00F55FAF"/>
    <w:rsid w:val="00F603D6"/>
    <w:rsid w:val="00F62253"/>
    <w:rsid w:val="00F62770"/>
    <w:rsid w:val="00F62B2C"/>
    <w:rsid w:val="00F6331E"/>
    <w:rsid w:val="00F63ABC"/>
    <w:rsid w:val="00F65165"/>
    <w:rsid w:val="00F65F77"/>
    <w:rsid w:val="00F66402"/>
    <w:rsid w:val="00F665D7"/>
    <w:rsid w:val="00F67265"/>
    <w:rsid w:val="00F711C6"/>
    <w:rsid w:val="00F721A0"/>
    <w:rsid w:val="00F72685"/>
    <w:rsid w:val="00F729C4"/>
    <w:rsid w:val="00F73852"/>
    <w:rsid w:val="00F73ED7"/>
    <w:rsid w:val="00F7603D"/>
    <w:rsid w:val="00F76908"/>
    <w:rsid w:val="00F76B40"/>
    <w:rsid w:val="00F7700E"/>
    <w:rsid w:val="00F778FD"/>
    <w:rsid w:val="00F77D1A"/>
    <w:rsid w:val="00F838BE"/>
    <w:rsid w:val="00F869B8"/>
    <w:rsid w:val="00F87130"/>
    <w:rsid w:val="00F878C8"/>
    <w:rsid w:val="00F91803"/>
    <w:rsid w:val="00F9204B"/>
    <w:rsid w:val="00F929DA"/>
    <w:rsid w:val="00F95130"/>
    <w:rsid w:val="00F951F1"/>
    <w:rsid w:val="00F957B2"/>
    <w:rsid w:val="00F95E8D"/>
    <w:rsid w:val="00F96679"/>
    <w:rsid w:val="00F96716"/>
    <w:rsid w:val="00F96906"/>
    <w:rsid w:val="00F96A99"/>
    <w:rsid w:val="00F97DF1"/>
    <w:rsid w:val="00FA00A8"/>
    <w:rsid w:val="00FA2A24"/>
    <w:rsid w:val="00FA5401"/>
    <w:rsid w:val="00FA61B3"/>
    <w:rsid w:val="00FA65A3"/>
    <w:rsid w:val="00FA6E88"/>
    <w:rsid w:val="00FA6E9E"/>
    <w:rsid w:val="00FA7938"/>
    <w:rsid w:val="00FA7A9B"/>
    <w:rsid w:val="00FB05EB"/>
    <w:rsid w:val="00FB0EB9"/>
    <w:rsid w:val="00FB20BE"/>
    <w:rsid w:val="00FB3634"/>
    <w:rsid w:val="00FB4D10"/>
    <w:rsid w:val="00FB51FC"/>
    <w:rsid w:val="00FB5793"/>
    <w:rsid w:val="00FB5882"/>
    <w:rsid w:val="00FB6A8B"/>
    <w:rsid w:val="00FB767A"/>
    <w:rsid w:val="00FC06EB"/>
    <w:rsid w:val="00FC0855"/>
    <w:rsid w:val="00FC0E7A"/>
    <w:rsid w:val="00FC14A1"/>
    <w:rsid w:val="00FC32B2"/>
    <w:rsid w:val="00FC5390"/>
    <w:rsid w:val="00FC562D"/>
    <w:rsid w:val="00FC5A18"/>
    <w:rsid w:val="00FC6A01"/>
    <w:rsid w:val="00FC6B7E"/>
    <w:rsid w:val="00FC7D36"/>
    <w:rsid w:val="00FD02EF"/>
    <w:rsid w:val="00FD07F9"/>
    <w:rsid w:val="00FD117F"/>
    <w:rsid w:val="00FD203D"/>
    <w:rsid w:val="00FD2B2F"/>
    <w:rsid w:val="00FD30CB"/>
    <w:rsid w:val="00FD3804"/>
    <w:rsid w:val="00FD3B16"/>
    <w:rsid w:val="00FD4030"/>
    <w:rsid w:val="00FD4A63"/>
    <w:rsid w:val="00FD62B5"/>
    <w:rsid w:val="00FD694B"/>
    <w:rsid w:val="00FE00A5"/>
    <w:rsid w:val="00FE01E8"/>
    <w:rsid w:val="00FE1741"/>
    <w:rsid w:val="00FE1F10"/>
    <w:rsid w:val="00FE25F4"/>
    <w:rsid w:val="00FE27E3"/>
    <w:rsid w:val="00FE280D"/>
    <w:rsid w:val="00FE4276"/>
    <w:rsid w:val="00FE4761"/>
    <w:rsid w:val="00FE5306"/>
    <w:rsid w:val="00FE54E4"/>
    <w:rsid w:val="00FE5CB6"/>
    <w:rsid w:val="00FE655B"/>
    <w:rsid w:val="00FE68E3"/>
    <w:rsid w:val="00FE6F77"/>
    <w:rsid w:val="00FE76A4"/>
    <w:rsid w:val="00FF041D"/>
    <w:rsid w:val="00FF0883"/>
    <w:rsid w:val="00FF2567"/>
    <w:rsid w:val="00FF2ABB"/>
    <w:rsid w:val="00FF3136"/>
    <w:rsid w:val="00FF4213"/>
    <w:rsid w:val="00FF52E1"/>
    <w:rsid w:val="00FF657C"/>
    <w:rsid w:val="00FF679C"/>
    <w:rsid w:val="00FF6A2F"/>
    <w:rsid w:val="00FF6EE6"/>
    <w:rsid w:val="00FF79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2"/>
    </o:shapelayout>
  </w:shapeDefaults>
  <w:decimalSymbol w:val="."/>
  <w:listSeparator w:val=";"/>
  <w14:docId w14:val="752CFBA2"/>
  <w15:chartTrackingRefBased/>
  <w15:docId w15:val="{60C1FFFF-D5F9-4D78-B090-355430F0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2BC"/>
    <w:pPr>
      <w:spacing w:after="200" w:line="276" w:lineRule="auto"/>
    </w:pPr>
    <w:rPr>
      <w:rFonts w:ascii="Arial" w:hAnsi="Arial"/>
      <w:sz w:val="24"/>
      <w:szCs w:val="22"/>
    </w:rPr>
  </w:style>
  <w:style w:type="paragraph" w:styleId="Heading1">
    <w:name w:val="heading 1"/>
    <w:basedOn w:val="Normal"/>
    <w:next w:val="Normal"/>
    <w:link w:val="Heading1Char"/>
    <w:qFormat/>
    <w:rsid w:val="00EE62BC"/>
    <w:pPr>
      <w:keepNext/>
      <w:keepLines/>
      <w:spacing w:before="480" w:after="0"/>
      <w:outlineLvl w:val="0"/>
    </w:pPr>
    <w:rPr>
      <w:rFonts w:eastAsia="SimSun"/>
      <w:b/>
      <w:bCs/>
      <w:color w:val="000000"/>
      <w:sz w:val="28"/>
      <w:szCs w:val="28"/>
    </w:rPr>
  </w:style>
  <w:style w:type="paragraph" w:styleId="Heading2">
    <w:name w:val="heading 2"/>
    <w:basedOn w:val="Normal"/>
    <w:next w:val="Normal"/>
    <w:link w:val="Heading2Char"/>
    <w:unhideWhenUsed/>
    <w:qFormat/>
    <w:rsid w:val="00F1233F"/>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next w:val="Normal"/>
    <w:link w:val="Heading3Char"/>
    <w:unhideWhenUsed/>
    <w:qFormat/>
    <w:rsid w:val="00C771A4"/>
    <w:pPr>
      <w:keepNext/>
      <w:keepLines/>
      <w:spacing w:before="200" w:after="0"/>
      <w:outlineLvl w:val="2"/>
    </w:pPr>
    <w:rPr>
      <w:rFonts w:eastAsia="SimSun"/>
      <w:b/>
      <w:bCs/>
      <w:color w:val="000000"/>
    </w:rPr>
  </w:style>
  <w:style w:type="paragraph" w:styleId="Heading4">
    <w:name w:val="heading 4"/>
    <w:basedOn w:val="Normal"/>
    <w:next w:val="Normal"/>
    <w:link w:val="Heading4Char"/>
    <w:uiPriority w:val="9"/>
    <w:unhideWhenUsed/>
    <w:qFormat/>
    <w:rsid w:val="00F1233F"/>
    <w:pPr>
      <w:keepNext/>
      <w:keepLines/>
      <w:spacing w:before="200" w:after="0"/>
      <w:outlineLvl w:val="3"/>
    </w:pPr>
    <w:rPr>
      <w:rFonts w:ascii="Calibri Light" w:eastAsia="SimSun" w:hAnsi="Calibri Light"/>
      <w:b/>
      <w:bCs/>
      <w:i/>
      <w:iCs/>
      <w:color w:val="5B9BD5"/>
    </w:rPr>
  </w:style>
  <w:style w:type="paragraph" w:styleId="Heading5">
    <w:name w:val="heading 5"/>
    <w:basedOn w:val="Normal"/>
    <w:next w:val="Normal"/>
    <w:link w:val="Heading5Char"/>
    <w:unhideWhenUsed/>
    <w:qFormat/>
    <w:rsid w:val="00F1233F"/>
    <w:pPr>
      <w:keepNext/>
      <w:keepLines/>
      <w:spacing w:before="200" w:after="0"/>
      <w:outlineLvl w:val="4"/>
    </w:pPr>
    <w:rPr>
      <w:rFonts w:ascii="Calibri Light" w:eastAsia="SimSun" w:hAnsi="Calibri Light"/>
      <w:color w:val="1F4D78"/>
    </w:rPr>
  </w:style>
  <w:style w:type="paragraph" w:styleId="Heading6">
    <w:name w:val="heading 6"/>
    <w:basedOn w:val="Normal"/>
    <w:next w:val="Normal"/>
    <w:link w:val="Heading6Char"/>
    <w:uiPriority w:val="9"/>
    <w:semiHidden/>
    <w:unhideWhenUsed/>
    <w:qFormat/>
    <w:rsid w:val="00F1233F"/>
    <w:pPr>
      <w:keepNext/>
      <w:keepLines/>
      <w:spacing w:before="200" w:after="0"/>
      <w:outlineLvl w:val="5"/>
    </w:pPr>
    <w:rPr>
      <w:rFonts w:ascii="Calibri Light" w:eastAsia="SimSun" w:hAnsi="Calibri Light"/>
      <w:i/>
      <w:iCs/>
      <w:color w:val="1F4D78"/>
    </w:rPr>
  </w:style>
  <w:style w:type="paragraph" w:styleId="Heading7">
    <w:name w:val="heading 7"/>
    <w:basedOn w:val="Normal"/>
    <w:next w:val="Normal"/>
    <w:link w:val="Heading7Char"/>
    <w:unhideWhenUsed/>
    <w:qFormat/>
    <w:rsid w:val="00F1233F"/>
    <w:pPr>
      <w:keepNext/>
      <w:keepLines/>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F1233F"/>
    <w:pPr>
      <w:keepNext/>
      <w:keepLines/>
      <w:spacing w:before="200" w:after="0"/>
      <w:outlineLvl w:val="7"/>
    </w:pPr>
    <w:rPr>
      <w:rFonts w:ascii="Calibri Light" w:eastAsia="SimSun" w:hAnsi="Calibri Light"/>
      <w:color w:val="5B9BD5"/>
      <w:sz w:val="20"/>
      <w:szCs w:val="20"/>
    </w:rPr>
  </w:style>
  <w:style w:type="paragraph" w:styleId="Heading9">
    <w:name w:val="heading 9"/>
    <w:basedOn w:val="Normal"/>
    <w:next w:val="Normal"/>
    <w:link w:val="Heading9Char"/>
    <w:unhideWhenUsed/>
    <w:qFormat/>
    <w:rsid w:val="00F1233F"/>
    <w:pPr>
      <w:keepNext/>
      <w:keepLines/>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sraksts21">
    <w:name w:val="Virsraksts 21"/>
    <w:basedOn w:val="Heading2"/>
    <w:semiHidden/>
    <w:rsid w:val="003012FC"/>
    <w:pPr>
      <w:spacing w:before="480" w:after="480"/>
      <w:jc w:val="center"/>
    </w:pPr>
    <w:rPr>
      <w:b w:val="0"/>
      <w:sz w:val="32"/>
      <w:szCs w:val="32"/>
    </w:rPr>
  </w:style>
  <w:style w:type="paragraph" w:customStyle="1" w:styleId="Attlanosaukums">
    <w:name w:val="Attēla nosaukums"/>
    <w:basedOn w:val="Normal"/>
    <w:rsid w:val="00B3397B"/>
    <w:pPr>
      <w:spacing w:before="120" w:after="240"/>
      <w:jc w:val="center"/>
    </w:pPr>
    <w:rPr>
      <w:b/>
      <w:sz w:val="22"/>
    </w:rPr>
  </w:style>
  <w:style w:type="paragraph" w:customStyle="1" w:styleId="Tabulasnosaukums">
    <w:name w:val="Tabulas nosaukums"/>
    <w:basedOn w:val="Normal"/>
    <w:rsid w:val="00B3397B"/>
    <w:pPr>
      <w:spacing w:before="120" w:after="120"/>
      <w:jc w:val="center"/>
    </w:pPr>
    <w:rPr>
      <w:b/>
    </w:rPr>
  </w:style>
  <w:style w:type="paragraph" w:customStyle="1" w:styleId="Tabulasnumurs">
    <w:name w:val="Tabulas numurs"/>
    <w:basedOn w:val="Normal"/>
    <w:rsid w:val="00B3397B"/>
    <w:pPr>
      <w:spacing w:before="120" w:after="240"/>
      <w:jc w:val="right"/>
    </w:pPr>
  </w:style>
  <w:style w:type="paragraph" w:customStyle="1" w:styleId="Pamatstils1rinda">
    <w:name w:val="Pamatstils 1 rinda"/>
    <w:basedOn w:val="Normal"/>
    <w:rsid w:val="00F67265"/>
  </w:style>
  <w:style w:type="paragraph" w:customStyle="1" w:styleId="Pamatstils15rinda">
    <w:name w:val="Pamatstils 1.5 rinda"/>
    <w:basedOn w:val="Normal"/>
    <w:rsid w:val="00F67265"/>
    <w:pPr>
      <w:spacing w:line="360" w:lineRule="auto"/>
    </w:pPr>
  </w:style>
  <w:style w:type="paragraph" w:customStyle="1" w:styleId="Titullapa-RS">
    <w:name w:val="Titullapa-RS"/>
    <w:basedOn w:val="Normal"/>
    <w:rsid w:val="00777A95"/>
    <w:pPr>
      <w:jc w:val="center"/>
    </w:pPr>
    <w:rPr>
      <w:b/>
      <w:sz w:val="28"/>
      <w:szCs w:val="28"/>
    </w:rPr>
  </w:style>
  <w:style w:type="paragraph" w:customStyle="1" w:styleId="Titullapa-dokveids">
    <w:name w:val="Titullapa-dok.veids"/>
    <w:basedOn w:val="Normal"/>
    <w:rsid w:val="00777A95"/>
    <w:pPr>
      <w:jc w:val="center"/>
    </w:pPr>
    <w:rPr>
      <w:b/>
      <w:caps/>
      <w:sz w:val="32"/>
      <w:szCs w:val="32"/>
    </w:rPr>
  </w:style>
  <w:style w:type="paragraph" w:customStyle="1" w:styleId="Titullapa-doknos18">
    <w:name w:val="Titullapa-dok.nos.18"/>
    <w:basedOn w:val="Normal"/>
    <w:rsid w:val="00777A95"/>
    <w:pPr>
      <w:spacing w:line="360" w:lineRule="auto"/>
      <w:jc w:val="center"/>
    </w:pPr>
    <w:rPr>
      <w:b/>
      <w:sz w:val="36"/>
      <w:szCs w:val="36"/>
    </w:rPr>
  </w:style>
  <w:style w:type="paragraph" w:customStyle="1" w:styleId="Titullapa-doknos20">
    <w:name w:val="Titullapa-dok.nos.20"/>
    <w:basedOn w:val="Titullapa-doknos18"/>
    <w:rsid w:val="00777A95"/>
    <w:rPr>
      <w:sz w:val="40"/>
      <w:szCs w:val="40"/>
    </w:rPr>
  </w:style>
  <w:style w:type="paragraph" w:customStyle="1" w:styleId="SATURS">
    <w:name w:val="SATURS"/>
    <w:basedOn w:val="Pamatstils1rinda"/>
    <w:rsid w:val="0082760D"/>
    <w:pPr>
      <w:jc w:val="center"/>
    </w:pPr>
    <w:rPr>
      <w:b/>
      <w:caps/>
      <w:sz w:val="28"/>
      <w:szCs w:val="28"/>
    </w:rPr>
  </w:style>
  <w:style w:type="paragraph" w:customStyle="1" w:styleId="1lmeavirsraksts">
    <w:name w:val="1.līmeņa virsraksts"/>
    <w:basedOn w:val="Heading1"/>
    <w:rsid w:val="0082760D"/>
    <w:pPr>
      <w:spacing w:after="240" w:line="240" w:lineRule="auto"/>
      <w:jc w:val="center"/>
    </w:pPr>
    <w:rPr>
      <w:caps/>
    </w:rPr>
  </w:style>
  <w:style w:type="paragraph" w:customStyle="1" w:styleId="2lmeavirsraksts">
    <w:name w:val="2.līmeņa virsraksts"/>
    <w:basedOn w:val="Heading2"/>
    <w:semiHidden/>
    <w:rsid w:val="0082760D"/>
    <w:pPr>
      <w:spacing w:after="240"/>
    </w:pPr>
    <w:rPr>
      <w:b w:val="0"/>
      <w:sz w:val="28"/>
      <w:szCs w:val="28"/>
    </w:rPr>
  </w:style>
  <w:style w:type="paragraph" w:customStyle="1" w:styleId="2lmeavirsraksts0">
    <w:name w:val="2. līmeņa virsraksts"/>
    <w:basedOn w:val="Heading2"/>
    <w:rsid w:val="004146D3"/>
    <w:pPr>
      <w:spacing w:after="240"/>
    </w:pPr>
    <w:rPr>
      <w:i/>
    </w:rPr>
  </w:style>
  <w:style w:type="paragraph" w:customStyle="1" w:styleId="3lmeavirsraksts">
    <w:name w:val="3. līmeņa virsraksts"/>
    <w:basedOn w:val="Heading3"/>
    <w:rsid w:val="005808B4"/>
    <w:pPr>
      <w:spacing w:after="240"/>
    </w:pPr>
    <w:rPr>
      <w:sz w:val="28"/>
    </w:rPr>
  </w:style>
  <w:style w:type="paragraph" w:styleId="Header">
    <w:name w:val="header"/>
    <w:basedOn w:val="Normal"/>
    <w:link w:val="HeaderChar"/>
    <w:rsid w:val="00F1233F"/>
    <w:pPr>
      <w:tabs>
        <w:tab w:val="left" w:pos="4153"/>
        <w:tab w:val="right" w:pos="8306"/>
      </w:tabs>
    </w:pPr>
  </w:style>
  <w:style w:type="character" w:styleId="PageNumber">
    <w:name w:val="page number"/>
    <w:basedOn w:val="DefaultParagraphFont"/>
    <w:rsid w:val="005808B4"/>
  </w:style>
  <w:style w:type="paragraph" w:styleId="Footer">
    <w:name w:val="footer"/>
    <w:basedOn w:val="Normal"/>
    <w:link w:val="FooterChar"/>
    <w:rsid w:val="005808B4"/>
    <w:pPr>
      <w:tabs>
        <w:tab w:val="center" w:pos="4153"/>
        <w:tab w:val="right" w:pos="8306"/>
      </w:tabs>
    </w:pPr>
  </w:style>
  <w:style w:type="paragraph" w:customStyle="1" w:styleId="Pielikumanosaukums">
    <w:name w:val="Pielikuma nosaukums"/>
    <w:basedOn w:val="2lmeavirsraksts0"/>
    <w:rsid w:val="00ED475A"/>
    <w:pPr>
      <w:ind w:left="4503"/>
    </w:pPr>
    <w:rPr>
      <w:b w:val="0"/>
      <w:sz w:val="24"/>
    </w:rPr>
  </w:style>
  <w:style w:type="paragraph" w:customStyle="1" w:styleId="Pielikumanosaukums0">
    <w:name w:val="Pielikuma  nosaukums"/>
    <w:basedOn w:val="2lmeavirsraksts0"/>
    <w:rsid w:val="00D2510B"/>
    <w:pPr>
      <w:spacing w:before="0"/>
      <w:ind w:left="4502"/>
    </w:pPr>
    <w:rPr>
      <w:b w:val="0"/>
      <w:sz w:val="24"/>
    </w:rPr>
  </w:style>
  <w:style w:type="paragraph" w:styleId="TOC1">
    <w:name w:val="toc 1"/>
    <w:basedOn w:val="Normal"/>
    <w:next w:val="Normal"/>
    <w:autoRedefine/>
    <w:uiPriority w:val="39"/>
    <w:rsid w:val="002D65A4"/>
    <w:pPr>
      <w:tabs>
        <w:tab w:val="right" w:leader="dot" w:pos="9061"/>
      </w:tabs>
      <w:ind w:left="284" w:hanging="284"/>
    </w:pPr>
  </w:style>
  <w:style w:type="paragraph" w:styleId="TOC3">
    <w:name w:val="toc 3"/>
    <w:basedOn w:val="Normal"/>
    <w:next w:val="Normal"/>
    <w:autoRedefine/>
    <w:uiPriority w:val="39"/>
    <w:rsid w:val="00697FEB"/>
    <w:pPr>
      <w:tabs>
        <w:tab w:val="right" w:leader="dot" w:pos="9071"/>
      </w:tabs>
      <w:spacing w:line="360" w:lineRule="auto"/>
      <w:jc w:val="both"/>
    </w:pPr>
    <w:rPr>
      <w:rFonts w:cs="Arial"/>
      <w:noProof/>
    </w:rPr>
  </w:style>
  <w:style w:type="character" w:styleId="Hyperlink">
    <w:name w:val="Hyperlink"/>
    <w:uiPriority w:val="99"/>
    <w:rsid w:val="00C143DB"/>
    <w:rPr>
      <w:rFonts w:ascii="Arial" w:hAnsi="Arial"/>
      <w:dstrike w:val="0"/>
      <w:color w:val="auto"/>
      <w:sz w:val="24"/>
      <w:szCs w:val="24"/>
      <w:u w:val="none"/>
      <w:vertAlign w:val="baseline"/>
    </w:rPr>
  </w:style>
  <w:style w:type="paragraph" w:styleId="Caption">
    <w:name w:val="caption"/>
    <w:basedOn w:val="Normal"/>
    <w:next w:val="Normal"/>
    <w:uiPriority w:val="35"/>
    <w:unhideWhenUsed/>
    <w:qFormat/>
    <w:rsid w:val="00F1233F"/>
    <w:pPr>
      <w:spacing w:line="240" w:lineRule="auto"/>
    </w:pPr>
    <w:rPr>
      <w:b/>
      <w:bCs/>
      <w:color w:val="5B9BD5"/>
      <w:sz w:val="18"/>
      <w:szCs w:val="18"/>
    </w:rPr>
  </w:style>
  <w:style w:type="paragraph" w:customStyle="1" w:styleId="Tabula">
    <w:name w:val="Tabula"/>
    <w:basedOn w:val="Caption"/>
    <w:next w:val="Pamatstils1rinda"/>
    <w:rsid w:val="00C143DB"/>
    <w:pPr>
      <w:jc w:val="right"/>
    </w:pPr>
  </w:style>
  <w:style w:type="paragraph" w:customStyle="1" w:styleId="Attls">
    <w:name w:val="Attēls"/>
    <w:basedOn w:val="Caption"/>
    <w:next w:val="Pamatstils1rinda"/>
    <w:rsid w:val="00C143DB"/>
    <w:pPr>
      <w:spacing w:before="120" w:after="240"/>
    </w:pPr>
  </w:style>
  <w:style w:type="paragraph" w:styleId="BalloonText">
    <w:name w:val="Balloon Text"/>
    <w:basedOn w:val="Normal"/>
    <w:semiHidden/>
    <w:rsid w:val="00A14D8B"/>
    <w:rPr>
      <w:rFonts w:ascii="Tahoma" w:hAnsi="Tahoma" w:cs="Tahoma"/>
      <w:sz w:val="16"/>
      <w:szCs w:val="16"/>
    </w:rPr>
  </w:style>
  <w:style w:type="character" w:styleId="CommentReference">
    <w:name w:val="annotation reference"/>
    <w:rsid w:val="00F3139C"/>
    <w:rPr>
      <w:sz w:val="16"/>
      <w:szCs w:val="16"/>
    </w:rPr>
  </w:style>
  <w:style w:type="paragraph" w:styleId="CommentText">
    <w:name w:val="annotation text"/>
    <w:basedOn w:val="Normal"/>
    <w:link w:val="CommentTextChar"/>
    <w:rsid w:val="00F3139C"/>
    <w:rPr>
      <w:sz w:val="20"/>
      <w:szCs w:val="20"/>
    </w:rPr>
  </w:style>
  <w:style w:type="character" w:customStyle="1" w:styleId="CommentTextChar">
    <w:name w:val="Comment Text Char"/>
    <w:link w:val="CommentText"/>
    <w:rsid w:val="00F3139C"/>
    <w:rPr>
      <w:rFonts w:ascii="Arial" w:hAnsi="Arial"/>
      <w:lang w:eastAsia="en-US"/>
    </w:rPr>
  </w:style>
  <w:style w:type="paragraph" w:styleId="CommentSubject">
    <w:name w:val="annotation subject"/>
    <w:basedOn w:val="CommentText"/>
    <w:next w:val="CommentText"/>
    <w:link w:val="CommentSubjectChar"/>
    <w:rsid w:val="00F3139C"/>
    <w:rPr>
      <w:b/>
      <w:bCs/>
    </w:rPr>
  </w:style>
  <w:style w:type="character" w:customStyle="1" w:styleId="CommentSubjectChar">
    <w:name w:val="Comment Subject Char"/>
    <w:link w:val="CommentSubject"/>
    <w:rsid w:val="00F3139C"/>
    <w:rPr>
      <w:rFonts w:ascii="Arial" w:hAnsi="Arial"/>
      <w:b/>
      <w:bCs/>
      <w:lang w:eastAsia="en-US"/>
    </w:rPr>
  </w:style>
  <w:style w:type="paragraph" w:styleId="TOC2">
    <w:name w:val="toc 2"/>
    <w:basedOn w:val="Normal"/>
    <w:next w:val="Normal"/>
    <w:autoRedefine/>
    <w:rsid w:val="00307E5E"/>
    <w:pPr>
      <w:tabs>
        <w:tab w:val="right" w:leader="dot" w:pos="9061"/>
      </w:tabs>
    </w:pPr>
    <w:rPr>
      <w:noProof/>
      <w:spacing w:val="-20"/>
    </w:rPr>
  </w:style>
  <w:style w:type="paragraph" w:styleId="ListParagraph">
    <w:name w:val="List Paragraph"/>
    <w:basedOn w:val="Normal"/>
    <w:uiPriority w:val="34"/>
    <w:qFormat/>
    <w:rsid w:val="00D35137"/>
    <w:pPr>
      <w:ind w:left="720"/>
      <w:contextualSpacing/>
    </w:pPr>
  </w:style>
  <w:style w:type="paragraph" w:customStyle="1" w:styleId="bulets">
    <w:name w:val="bulets"/>
    <w:basedOn w:val="Normal"/>
    <w:link w:val="buletsChar"/>
    <w:autoRedefine/>
    <w:rsid w:val="00B813B4"/>
    <w:pPr>
      <w:keepNext/>
      <w:keepLines/>
      <w:spacing w:before="120" w:after="120" w:line="360" w:lineRule="auto"/>
    </w:pPr>
    <w:rPr>
      <w:rFonts w:cs="Arial"/>
      <w:w w:val="105"/>
    </w:rPr>
  </w:style>
  <w:style w:type="character" w:customStyle="1" w:styleId="buletsChar">
    <w:name w:val="bulets Char"/>
    <w:link w:val="bulets"/>
    <w:rsid w:val="00B813B4"/>
    <w:rPr>
      <w:rFonts w:ascii="Arial" w:hAnsi="Arial" w:cs="Arial"/>
      <w:w w:val="105"/>
      <w:sz w:val="24"/>
      <w:szCs w:val="24"/>
      <w:lang w:eastAsia="en-US"/>
    </w:rPr>
  </w:style>
  <w:style w:type="paragraph" w:styleId="BodyText">
    <w:name w:val="Body Text"/>
    <w:basedOn w:val="Normal"/>
    <w:link w:val="BodyTextChar"/>
    <w:rsid w:val="00A337B7"/>
    <w:pPr>
      <w:keepNext/>
      <w:keepLines/>
      <w:spacing w:before="120" w:after="120"/>
    </w:pPr>
    <w:rPr>
      <w:rFonts w:ascii="Times New Roman" w:hAnsi="Times New Roman"/>
      <w:lang w:val="x-none"/>
    </w:rPr>
  </w:style>
  <w:style w:type="character" w:customStyle="1" w:styleId="BodyTextChar">
    <w:name w:val="Body Text Char"/>
    <w:link w:val="BodyText"/>
    <w:uiPriority w:val="99"/>
    <w:rsid w:val="00A337B7"/>
    <w:rPr>
      <w:sz w:val="24"/>
      <w:szCs w:val="24"/>
      <w:lang w:val="x-none" w:eastAsia="en-US"/>
    </w:rPr>
  </w:style>
  <w:style w:type="paragraph" w:styleId="Revision">
    <w:name w:val="Revision"/>
    <w:hidden/>
    <w:uiPriority w:val="99"/>
    <w:semiHidden/>
    <w:rsid w:val="004D7E26"/>
    <w:pPr>
      <w:spacing w:before="120" w:after="200" w:line="360" w:lineRule="auto"/>
      <w:jc w:val="both"/>
    </w:pPr>
    <w:rPr>
      <w:rFonts w:ascii="Arial" w:hAnsi="Arial"/>
      <w:sz w:val="24"/>
      <w:szCs w:val="24"/>
      <w:lang w:eastAsia="en-US"/>
    </w:rPr>
  </w:style>
  <w:style w:type="character" w:customStyle="1" w:styleId="Heading4Char">
    <w:name w:val="Heading 4 Char"/>
    <w:link w:val="Heading4"/>
    <w:uiPriority w:val="9"/>
    <w:rsid w:val="00F1233F"/>
    <w:rPr>
      <w:rFonts w:ascii="Calibri Light" w:eastAsia="SimSun" w:hAnsi="Calibri Light" w:cs="Times New Roman"/>
      <w:b/>
      <w:bCs/>
      <w:i/>
      <w:iCs/>
      <w:color w:val="5B9BD5"/>
    </w:rPr>
  </w:style>
  <w:style w:type="paragraph" w:customStyle="1" w:styleId="tv213">
    <w:name w:val="tv213"/>
    <w:basedOn w:val="Normal"/>
    <w:rsid w:val="00F96679"/>
    <w:pPr>
      <w:spacing w:before="100" w:beforeAutospacing="1" w:after="100" w:afterAutospacing="1" w:line="240" w:lineRule="auto"/>
    </w:pPr>
    <w:rPr>
      <w:rFonts w:ascii="Times New Roman" w:hAnsi="Times New Roman"/>
    </w:rPr>
  </w:style>
  <w:style w:type="character" w:styleId="FollowedHyperlink">
    <w:name w:val="FollowedHyperlink"/>
    <w:rsid w:val="003A6C2E"/>
    <w:rPr>
      <w:color w:val="954F72"/>
      <w:u w:val="single"/>
    </w:rPr>
  </w:style>
  <w:style w:type="character" w:customStyle="1" w:styleId="FooterChar">
    <w:name w:val="Footer Char"/>
    <w:link w:val="Footer"/>
    <w:uiPriority w:val="99"/>
    <w:rsid w:val="00F603D6"/>
    <w:rPr>
      <w:rFonts w:ascii="Arial" w:hAnsi="Arial"/>
      <w:sz w:val="24"/>
      <w:szCs w:val="24"/>
      <w:lang w:eastAsia="en-US"/>
    </w:rPr>
  </w:style>
  <w:style w:type="paragraph" w:styleId="EndnoteText">
    <w:name w:val="endnote text"/>
    <w:basedOn w:val="Normal"/>
    <w:link w:val="EndnoteTextChar"/>
    <w:rsid w:val="006F0C26"/>
    <w:rPr>
      <w:sz w:val="20"/>
      <w:szCs w:val="20"/>
    </w:rPr>
  </w:style>
  <w:style w:type="character" w:customStyle="1" w:styleId="EndnoteTextChar">
    <w:name w:val="Endnote Text Char"/>
    <w:link w:val="EndnoteText"/>
    <w:rsid w:val="006F0C26"/>
    <w:rPr>
      <w:rFonts w:ascii="Arial" w:hAnsi="Arial"/>
      <w:lang w:eastAsia="en-US"/>
    </w:rPr>
  </w:style>
  <w:style w:type="character" w:styleId="EndnoteReference">
    <w:name w:val="endnote reference"/>
    <w:rsid w:val="006F0C26"/>
    <w:rPr>
      <w:vertAlign w:val="superscript"/>
    </w:rPr>
  </w:style>
  <w:style w:type="character" w:styleId="UnresolvedMention">
    <w:name w:val="Unresolved Mention"/>
    <w:uiPriority w:val="99"/>
    <w:semiHidden/>
    <w:unhideWhenUsed/>
    <w:rsid w:val="006F1449"/>
    <w:rPr>
      <w:color w:val="605E5C"/>
      <w:shd w:val="clear" w:color="auto" w:fill="E1DFDD"/>
    </w:rPr>
  </w:style>
  <w:style w:type="paragraph" w:styleId="TOCHeading">
    <w:name w:val="TOC Heading"/>
    <w:basedOn w:val="Heading1"/>
    <w:next w:val="Normal"/>
    <w:uiPriority w:val="39"/>
    <w:unhideWhenUsed/>
    <w:qFormat/>
    <w:rsid w:val="00F1233F"/>
    <w:pPr>
      <w:outlineLvl w:val="9"/>
    </w:pPr>
    <w:rPr>
      <w:rFonts w:ascii="Calibri Light" w:hAnsi="Calibri Light"/>
      <w:color w:val="2E74B5"/>
    </w:rPr>
  </w:style>
  <w:style w:type="paragraph" w:styleId="BodyTextIndent">
    <w:name w:val="Body Text Indent"/>
    <w:basedOn w:val="Normal"/>
    <w:link w:val="BodyTextIndentChar"/>
    <w:rsid w:val="007F24C2"/>
    <w:pPr>
      <w:ind w:left="426" w:hanging="426"/>
    </w:pPr>
    <w:rPr>
      <w:rFonts w:cs="Arial"/>
    </w:rPr>
  </w:style>
  <w:style w:type="character" w:customStyle="1" w:styleId="BodyTextIndentChar">
    <w:name w:val="Body Text Indent Char"/>
    <w:link w:val="BodyTextIndent"/>
    <w:rsid w:val="007F24C2"/>
    <w:rPr>
      <w:rFonts w:ascii="Arial" w:hAnsi="Arial" w:cs="Arial"/>
      <w:sz w:val="24"/>
      <w:szCs w:val="24"/>
      <w:lang w:eastAsia="en-US"/>
    </w:rPr>
  </w:style>
  <w:style w:type="character" w:customStyle="1" w:styleId="Heading1Char">
    <w:name w:val="Heading 1 Char"/>
    <w:link w:val="Heading1"/>
    <w:uiPriority w:val="9"/>
    <w:rsid w:val="00EE62BC"/>
    <w:rPr>
      <w:rFonts w:ascii="Arial" w:eastAsia="SimSun" w:hAnsi="Arial"/>
      <w:b/>
      <w:bCs/>
      <w:color w:val="000000"/>
      <w:sz w:val="28"/>
      <w:szCs w:val="28"/>
    </w:rPr>
  </w:style>
  <w:style w:type="character" w:customStyle="1" w:styleId="Heading2Char">
    <w:name w:val="Heading 2 Char"/>
    <w:link w:val="Heading2"/>
    <w:uiPriority w:val="9"/>
    <w:rsid w:val="00F1233F"/>
    <w:rPr>
      <w:rFonts w:ascii="Calibri Light" w:eastAsia="SimSun" w:hAnsi="Calibri Light" w:cs="Times New Roman"/>
      <w:b/>
      <w:bCs/>
      <w:color w:val="5B9BD5"/>
      <w:sz w:val="26"/>
      <w:szCs w:val="26"/>
    </w:rPr>
  </w:style>
  <w:style w:type="character" w:customStyle="1" w:styleId="Heading3Char">
    <w:name w:val="Heading 3 Char"/>
    <w:link w:val="Heading3"/>
    <w:uiPriority w:val="9"/>
    <w:rsid w:val="00C771A4"/>
    <w:rPr>
      <w:rFonts w:ascii="Arial" w:eastAsia="SimSun" w:hAnsi="Arial"/>
      <w:b/>
      <w:bCs/>
      <w:color w:val="000000"/>
      <w:sz w:val="24"/>
      <w:szCs w:val="22"/>
    </w:rPr>
  </w:style>
  <w:style w:type="character" w:customStyle="1" w:styleId="Heading5Char">
    <w:name w:val="Heading 5 Char"/>
    <w:link w:val="Heading5"/>
    <w:uiPriority w:val="9"/>
    <w:semiHidden/>
    <w:rsid w:val="00F1233F"/>
    <w:rPr>
      <w:rFonts w:ascii="Calibri Light" w:eastAsia="SimSun" w:hAnsi="Calibri Light" w:cs="Times New Roman"/>
      <w:color w:val="1F4D78"/>
    </w:rPr>
  </w:style>
  <w:style w:type="character" w:customStyle="1" w:styleId="Heading6Char">
    <w:name w:val="Heading 6 Char"/>
    <w:link w:val="Heading6"/>
    <w:uiPriority w:val="9"/>
    <w:semiHidden/>
    <w:rsid w:val="00F1233F"/>
    <w:rPr>
      <w:rFonts w:ascii="Calibri Light" w:eastAsia="SimSun" w:hAnsi="Calibri Light" w:cs="Times New Roman"/>
      <w:i/>
      <w:iCs/>
      <w:color w:val="1F4D78"/>
    </w:rPr>
  </w:style>
  <w:style w:type="character" w:customStyle="1" w:styleId="Heading7Char">
    <w:name w:val="Heading 7 Char"/>
    <w:link w:val="Heading7"/>
    <w:uiPriority w:val="9"/>
    <w:semiHidden/>
    <w:rsid w:val="00F1233F"/>
    <w:rPr>
      <w:rFonts w:ascii="Calibri Light" w:eastAsia="SimSun" w:hAnsi="Calibri Light" w:cs="Times New Roman"/>
      <w:i/>
      <w:iCs/>
      <w:color w:val="404040"/>
    </w:rPr>
  </w:style>
  <w:style w:type="character" w:customStyle="1" w:styleId="Heading8Char">
    <w:name w:val="Heading 8 Char"/>
    <w:link w:val="Heading8"/>
    <w:uiPriority w:val="9"/>
    <w:semiHidden/>
    <w:rsid w:val="00F1233F"/>
    <w:rPr>
      <w:rFonts w:ascii="Calibri Light" w:eastAsia="SimSun" w:hAnsi="Calibri Light" w:cs="Times New Roman"/>
      <w:color w:val="5B9BD5"/>
      <w:sz w:val="20"/>
      <w:szCs w:val="20"/>
    </w:rPr>
  </w:style>
  <w:style w:type="character" w:customStyle="1" w:styleId="Heading9Char">
    <w:name w:val="Heading 9 Char"/>
    <w:link w:val="Heading9"/>
    <w:uiPriority w:val="9"/>
    <w:semiHidden/>
    <w:rsid w:val="00F1233F"/>
    <w:rPr>
      <w:rFonts w:ascii="Calibri Light" w:eastAsia="SimSun" w:hAnsi="Calibri Light" w:cs="Times New Roman"/>
      <w:i/>
      <w:iCs/>
      <w:color w:val="404040"/>
      <w:sz w:val="20"/>
      <w:szCs w:val="20"/>
    </w:rPr>
  </w:style>
  <w:style w:type="paragraph" w:styleId="Title">
    <w:name w:val="Title"/>
    <w:basedOn w:val="Normal"/>
    <w:next w:val="Normal"/>
    <w:link w:val="TitleChar"/>
    <w:uiPriority w:val="10"/>
    <w:qFormat/>
    <w:rsid w:val="00F1233F"/>
    <w:pPr>
      <w:pBdr>
        <w:bottom w:val="single" w:sz="8" w:space="4" w:color="5B9BD5"/>
      </w:pBdr>
      <w:spacing w:after="300" w:line="240" w:lineRule="auto"/>
      <w:contextualSpacing/>
    </w:pPr>
    <w:rPr>
      <w:rFonts w:ascii="Calibri Light" w:eastAsia="SimSun" w:hAnsi="Calibri Light"/>
      <w:color w:val="323E4F"/>
      <w:spacing w:val="5"/>
      <w:sz w:val="52"/>
      <w:szCs w:val="52"/>
    </w:rPr>
  </w:style>
  <w:style w:type="character" w:customStyle="1" w:styleId="TitleChar">
    <w:name w:val="Title Char"/>
    <w:link w:val="Title"/>
    <w:uiPriority w:val="10"/>
    <w:rsid w:val="00F1233F"/>
    <w:rPr>
      <w:rFonts w:ascii="Calibri Light" w:eastAsia="SimSun" w:hAnsi="Calibri Light" w:cs="Times New Roman"/>
      <w:color w:val="323E4F"/>
      <w:spacing w:val="5"/>
      <w:sz w:val="52"/>
      <w:szCs w:val="52"/>
    </w:rPr>
  </w:style>
  <w:style w:type="paragraph" w:styleId="Subtitle">
    <w:name w:val="Subtitle"/>
    <w:basedOn w:val="Normal"/>
    <w:next w:val="Normal"/>
    <w:link w:val="SubtitleChar"/>
    <w:uiPriority w:val="11"/>
    <w:qFormat/>
    <w:rsid w:val="00F1233F"/>
    <w:pPr>
      <w:numPr>
        <w:ilvl w:val="1"/>
      </w:numPr>
    </w:pPr>
    <w:rPr>
      <w:rFonts w:ascii="Calibri Light" w:eastAsia="SimSun" w:hAnsi="Calibri Light"/>
      <w:i/>
      <w:iCs/>
      <w:color w:val="5B9BD5"/>
      <w:spacing w:val="15"/>
      <w:szCs w:val="24"/>
    </w:rPr>
  </w:style>
  <w:style w:type="character" w:customStyle="1" w:styleId="SubtitleChar">
    <w:name w:val="Subtitle Char"/>
    <w:link w:val="Subtitle"/>
    <w:uiPriority w:val="11"/>
    <w:rsid w:val="00F1233F"/>
    <w:rPr>
      <w:rFonts w:ascii="Calibri Light" w:eastAsia="SimSun" w:hAnsi="Calibri Light" w:cs="Times New Roman"/>
      <w:i/>
      <w:iCs/>
      <w:color w:val="5B9BD5"/>
      <w:spacing w:val="15"/>
      <w:sz w:val="24"/>
      <w:szCs w:val="24"/>
    </w:rPr>
  </w:style>
  <w:style w:type="character" w:styleId="Strong">
    <w:name w:val="Strong"/>
    <w:uiPriority w:val="22"/>
    <w:qFormat/>
    <w:rsid w:val="00F1233F"/>
    <w:rPr>
      <w:b/>
      <w:bCs/>
    </w:rPr>
  </w:style>
  <w:style w:type="character" w:styleId="Emphasis">
    <w:name w:val="Emphasis"/>
    <w:uiPriority w:val="20"/>
    <w:qFormat/>
    <w:rsid w:val="00F1233F"/>
    <w:rPr>
      <w:i/>
      <w:iCs/>
    </w:rPr>
  </w:style>
  <w:style w:type="paragraph" w:styleId="NoSpacing">
    <w:name w:val="No Spacing"/>
    <w:uiPriority w:val="1"/>
    <w:qFormat/>
    <w:rsid w:val="00F1233F"/>
    <w:rPr>
      <w:sz w:val="22"/>
      <w:szCs w:val="22"/>
    </w:rPr>
  </w:style>
  <w:style w:type="paragraph" w:styleId="Quote">
    <w:name w:val="Quote"/>
    <w:basedOn w:val="Normal"/>
    <w:next w:val="Normal"/>
    <w:link w:val="QuoteChar"/>
    <w:uiPriority w:val="29"/>
    <w:qFormat/>
    <w:rsid w:val="00F1233F"/>
    <w:rPr>
      <w:i/>
      <w:iCs/>
      <w:color w:val="000000"/>
    </w:rPr>
  </w:style>
  <w:style w:type="character" w:customStyle="1" w:styleId="QuoteChar">
    <w:name w:val="Quote Char"/>
    <w:link w:val="Quote"/>
    <w:uiPriority w:val="29"/>
    <w:rsid w:val="00F1233F"/>
    <w:rPr>
      <w:i/>
      <w:iCs/>
      <w:color w:val="000000"/>
    </w:rPr>
  </w:style>
  <w:style w:type="paragraph" w:styleId="IntenseQuote">
    <w:name w:val="Intense Quote"/>
    <w:basedOn w:val="Normal"/>
    <w:next w:val="Normal"/>
    <w:link w:val="IntenseQuoteChar"/>
    <w:uiPriority w:val="30"/>
    <w:qFormat/>
    <w:rsid w:val="00F1233F"/>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F1233F"/>
    <w:rPr>
      <w:b/>
      <w:bCs/>
      <w:i/>
      <w:iCs/>
      <w:color w:val="5B9BD5"/>
    </w:rPr>
  </w:style>
  <w:style w:type="character" w:styleId="SubtleEmphasis">
    <w:name w:val="Subtle Emphasis"/>
    <w:uiPriority w:val="19"/>
    <w:qFormat/>
    <w:rsid w:val="00F1233F"/>
    <w:rPr>
      <w:i/>
      <w:iCs/>
      <w:color w:val="808080"/>
    </w:rPr>
  </w:style>
  <w:style w:type="character" w:styleId="IntenseEmphasis">
    <w:name w:val="Intense Emphasis"/>
    <w:uiPriority w:val="21"/>
    <w:qFormat/>
    <w:rsid w:val="00F1233F"/>
    <w:rPr>
      <w:b/>
      <w:bCs/>
      <w:i/>
      <w:iCs/>
      <w:color w:val="5B9BD5"/>
    </w:rPr>
  </w:style>
  <w:style w:type="character" w:styleId="SubtleReference">
    <w:name w:val="Subtle Reference"/>
    <w:uiPriority w:val="31"/>
    <w:qFormat/>
    <w:rsid w:val="00F1233F"/>
    <w:rPr>
      <w:smallCaps/>
      <w:color w:val="ED7D31"/>
      <w:u w:val="single"/>
    </w:rPr>
  </w:style>
  <w:style w:type="character" w:styleId="IntenseReference">
    <w:name w:val="Intense Reference"/>
    <w:uiPriority w:val="32"/>
    <w:qFormat/>
    <w:rsid w:val="00F1233F"/>
    <w:rPr>
      <w:b/>
      <w:bCs/>
      <w:smallCaps/>
      <w:color w:val="ED7D31"/>
      <w:spacing w:val="5"/>
      <w:u w:val="single"/>
    </w:rPr>
  </w:style>
  <w:style w:type="character" w:styleId="BookTitle">
    <w:name w:val="Book Title"/>
    <w:uiPriority w:val="33"/>
    <w:qFormat/>
    <w:rsid w:val="00F1233F"/>
    <w:rPr>
      <w:b/>
      <w:bCs/>
      <w:smallCaps/>
      <w:spacing w:val="5"/>
    </w:rPr>
  </w:style>
  <w:style w:type="character" w:customStyle="1" w:styleId="HeaderChar">
    <w:name w:val="Header Char"/>
    <w:link w:val="Header"/>
    <w:uiPriority w:val="99"/>
    <w:rsid w:val="001C715B"/>
    <w:rPr>
      <w:sz w:val="22"/>
      <w:szCs w:val="22"/>
    </w:rPr>
  </w:style>
  <w:style w:type="paragraph" w:styleId="BodyTextIndent2">
    <w:name w:val="Body Text Indent 2"/>
    <w:basedOn w:val="Normal"/>
    <w:link w:val="BodyTextIndent2Char"/>
    <w:rsid w:val="00D631F8"/>
    <w:pPr>
      <w:tabs>
        <w:tab w:val="left" w:pos="800"/>
      </w:tabs>
      <w:ind w:left="426" w:hanging="426"/>
      <w:jc w:val="both"/>
    </w:pPr>
    <w:rPr>
      <w:rFonts w:cs="Arial"/>
    </w:rPr>
  </w:style>
  <w:style w:type="character" w:customStyle="1" w:styleId="BodyTextIndent2Char">
    <w:name w:val="Body Text Indent 2 Char"/>
    <w:link w:val="BodyTextIndent2"/>
    <w:rsid w:val="00D631F8"/>
    <w:rPr>
      <w:rFonts w:cs="Arial"/>
      <w:sz w:val="22"/>
      <w:szCs w:val="22"/>
    </w:rPr>
  </w:style>
  <w:style w:type="paragraph" w:styleId="BodyTextIndent3">
    <w:name w:val="Body Text Indent 3"/>
    <w:basedOn w:val="Normal"/>
    <w:link w:val="BodyTextIndent3Char"/>
    <w:rsid w:val="006D04BA"/>
    <w:pPr>
      <w:ind w:left="284" w:hanging="284"/>
      <w:jc w:val="both"/>
    </w:pPr>
    <w:rPr>
      <w:rFonts w:cs="Arial"/>
    </w:rPr>
  </w:style>
  <w:style w:type="character" w:customStyle="1" w:styleId="BodyTextIndent3Char">
    <w:name w:val="Body Text Indent 3 Char"/>
    <w:link w:val="BodyTextIndent3"/>
    <w:rsid w:val="006D04BA"/>
    <w:rPr>
      <w:rFonts w:cs="Arial"/>
      <w:sz w:val="22"/>
      <w:szCs w:val="22"/>
    </w:rPr>
  </w:style>
  <w:style w:type="paragraph" w:styleId="BodyText2">
    <w:name w:val="Body Text 2"/>
    <w:basedOn w:val="Normal"/>
    <w:link w:val="BodyText2Char"/>
    <w:rsid w:val="00CA120F"/>
    <w:pPr>
      <w:jc w:val="both"/>
    </w:pPr>
  </w:style>
  <w:style w:type="character" w:customStyle="1" w:styleId="BodyText2Char">
    <w:name w:val="Body Text 2 Char"/>
    <w:link w:val="BodyText2"/>
    <w:rsid w:val="00CA120F"/>
    <w:rPr>
      <w:rFonts w:ascii="Arial" w:hAnsi="Arial"/>
      <w:sz w:val="24"/>
      <w:szCs w:val="22"/>
    </w:rPr>
  </w:style>
  <w:style w:type="paragraph" w:styleId="BodyText3">
    <w:name w:val="Body Text 3"/>
    <w:basedOn w:val="Normal"/>
    <w:link w:val="BodyText3Char"/>
    <w:rsid w:val="00456DA9"/>
    <w:pPr>
      <w:spacing w:after="120"/>
    </w:pPr>
    <w:rPr>
      <w:sz w:val="16"/>
      <w:szCs w:val="16"/>
    </w:rPr>
  </w:style>
  <w:style w:type="character" w:customStyle="1" w:styleId="BodyText3Char">
    <w:name w:val="Body Text 3 Char"/>
    <w:link w:val="BodyText3"/>
    <w:rsid w:val="00456DA9"/>
    <w:rPr>
      <w:rFonts w:ascii="Arial" w:hAnsi="Arial"/>
      <w:sz w:val="16"/>
      <w:szCs w:val="16"/>
    </w:rPr>
  </w:style>
  <w:style w:type="numbering" w:customStyle="1" w:styleId="Bezsaraksta1">
    <w:name w:val="Bez saraksta1"/>
    <w:next w:val="NoList"/>
    <w:semiHidden/>
    <w:rsid w:val="00456DA9"/>
  </w:style>
  <w:style w:type="paragraph" w:styleId="FootnoteText">
    <w:name w:val="footnote text"/>
    <w:basedOn w:val="Normal"/>
    <w:link w:val="FootnoteTextChar"/>
    <w:rsid w:val="00456DA9"/>
    <w:pPr>
      <w:spacing w:after="0" w:line="240" w:lineRule="auto"/>
      <w:ind w:left="1701"/>
    </w:pPr>
    <w:rPr>
      <w:rFonts w:ascii="Times New Roman" w:hAnsi="Times New Roman"/>
      <w:szCs w:val="20"/>
      <w:lang w:val="en-US"/>
    </w:rPr>
  </w:style>
  <w:style w:type="character" w:customStyle="1" w:styleId="FootnoteTextChar">
    <w:name w:val="Footnote Text Char"/>
    <w:link w:val="FootnoteText"/>
    <w:rsid w:val="00456DA9"/>
    <w:rPr>
      <w:rFonts w:ascii="Times New Roman" w:hAnsi="Times New Roman"/>
      <w:sz w:val="24"/>
      <w:lang w:val="en-US"/>
    </w:rPr>
  </w:style>
  <w:style w:type="paragraph" w:customStyle="1" w:styleId="ParastaisWeb1">
    <w:name w:val="Parastais (Web)1"/>
    <w:basedOn w:val="Normal"/>
    <w:rsid w:val="00456DA9"/>
    <w:pPr>
      <w:spacing w:before="100" w:after="0" w:line="240" w:lineRule="auto"/>
    </w:pPr>
    <w:rPr>
      <w:rFonts w:ascii="Times New Roman" w:hAnsi="Times New Roman"/>
      <w:szCs w:val="20"/>
      <w:lang w:val="en-GB"/>
    </w:rPr>
  </w:style>
  <w:style w:type="table" w:styleId="TableGrid">
    <w:name w:val="Table Grid"/>
    <w:basedOn w:val="TableNormal"/>
    <w:rsid w:val="00456DA9"/>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10426">
      <w:bodyDiv w:val="1"/>
      <w:marLeft w:val="0"/>
      <w:marRight w:val="0"/>
      <w:marTop w:val="0"/>
      <w:marBottom w:val="0"/>
      <w:divBdr>
        <w:top w:val="none" w:sz="0" w:space="0" w:color="auto"/>
        <w:left w:val="none" w:sz="0" w:space="0" w:color="auto"/>
        <w:bottom w:val="none" w:sz="0" w:space="0" w:color="auto"/>
        <w:right w:val="none" w:sz="0" w:space="0" w:color="auto"/>
      </w:divBdr>
    </w:div>
    <w:div w:id="2011178985">
      <w:bodyDiv w:val="1"/>
      <w:marLeft w:val="0"/>
      <w:marRight w:val="0"/>
      <w:marTop w:val="0"/>
      <w:marBottom w:val="0"/>
      <w:divBdr>
        <w:top w:val="none" w:sz="0" w:space="0" w:color="auto"/>
        <w:left w:val="none" w:sz="0" w:space="0" w:color="auto"/>
        <w:bottom w:val="none" w:sz="0" w:space="0" w:color="auto"/>
        <w:right w:val="none" w:sz="0" w:space="0" w:color="auto"/>
      </w:divBdr>
      <w:divsChild>
        <w:div w:id="790782726">
          <w:marLeft w:val="0"/>
          <w:marRight w:val="0"/>
          <w:marTop w:val="0"/>
          <w:marBottom w:val="0"/>
          <w:divBdr>
            <w:top w:val="none" w:sz="0" w:space="0" w:color="auto"/>
            <w:left w:val="none" w:sz="0" w:space="0" w:color="auto"/>
            <w:bottom w:val="none" w:sz="0" w:space="0" w:color="auto"/>
            <w:right w:val="none" w:sz="0" w:space="0" w:color="auto"/>
          </w:divBdr>
        </w:div>
        <w:div w:id="937296273">
          <w:marLeft w:val="0"/>
          <w:marRight w:val="0"/>
          <w:marTop w:val="0"/>
          <w:marBottom w:val="0"/>
          <w:divBdr>
            <w:top w:val="none" w:sz="0" w:space="0" w:color="auto"/>
            <w:left w:val="none" w:sz="0" w:space="0" w:color="auto"/>
            <w:bottom w:val="none" w:sz="0" w:space="0" w:color="auto"/>
            <w:right w:val="none" w:sz="0" w:space="0" w:color="auto"/>
          </w:divBdr>
        </w:div>
      </w:divsChild>
    </w:div>
    <w:div w:id="208294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4.bin"/><Relationship Id="rId42" Type="http://schemas.openxmlformats.org/officeDocument/2006/relationships/image" Target="media/image17.e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footer" Target="footer4.xml"/><Relationship Id="rId16" Type="http://schemas.openxmlformats.org/officeDocument/2006/relationships/image" Target="media/image4.emf"/><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header" Target="header7.xml"/><Relationship Id="rId95" Type="http://schemas.openxmlformats.org/officeDocument/2006/relationships/image" Target="media/image40.png"/><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emf"/><Relationship Id="rId64" Type="http://schemas.openxmlformats.org/officeDocument/2006/relationships/header" Target="header5.xml"/><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2.bin"/><Relationship Id="rId67" Type="http://schemas.openxmlformats.org/officeDocument/2006/relationships/oleObject" Target="embeddings/oleObject25.bin"/><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image" Target="media/image26.emf"/><Relationship Id="rId70" Type="http://schemas.openxmlformats.org/officeDocument/2006/relationships/image" Target="media/image29.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header" Target="header6.xml"/><Relationship Id="rId91" Type="http://schemas.openxmlformats.org/officeDocument/2006/relationships/footer" Target="footer5.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5.emf"/><Relationship Id="rId65" Type="http://schemas.openxmlformats.org/officeDocument/2006/relationships/footer" Target="footer3.xml"/><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7.emf"/><Relationship Id="rId94" Type="http://schemas.openxmlformats.org/officeDocument/2006/relationships/image" Target="media/image3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oleObject" Target="embeddings/oleObject13.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35.bin"/><Relationship Id="rId61" Type="http://schemas.openxmlformats.org/officeDocument/2006/relationships/oleObject" Target="embeddings/oleObject23.bin"/><Relationship Id="rId82" Type="http://schemas.openxmlformats.org/officeDocument/2006/relationships/image" Target="media/image35.emf"/><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header" Target="header4.xml"/><Relationship Id="rId77" Type="http://schemas.openxmlformats.org/officeDocument/2006/relationships/oleObject" Target="embeddings/oleObject30.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0.emf"/><Relationship Id="rId93" Type="http://schemas.openxmlformats.org/officeDocument/2006/relationships/oleObject" Target="embeddings/oleObject36.bin"/><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anovicai\Desktop\Dokumentu%20un%20prezentacijas%20sablons\Sablons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01C08-1652-4D11-B751-921E18C0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Sablons_Word</Template>
  <TotalTime>1</TotalTime>
  <Pages>70</Pages>
  <Words>7367</Words>
  <Characters>50545</Characters>
  <Application>Microsoft Office Word</Application>
  <DocSecurity>4</DocSecurity>
  <Lines>421</Lines>
  <Paragraphs>115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Norādījumi siltumtīklu un siltummezglu projektu noformēšanai, izskatīšanai, saskaņošanai un akceptēšanai</vt:lpstr>
      <vt:lpstr>Norādījumi siltumtīklu un siltummezglu projektu noformēšanai, izskatīšanai, saskaņošanai un akceptēšanai</vt:lpstr>
    </vt:vector>
  </TitlesOfParts>
  <Company/>
  <LinksUpToDate>false</LinksUpToDate>
  <CharactersWithSpaces>57797</CharactersWithSpaces>
  <SharedDoc>false</SharedDoc>
  <HLinks>
    <vt:vector size="408" baseType="variant">
      <vt:variant>
        <vt:i4>1114163</vt:i4>
      </vt:variant>
      <vt:variant>
        <vt:i4>417</vt:i4>
      </vt:variant>
      <vt:variant>
        <vt:i4>0</vt:i4>
      </vt:variant>
      <vt:variant>
        <vt:i4>5</vt:i4>
      </vt:variant>
      <vt:variant>
        <vt:lpwstr/>
      </vt:variant>
      <vt:variant>
        <vt:lpwstr>_Toc12532453</vt:lpwstr>
      </vt:variant>
      <vt:variant>
        <vt:i4>1114163</vt:i4>
      </vt:variant>
      <vt:variant>
        <vt:i4>411</vt:i4>
      </vt:variant>
      <vt:variant>
        <vt:i4>0</vt:i4>
      </vt:variant>
      <vt:variant>
        <vt:i4>5</vt:i4>
      </vt:variant>
      <vt:variant>
        <vt:lpwstr/>
      </vt:variant>
      <vt:variant>
        <vt:lpwstr>_Toc12532453</vt:lpwstr>
      </vt:variant>
      <vt:variant>
        <vt:i4>1114163</vt:i4>
      </vt:variant>
      <vt:variant>
        <vt:i4>402</vt:i4>
      </vt:variant>
      <vt:variant>
        <vt:i4>0</vt:i4>
      </vt:variant>
      <vt:variant>
        <vt:i4>5</vt:i4>
      </vt:variant>
      <vt:variant>
        <vt:lpwstr/>
      </vt:variant>
      <vt:variant>
        <vt:lpwstr>_Toc12532453</vt:lpwstr>
      </vt:variant>
      <vt:variant>
        <vt:i4>1114163</vt:i4>
      </vt:variant>
      <vt:variant>
        <vt:i4>396</vt:i4>
      </vt:variant>
      <vt:variant>
        <vt:i4>0</vt:i4>
      </vt:variant>
      <vt:variant>
        <vt:i4>5</vt:i4>
      </vt:variant>
      <vt:variant>
        <vt:lpwstr/>
      </vt:variant>
      <vt:variant>
        <vt:lpwstr>_Toc12532453</vt:lpwstr>
      </vt:variant>
      <vt:variant>
        <vt:i4>1114163</vt:i4>
      </vt:variant>
      <vt:variant>
        <vt:i4>390</vt:i4>
      </vt:variant>
      <vt:variant>
        <vt:i4>0</vt:i4>
      </vt:variant>
      <vt:variant>
        <vt:i4>5</vt:i4>
      </vt:variant>
      <vt:variant>
        <vt:lpwstr/>
      </vt:variant>
      <vt:variant>
        <vt:lpwstr>_Toc12532453</vt:lpwstr>
      </vt:variant>
      <vt:variant>
        <vt:i4>1114163</vt:i4>
      </vt:variant>
      <vt:variant>
        <vt:i4>381</vt:i4>
      </vt:variant>
      <vt:variant>
        <vt:i4>0</vt:i4>
      </vt:variant>
      <vt:variant>
        <vt:i4>5</vt:i4>
      </vt:variant>
      <vt:variant>
        <vt:lpwstr/>
      </vt:variant>
      <vt:variant>
        <vt:lpwstr>_Toc12532453</vt:lpwstr>
      </vt:variant>
      <vt:variant>
        <vt:i4>1114163</vt:i4>
      </vt:variant>
      <vt:variant>
        <vt:i4>375</vt:i4>
      </vt:variant>
      <vt:variant>
        <vt:i4>0</vt:i4>
      </vt:variant>
      <vt:variant>
        <vt:i4>5</vt:i4>
      </vt:variant>
      <vt:variant>
        <vt:lpwstr/>
      </vt:variant>
      <vt:variant>
        <vt:lpwstr>_Toc12532453</vt:lpwstr>
      </vt:variant>
      <vt:variant>
        <vt:i4>1114163</vt:i4>
      </vt:variant>
      <vt:variant>
        <vt:i4>369</vt:i4>
      </vt:variant>
      <vt:variant>
        <vt:i4>0</vt:i4>
      </vt:variant>
      <vt:variant>
        <vt:i4>5</vt:i4>
      </vt:variant>
      <vt:variant>
        <vt:lpwstr/>
      </vt:variant>
      <vt:variant>
        <vt:lpwstr>_Toc12532453</vt:lpwstr>
      </vt:variant>
      <vt:variant>
        <vt:i4>1114163</vt:i4>
      </vt:variant>
      <vt:variant>
        <vt:i4>363</vt:i4>
      </vt:variant>
      <vt:variant>
        <vt:i4>0</vt:i4>
      </vt:variant>
      <vt:variant>
        <vt:i4>5</vt:i4>
      </vt:variant>
      <vt:variant>
        <vt:lpwstr/>
      </vt:variant>
      <vt:variant>
        <vt:lpwstr>_Toc12532453</vt:lpwstr>
      </vt:variant>
      <vt:variant>
        <vt:i4>1114163</vt:i4>
      </vt:variant>
      <vt:variant>
        <vt:i4>351</vt:i4>
      </vt:variant>
      <vt:variant>
        <vt:i4>0</vt:i4>
      </vt:variant>
      <vt:variant>
        <vt:i4>5</vt:i4>
      </vt:variant>
      <vt:variant>
        <vt:lpwstr/>
      </vt:variant>
      <vt:variant>
        <vt:lpwstr>_Toc12532453</vt:lpwstr>
      </vt:variant>
      <vt:variant>
        <vt:i4>1114163</vt:i4>
      </vt:variant>
      <vt:variant>
        <vt:i4>345</vt:i4>
      </vt:variant>
      <vt:variant>
        <vt:i4>0</vt:i4>
      </vt:variant>
      <vt:variant>
        <vt:i4>5</vt:i4>
      </vt:variant>
      <vt:variant>
        <vt:lpwstr/>
      </vt:variant>
      <vt:variant>
        <vt:lpwstr>_Toc12532453</vt:lpwstr>
      </vt:variant>
      <vt:variant>
        <vt:i4>1114163</vt:i4>
      </vt:variant>
      <vt:variant>
        <vt:i4>339</vt:i4>
      </vt:variant>
      <vt:variant>
        <vt:i4>0</vt:i4>
      </vt:variant>
      <vt:variant>
        <vt:i4>5</vt:i4>
      </vt:variant>
      <vt:variant>
        <vt:lpwstr/>
      </vt:variant>
      <vt:variant>
        <vt:lpwstr>_Toc12532453</vt:lpwstr>
      </vt:variant>
      <vt:variant>
        <vt:i4>1114163</vt:i4>
      </vt:variant>
      <vt:variant>
        <vt:i4>333</vt:i4>
      </vt:variant>
      <vt:variant>
        <vt:i4>0</vt:i4>
      </vt:variant>
      <vt:variant>
        <vt:i4>5</vt:i4>
      </vt:variant>
      <vt:variant>
        <vt:lpwstr/>
      </vt:variant>
      <vt:variant>
        <vt:lpwstr>_Toc12532453</vt:lpwstr>
      </vt:variant>
      <vt:variant>
        <vt:i4>3211376</vt:i4>
      </vt:variant>
      <vt:variant>
        <vt:i4>327</vt:i4>
      </vt:variant>
      <vt:variant>
        <vt:i4>0</vt:i4>
      </vt:variant>
      <vt:variant>
        <vt:i4>5</vt:i4>
      </vt:variant>
      <vt:variant>
        <vt:lpwstr/>
      </vt:variant>
      <vt:variant>
        <vt:lpwstr>p16</vt:lpwstr>
      </vt:variant>
      <vt:variant>
        <vt:i4>1114163</vt:i4>
      </vt:variant>
      <vt:variant>
        <vt:i4>318</vt:i4>
      </vt:variant>
      <vt:variant>
        <vt:i4>0</vt:i4>
      </vt:variant>
      <vt:variant>
        <vt:i4>5</vt:i4>
      </vt:variant>
      <vt:variant>
        <vt:lpwstr/>
      </vt:variant>
      <vt:variant>
        <vt:lpwstr>_Toc12532453</vt:lpwstr>
      </vt:variant>
      <vt:variant>
        <vt:i4>1114163</vt:i4>
      </vt:variant>
      <vt:variant>
        <vt:i4>306</vt:i4>
      </vt:variant>
      <vt:variant>
        <vt:i4>0</vt:i4>
      </vt:variant>
      <vt:variant>
        <vt:i4>5</vt:i4>
      </vt:variant>
      <vt:variant>
        <vt:lpwstr/>
      </vt:variant>
      <vt:variant>
        <vt:lpwstr>_Toc12532453</vt:lpwstr>
      </vt:variant>
      <vt:variant>
        <vt:i4>1114163</vt:i4>
      </vt:variant>
      <vt:variant>
        <vt:i4>300</vt:i4>
      </vt:variant>
      <vt:variant>
        <vt:i4>0</vt:i4>
      </vt:variant>
      <vt:variant>
        <vt:i4>5</vt:i4>
      </vt:variant>
      <vt:variant>
        <vt:lpwstr/>
      </vt:variant>
      <vt:variant>
        <vt:lpwstr>_Toc12532453</vt:lpwstr>
      </vt:variant>
      <vt:variant>
        <vt:i4>1114163</vt:i4>
      </vt:variant>
      <vt:variant>
        <vt:i4>297</vt:i4>
      </vt:variant>
      <vt:variant>
        <vt:i4>0</vt:i4>
      </vt:variant>
      <vt:variant>
        <vt:i4>5</vt:i4>
      </vt:variant>
      <vt:variant>
        <vt:lpwstr/>
      </vt:variant>
      <vt:variant>
        <vt:lpwstr>_Toc12532453</vt:lpwstr>
      </vt:variant>
      <vt:variant>
        <vt:i4>1114163</vt:i4>
      </vt:variant>
      <vt:variant>
        <vt:i4>291</vt:i4>
      </vt:variant>
      <vt:variant>
        <vt:i4>0</vt:i4>
      </vt:variant>
      <vt:variant>
        <vt:i4>5</vt:i4>
      </vt:variant>
      <vt:variant>
        <vt:lpwstr/>
      </vt:variant>
      <vt:variant>
        <vt:lpwstr>_Toc12532453</vt:lpwstr>
      </vt:variant>
      <vt:variant>
        <vt:i4>1114163</vt:i4>
      </vt:variant>
      <vt:variant>
        <vt:i4>285</vt:i4>
      </vt:variant>
      <vt:variant>
        <vt:i4>0</vt:i4>
      </vt:variant>
      <vt:variant>
        <vt:i4>5</vt:i4>
      </vt:variant>
      <vt:variant>
        <vt:lpwstr/>
      </vt:variant>
      <vt:variant>
        <vt:lpwstr>_Toc12532453</vt:lpwstr>
      </vt:variant>
      <vt:variant>
        <vt:i4>1114163</vt:i4>
      </vt:variant>
      <vt:variant>
        <vt:i4>279</vt:i4>
      </vt:variant>
      <vt:variant>
        <vt:i4>0</vt:i4>
      </vt:variant>
      <vt:variant>
        <vt:i4>5</vt:i4>
      </vt:variant>
      <vt:variant>
        <vt:lpwstr/>
      </vt:variant>
      <vt:variant>
        <vt:lpwstr>_Toc12532453</vt:lpwstr>
      </vt:variant>
      <vt:variant>
        <vt:i4>1048627</vt:i4>
      </vt:variant>
      <vt:variant>
        <vt:i4>273</vt:i4>
      </vt:variant>
      <vt:variant>
        <vt:i4>0</vt:i4>
      </vt:variant>
      <vt:variant>
        <vt:i4>5</vt:i4>
      </vt:variant>
      <vt:variant>
        <vt:lpwstr/>
      </vt:variant>
      <vt:variant>
        <vt:lpwstr>_Toc12532452</vt:lpwstr>
      </vt:variant>
      <vt:variant>
        <vt:i4>1179699</vt:i4>
      </vt:variant>
      <vt:variant>
        <vt:i4>258</vt:i4>
      </vt:variant>
      <vt:variant>
        <vt:i4>0</vt:i4>
      </vt:variant>
      <vt:variant>
        <vt:i4>5</vt:i4>
      </vt:variant>
      <vt:variant>
        <vt:lpwstr/>
      </vt:variant>
      <vt:variant>
        <vt:lpwstr>_Toc12532450</vt:lpwstr>
      </vt:variant>
      <vt:variant>
        <vt:i4>1769522</vt:i4>
      </vt:variant>
      <vt:variant>
        <vt:i4>252</vt:i4>
      </vt:variant>
      <vt:variant>
        <vt:i4>0</vt:i4>
      </vt:variant>
      <vt:variant>
        <vt:i4>5</vt:i4>
      </vt:variant>
      <vt:variant>
        <vt:lpwstr/>
      </vt:variant>
      <vt:variant>
        <vt:lpwstr>_Toc12532449</vt:lpwstr>
      </vt:variant>
      <vt:variant>
        <vt:i4>1769522</vt:i4>
      </vt:variant>
      <vt:variant>
        <vt:i4>246</vt:i4>
      </vt:variant>
      <vt:variant>
        <vt:i4>0</vt:i4>
      </vt:variant>
      <vt:variant>
        <vt:i4>5</vt:i4>
      </vt:variant>
      <vt:variant>
        <vt:lpwstr/>
      </vt:variant>
      <vt:variant>
        <vt:lpwstr>_Toc12532449</vt:lpwstr>
      </vt:variant>
      <vt:variant>
        <vt:i4>1638448</vt:i4>
      </vt:variant>
      <vt:variant>
        <vt:i4>237</vt:i4>
      </vt:variant>
      <vt:variant>
        <vt:i4>0</vt:i4>
      </vt:variant>
      <vt:variant>
        <vt:i4>5</vt:i4>
      </vt:variant>
      <vt:variant>
        <vt:lpwstr/>
      </vt:variant>
      <vt:variant>
        <vt:lpwstr>_Toc130975613</vt:lpwstr>
      </vt:variant>
      <vt:variant>
        <vt:i4>1638448</vt:i4>
      </vt:variant>
      <vt:variant>
        <vt:i4>231</vt:i4>
      </vt:variant>
      <vt:variant>
        <vt:i4>0</vt:i4>
      </vt:variant>
      <vt:variant>
        <vt:i4>5</vt:i4>
      </vt:variant>
      <vt:variant>
        <vt:lpwstr/>
      </vt:variant>
      <vt:variant>
        <vt:lpwstr>_Toc130975613</vt:lpwstr>
      </vt:variant>
      <vt:variant>
        <vt:i4>1638448</vt:i4>
      </vt:variant>
      <vt:variant>
        <vt:i4>224</vt:i4>
      </vt:variant>
      <vt:variant>
        <vt:i4>0</vt:i4>
      </vt:variant>
      <vt:variant>
        <vt:i4>5</vt:i4>
      </vt:variant>
      <vt:variant>
        <vt:lpwstr/>
      </vt:variant>
      <vt:variant>
        <vt:lpwstr>_Toc130975613</vt:lpwstr>
      </vt:variant>
      <vt:variant>
        <vt:i4>1638448</vt:i4>
      </vt:variant>
      <vt:variant>
        <vt:i4>218</vt:i4>
      </vt:variant>
      <vt:variant>
        <vt:i4>0</vt:i4>
      </vt:variant>
      <vt:variant>
        <vt:i4>5</vt:i4>
      </vt:variant>
      <vt:variant>
        <vt:lpwstr/>
      </vt:variant>
      <vt:variant>
        <vt:lpwstr>_Toc130975612</vt:lpwstr>
      </vt:variant>
      <vt:variant>
        <vt:i4>1638448</vt:i4>
      </vt:variant>
      <vt:variant>
        <vt:i4>212</vt:i4>
      </vt:variant>
      <vt:variant>
        <vt:i4>0</vt:i4>
      </vt:variant>
      <vt:variant>
        <vt:i4>5</vt:i4>
      </vt:variant>
      <vt:variant>
        <vt:lpwstr/>
      </vt:variant>
      <vt:variant>
        <vt:lpwstr>_Toc130975611</vt:lpwstr>
      </vt:variant>
      <vt:variant>
        <vt:i4>1638448</vt:i4>
      </vt:variant>
      <vt:variant>
        <vt:i4>206</vt:i4>
      </vt:variant>
      <vt:variant>
        <vt:i4>0</vt:i4>
      </vt:variant>
      <vt:variant>
        <vt:i4>5</vt:i4>
      </vt:variant>
      <vt:variant>
        <vt:lpwstr/>
      </vt:variant>
      <vt:variant>
        <vt:lpwstr>_Toc130975610</vt:lpwstr>
      </vt:variant>
      <vt:variant>
        <vt:i4>1572912</vt:i4>
      </vt:variant>
      <vt:variant>
        <vt:i4>200</vt:i4>
      </vt:variant>
      <vt:variant>
        <vt:i4>0</vt:i4>
      </vt:variant>
      <vt:variant>
        <vt:i4>5</vt:i4>
      </vt:variant>
      <vt:variant>
        <vt:lpwstr/>
      </vt:variant>
      <vt:variant>
        <vt:lpwstr>_Toc130975609</vt:lpwstr>
      </vt:variant>
      <vt:variant>
        <vt:i4>1572912</vt:i4>
      </vt:variant>
      <vt:variant>
        <vt:i4>194</vt:i4>
      </vt:variant>
      <vt:variant>
        <vt:i4>0</vt:i4>
      </vt:variant>
      <vt:variant>
        <vt:i4>5</vt:i4>
      </vt:variant>
      <vt:variant>
        <vt:lpwstr/>
      </vt:variant>
      <vt:variant>
        <vt:lpwstr>_Toc130975608</vt:lpwstr>
      </vt:variant>
      <vt:variant>
        <vt:i4>1572912</vt:i4>
      </vt:variant>
      <vt:variant>
        <vt:i4>188</vt:i4>
      </vt:variant>
      <vt:variant>
        <vt:i4>0</vt:i4>
      </vt:variant>
      <vt:variant>
        <vt:i4>5</vt:i4>
      </vt:variant>
      <vt:variant>
        <vt:lpwstr/>
      </vt:variant>
      <vt:variant>
        <vt:lpwstr>_Toc130975607</vt:lpwstr>
      </vt:variant>
      <vt:variant>
        <vt:i4>1572912</vt:i4>
      </vt:variant>
      <vt:variant>
        <vt:i4>182</vt:i4>
      </vt:variant>
      <vt:variant>
        <vt:i4>0</vt:i4>
      </vt:variant>
      <vt:variant>
        <vt:i4>5</vt:i4>
      </vt:variant>
      <vt:variant>
        <vt:lpwstr/>
      </vt:variant>
      <vt:variant>
        <vt:lpwstr>_Toc130975606</vt:lpwstr>
      </vt:variant>
      <vt:variant>
        <vt:i4>1572912</vt:i4>
      </vt:variant>
      <vt:variant>
        <vt:i4>179</vt:i4>
      </vt:variant>
      <vt:variant>
        <vt:i4>0</vt:i4>
      </vt:variant>
      <vt:variant>
        <vt:i4>5</vt:i4>
      </vt:variant>
      <vt:variant>
        <vt:lpwstr/>
      </vt:variant>
      <vt:variant>
        <vt:lpwstr>_Toc130975605</vt:lpwstr>
      </vt:variant>
      <vt:variant>
        <vt:i4>1572912</vt:i4>
      </vt:variant>
      <vt:variant>
        <vt:i4>176</vt:i4>
      </vt:variant>
      <vt:variant>
        <vt:i4>0</vt:i4>
      </vt:variant>
      <vt:variant>
        <vt:i4>5</vt:i4>
      </vt:variant>
      <vt:variant>
        <vt:lpwstr/>
      </vt:variant>
      <vt:variant>
        <vt:lpwstr>_Toc130975604</vt:lpwstr>
      </vt:variant>
      <vt:variant>
        <vt:i4>1572912</vt:i4>
      </vt:variant>
      <vt:variant>
        <vt:i4>170</vt:i4>
      </vt:variant>
      <vt:variant>
        <vt:i4>0</vt:i4>
      </vt:variant>
      <vt:variant>
        <vt:i4>5</vt:i4>
      </vt:variant>
      <vt:variant>
        <vt:lpwstr/>
      </vt:variant>
      <vt:variant>
        <vt:lpwstr>_Toc130975603</vt:lpwstr>
      </vt:variant>
      <vt:variant>
        <vt:i4>1572912</vt:i4>
      </vt:variant>
      <vt:variant>
        <vt:i4>164</vt:i4>
      </vt:variant>
      <vt:variant>
        <vt:i4>0</vt:i4>
      </vt:variant>
      <vt:variant>
        <vt:i4>5</vt:i4>
      </vt:variant>
      <vt:variant>
        <vt:lpwstr/>
      </vt:variant>
      <vt:variant>
        <vt:lpwstr>_Toc130975602</vt:lpwstr>
      </vt:variant>
      <vt:variant>
        <vt:i4>1572912</vt:i4>
      </vt:variant>
      <vt:variant>
        <vt:i4>158</vt:i4>
      </vt:variant>
      <vt:variant>
        <vt:i4>0</vt:i4>
      </vt:variant>
      <vt:variant>
        <vt:i4>5</vt:i4>
      </vt:variant>
      <vt:variant>
        <vt:lpwstr/>
      </vt:variant>
      <vt:variant>
        <vt:lpwstr>_Toc130975601</vt:lpwstr>
      </vt:variant>
      <vt:variant>
        <vt:i4>1572912</vt:i4>
      </vt:variant>
      <vt:variant>
        <vt:i4>152</vt:i4>
      </vt:variant>
      <vt:variant>
        <vt:i4>0</vt:i4>
      </vt:variant>
      <vt:variant>
        <vt:i4>5</vt:i4>
      </vt:variant>
      <vt:variant>
        <vt:lpwstr/>
      </vt:variant>
      <vt:variant>
        <vt:lpwstr>_Toc130975600</vt:lpwstr>
      </vt:variant>
      <vt:variant>
        <vt:i4>1114163</vt:i4>
      </vt:variant>
      <vt:variant>
        <vt:i4>146</vt:i4>
      </vt:variant>
      <vt:variant>
        <vt:i4>0</vt:i4>
      </vt:variant>
      <vt:variant>
        <vt:i4>5</vt:i4>
      </vt:variant>
      <vt:variant>
        <vt:lpwstr/>
      </vt:variant>
      <vt:variant>
        <vt:lpwstr>_Toc130975599</vt:lpwstr>
      </vt:variant>
      <vt:variant>
        <vt:i4>1114163</vt:i4>
      </vt:variant>
      <vt:variant>
        <vt:i4>140</vt:i4>
      </vt:variant>
      <vt:variant>
        <vt:i4>0</vt:i4>
      </vt:variant>
      <vt:variant>
        <vt:i4>5</vt:i4>
      </vt:variant>
      <vt:variant>
        <vt:lpwstr/>
      </vt:variant>
      <vt:variant>
        <vt:lpwstr>_Toc130975598</vt:lpwstr>
      </vt:variant>
      <vt:variant>
        <vt:i4>1114163</vt:i4>
      </vt:variant>
      <vt:variant>
        <vt:i4>134</vt:i4>
      </vt:variant>
      <vt:variant>
        <vt:i4>0</vt:i4>
      </vt:variant>
      <vt:variant>
        <vt:i4>5</vt:i4>
      </vt:variant>
      <vt:variant>
        <vt:lpwstr/>
      </vt:variant>
      <vt:variant>
        <vt:lpwstr>_Toc130975597</vt:lpwstr>
      </vt:variant>
      <vt:variant>
        <vt:i4>1114163</vt:i4>
      </vt:variant>
      <vt:variant>
        <vt:i4>128</vt:i4>
      </vt:variant>
      <vt:variant>
        <vt:i4>0</vt:i4>
      </vt:variant>
      <vt:variant>
        <vt:i4>5</vt:i4>
      </vt:variant>
      <vt:variant>
        <vt:lpwstr/>
      </vt:variant>
      <vt:variant>
        <vt:lpwstr>_Toc130975596</vt:lpwstr>
      </vt:variant>
      <vt:variant>
        <vt:i4>1114163</vt:i4>
      </vt:variant>
      <vt:variant>
        <vt:i4>125</vt:i4>
      </vt:variant>
      <vt:variant>
        <vt:i4>0</vt:i4>
      </vt:variant>
      <vt:variant>
        <vt:i4>5</vt:i4>
      </vt:variant>
      <vt:variant>
        <vt:lpwstr/>
      </vt:variant>
      <vt:variant>
        <vt:lpwstr>_Toc130975595</vt:lpwstr>
      </vt:variant>
      <vt:variant>
        <vt:i4>1114163</vt:i4>
      </vt:variant>
      <vt:variant>
        <vt:i4>122</vt:i4>
      </vt:variant>
      <vt:variant>
        <vt:i4>0</vt:i4>
      </vt:variant>
      <vt:variant>
        <vt:i4>5</vt:i4>
      </vt:variant>
      <vt:variant>
        <vt:lpwstr/>
      </vt:variant>
      <vt:variant>
        <vt:lpwstr>_Toc130975594</vt:lpwstr>
      </vt:variant>
      <vt:variant>
        <vt:i4>1114163</vt:i4>
      </vt:variant>
      <vt:variant>
        <vt:i4>116</vt:i4>
      </vt:variant>
      <vt:variant>
        <vt:i4>0</vt:i4>
      </vt:variant>
      <vt:variant>
        <vt:i4>5</vt:i4>
      </vt:variant>
      <vt:variant>
        <vt:lpwstr/>
      </vt:variant>
      <vt:variant>
        <vt:lpwstr>_Toc130975593</vt:lpwstr>
      </vt:variant>
      <vt:variant>
        <vt:i4>1114163</vt:i4>
      </vt:variant>
      <vt:variant>
        <vt:i4>110</vt:i4>
      </vt:variant>
      <vt:variant>
        <vt:i4>0</vt:i4>
      </vt:variant>
      <vt:variant>
        <vt:i4>5</vt:i4>
      </vt:variant>
      <vt:variant>
        <vt:lpwstr/>
      </vt:variant>
      <vt:variant>
        <vt:lpwstr>_Toc130975592</vt:lpwstr>
      </vt:variant>
      <vt:variant>
        <vt:i4>1114163</vt:i4>
      </vt:variant>
      <vt:variant>
        <vt:i4>104</vt:i4>
      </vt:variant>
      <vt:variant>
        <vt:i4>0</vt:i4>
      </vt:variant>
      <vt:variant>
        <vt:i4>5</vt:i4>
      </vt:variant>
      <vt:variant>
        <vt:lpwstr/>
      </vt:variant>
      <vt:variant>
        <vt:lpwstr>_Toc130975591</vt:lpwstr>
      </vt:variant>
      <vt:variant>
        <vt:i4>1114163</vt:i4>
      </vt:variant>
      <vt:variant>
        <vt:i4>98</vt:i4>
      </vt:variant>
      <vt:variant>
        <vt:i4>0</vt:i4>
      </vt:variant>
      <vt:variant>
        <vt:i4>5</vt:i4>
      </vt:variant>
      <vt:variant>
        <vt:lpwstr/>
      </vt:variant>
      <vt:variant>
        <vt:lpwstr>_Toc130975590</vt:lpwstr>
      </vt:variant>
      <vt:variant>
        <vt:i4>1048627</vt:i4>
      </vt:variant>
      <vt:variant>
        <vt:i4>92</vt:i4>
      </vt:variant>
      <vt:variant>
        <vt:i4>0</vt:i4>
      </vt:variant>
      <vt:variant>
        <vt:i4>5</vt:i4>
      </vt:variant>
      <vt:variant>
        <vt:lpwstr/>
      </vt:variant>
      <vt:variant>
        <vt:lpwstr>_Toc130975589</vt:lpwstr>
      </vt:variant>
      <vt:variant>
        <vt:i4>1048627</vt:i4>
      </vt:variant>
      <vt:variant>
        <vt:i4>86</vt:i4>
      </vt:variant>
      <vt:variant>
        <vt:i4>0</vt:i4>
      </vt:variant>
      <vt:variant>
        <vt:i4>5</vt:i4>
      </vt:variant>
      <vt:variant>
        <vt:lpwstr/>
      </vt:variant>
      <vt:variant>
        <vt:lpwstr>_Toc130975588</vt:lpwstr>
      </vt:variant>
      <vt:variant>
        <vt:i4>1048627</vt:i4>
      </vt:variant>
      <vt:variant>
        <vt:i4>80</vt:i4>
      </vt:variant>
      <vt:variant>
        <vt:i4>0</vt:i4>
      </vt:variant>
      <vt:variant>
        <vt:i4>5</vt:i4>
      </vt:variant>
      <vt:variant>
        <vt:lpwstr/>
      </vt:variant>
      <vt:variant>
        <vt:lpwstr>_Toc130975587</vt:lpwstr>
      </vt:variant>
      <vt:variant>
        <vt:i4>1048627</vt:i4>
      </vt:variant>
      <vt:variant>
        <vt:i4>74</vt:i4>
      </vt:variant>
      <vt:variant>
        <vt:i4>0</vt:i4>
      </vt:variant>
      <vt:variant>
        <vt:i4>5</vt:i4>
      </vt:variant>
      <vt:variant>
        <vt:lpwstr/>
      </vt:variant>
      <vt:variant>
        <vt:lpwstr>_Toc130975586</vt:lpwstr>
      </vt:variant>
      <vt:variant>
        <vt:i4>1048627</vt:i4>
      </vt:variant>
      <vt:variant>
        <vt:i4>71</vt:i4>
      </vt:variant>
      <vt:variant>
        <vt:i4>0</vt:i4>
      </vt:variant>
      <vt:variant>
        <vt:i4>5</vt:i4>
      </vt:variant>
      <vt:variant>
        <vt:lpwstr/>
      </vt:variant>
      <vt:variant>
        <vt:lpwstr>_Toc130975585</vt:lpwstr>
      </vt:variant>
      <vt:variant>
        <vt:i4>1048627</vt:i4>
      </vt:variant>
      <vt:variant>
        <vt:i4>68</vt:i4>
      </vt:variant>
      <vt:variant>
        <vt:i4>0</vt:i4>
      </vt:variant>
      <vt:variant>
        <vt:i4>5</vt:i4>
      </vt:variant>
      <vt:variant>
        <vt:lpwstr/>
      </vt:variant>
      <vt:variant>
        <vt:lpwstr>_Toc130975584</vt:lpwstr>
      </vt:variant>
      <vt:variant>
        <vt:i4>1048627</vt:i4>
      </vt:variant>
      <vt:variant>
        <vt:i4>62</vt:i4>
      </vt:variant>
      <vt:variant>
        <vt:i4>0</vt:i4>
      </vt:variant>
      <vt:variant>
        <vt:i4>5</vt:i4>
      </vt:variant>
      <vt:variant>
        <vt:lpwstr/>
      </vt:variant>
      <vt:variant>
        <vt:lpwstr>_Toc130975583</vt:lpwstr>
      </vt:variant>
      <vt:variant>
        <vt:i4>1048627</vt:i4>
      </vt:variant>
      <vt:variant>
        <vt:i4>56</vt:i4>
      </vt:variant>
      <vt:variant>
        <vt:i4>0</vt:i4>
      </vt:variant>
      <vt:variant>
        <vt:i4>5</vt:i4>
      </vt:variant>
      <vt:variant>
        <vt:lpwstr/>
      </vt:variant>
      <vt:variant>
        <vt:lpwstr>_Toc130975582</vt:lpwstr>
      </vt:variant>
      <vt:variant>
        <vt:i4>1048627</vt:i4>
      </vt:variant>
      <vt:variant>
        <vt:i4>50</vt:i4>
      </vt:variant>
      <vt:variant>
        <vt:i4>0</vt:i4>
      </vt:variant>
      <vt:variant>
        <vt:i4>5</vt:i4>
      </vt:variant>
      <vt:variant>
        <vt:lpwstr/>
      </vt:variant>
      <vt:variant>
        <vt:lpwstr>_Toc130975581</vt:lpwstr>
      </vt:variant>
      <vt:variant>
        <vt:i4>1048627</vt:i4>
      </vt:variant>
      <vt:variant>
        <vt:i4>44</vt:i4>
      </vt:variant>
      <vt:variant>
        <vt:i4>0</vt:i4>
      </vt:variant>
      <vt:variant>
        <vt:i4>5</vt:i4>
      </vt:variant>
      <vt:variant>
        <vt:lpwstr/>
      </vt:variant>
      <vt:variant>
        <vt:lpwstr>_Toc130975580</vt:lpwstr>
      </vt:variant>
      <vt:variant>
        <vt:i4>2031667</vt:i4>
      </vt:variant>
      <vt:variant>
        <vt:i4>38</vt:i4>
      </vt:variant>
      <vt:variant>
        <vt:i4>0</vt:i4>
      </vt:variant>
      <vt:variant>
        <vt:i4>5</vt:i4>
      </vt:variant>
      <vt:variant>
        <vt:lpwstr/>
      </vt:variant>
      <vt:variant>
        <vt:lpwstr>_Toc130975579</vt:lpwstr>
      </vt:variant>
      <vt:variant>
        <vt:i4>2031667</vt:i4>
      </vt:variant>
      <vt:variant>
        <vt:i4>32</vt:i4>
      </vt:variant>
      <vt:variant>
        <vt:i4>0</vt:i4>
      </vt:variant>
      <vt:variant>
        <vt:i4>5</vt:i4>
      </vt:variant>
      <vt:variant>
        <vt:lpwstr/>
      </vt:variant>
      <vt:variant>
        <vt:lpwstr>_Toc130975578</vt:lpwstr>
      </vt:variant>
      <vt:variant>
        <vt:i4>2031667</vt:i4>
      </vt:variant>
      <vt:variant>
        <vt:i4>26</vt:i4>
      </vt:variant>
      <vt:variant>
        <vt:i4>0</vt:i4>
      </vt:variant>
      <vt:variant>
        <vt:i4>5</vt:i4>
      </vt:variant>
      <vt:variant>
        <vt:lpwstr/>
      </vt:variant>
      <vt:variant>
        <vt:lpwstr>_Toc130975577</vt:lpwstr>
      </vt:variant>
      <vt:variant>
        <vt:i4>2031667</vt:i4>
      </vt:variant>
      <vt:variant>
        <vt:i4>20</vt:i4>
      </vt:variant>
      <vt:variant>
        <vt:i4>0</vt:i4>
      </vt:variant>
      <vt:variant>
        <vt:i4>5</vt:i4>
      </vt:variant>
      <vt:variant>
        <vt:lpwstr/>
      </vt:variant>
      <vt:variant>
        <vt:lpwstr>_Toc130975575</vt:lpwstr>
      </vt:variant>
      <vt:variant>
        <vt:i4>2031667</vt:i4>
      </vt:variant>
      <vt:variant>
        <vt:i4>14</vt:i4>
      </vt:variant>
      <vt:variant>
        <vt:i4>0</vt:i4>
      </vt:variant>
      <vt:variant>
        <vt:i4>5</vt:i4>
      </vt:variant>
      <vt:variant>
        <vt:lpwstr/>
      </vt:variant>
      <vt:variant>
        <vt:lpwstr>_Toc130975574</vt:lpwstr>
      </vt:variant>
      <vt:variant>
        <vt:i4>2031667</vt:i4>
      </vt:variant>
      <vt:variant>
        <vt:i4>8</vt:i4>
      </vt:variant>
      <vt:variant>
        <vt:i4>0</vt:i4>
      </vt:variant>
      <vt:variant>
        <vt:i4>5</vt:i4>
      </vt:variant>
      <vt:variant>
        <vt:lpwstr/>
      </vt:variant>
      <vt:variant>
        <vt:lpwstr>_Toc130975573</vt:lpwstr>
      </vt:variant>
      <vt:variant>
        <vt:i4>2031667</vt:i4>
      </vt:variant>
      <vt:variant>
        <vt:i4>2</vt:i4>
      </vt:variant>
      <vt:variant>
        <vt:i4>0</vt:i4>
      </vt:variant>
      <vt:variant>
        <vt:i4>5</vt:i4>
      </vt:variant>
      <vt:variant>
        <vt:lpwstr/>
      </vt:variant>
      <vt:variant>
        <vt:lpwstr>_Toc130975572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Norādījumi siltumtīklu un siltummezglu projektu noformēšanai, izskatīšanai, saskaņošanai un akceptēšanai</dc:title>
  <dc:subject/>
  <dc:creator>Davis Sterinovics</dc:creator>
  <cp:keywords/>
  <cp:lastModifiedBy>Dace Puncule</cp:lastModifiedBy>
  <cp:revision>2</cp:revision>
  <cp:lastPrinted>2023-09-25T10:34:00Z</cp:lastPrinted>
  <dcterms:created xsi:type="dcterms:W3CDTF">2023-10-09T05:56:00Z</dcterms:created>
  <dcterms:modified xsi:type="dcterms:W3CDTF">2023-10-09T05:56:00Z</dcterms:modified>
</cp:coreProperties>
</file>